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F957CD" w:rsidRPr="00397644" w14:paraId="7DA5CC9C" w14:textId="77777777" w:rsidTr="00577D4F">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F957CD" w:rsidRPr="00815F5B" w14:paraId="5FC2C086" w14:textId="77777777" w:rsidTr="00577D4F">
              <w:trPr>
                <w:trHeight w:val="20"/>
              </w:trPr>
              <w:tc>
                <w:tcPr>
                  <w:tcW w:w="6926" w:type="dxa"/>
                  <w:gridSpan w:val="2"/>
                  <w:shd w:val="clear" w:color="auto" w:fill="auto"/>
                </w:tcPr>
                <w:p w14:paraId="2E625E07" w14:textId="77777777" w:rsidR="00F957CD" w:rsidRPr="00397644" w:rsidRDefault="00F957CD" w:rsidP="00577D4F">
                  <w:pPr>
                    <w:tabs>
                      <w:tab w:val="center" w:pos="4153"/>
                      <w:tab w:val="right" w:pos="8306"/>
                    </w:tabs>
                    <w:spacing w:before="0" w:after="80" w:line="240" w:lineRule="auto"/>
                    <w:ind w:right="2714"/>
                    <w:jc w:val="center"/>
                    <w:rPr>
                      <w:rFonts w:ascii="Calibri" w:hAnsi="Calibri" w:cs="Calibri"/>
                      <w:b/>
                      <w:bCs/>
                      <w:color w:val="002060"/>
                      <w:szCs w:val="22"/>
                      <w:lang w:val="x-none" w:eastAsia="el-GR"/>
                    </w:rPr>
                  </w:pPr>
                  <w:r w:rsidRPr="00397644">
                    <w:rPr>
                      <w:rFonts w:ascii="Calibri" w:hAnsi="Calibri" w:cs="Calibri"/>
                      <w:noProof/>
                      <w:szCs w:val="22"/>
                      <w:lang w:val="el-GR" w:eastAsia="el-GR"/>
                    </w:rPr>
                    <w:drawing>
                      <wp:inline distT="0" distB="0" distL="0" distR="0" wp14:anchorId="1D8BB070" wp14:editId="12FC6A98">
                        <wp:extent cx="657225" cy="657225"/>
                        <wp:effectExtent l="0" t="0" r="0" b="0"/>
                        <wp:docPr id="7" name="Picture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EBE1035" w14:textId="77777777" w:rsidR="00F957CD" w:rsidRPr="00397644" w:rsidRDefault="00F957CD" w:rsidP="00577D4F">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ΕΛΛΗΝΙΚΗ ΔΗΜΟΚΡΑΤΙΑ</w:t>
                  </w:r>
                </w:p>
                <w:p w14:paraId="2C8076AE" w14:textId="77777777" w:rsidR="00F957CD" w:rsidRPr="00397644" w:rsidRDefault="00F957CD" w:rsidP="00577D4F">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Υπουργείο Μετανάστευσης &amp; Ασύλου</w:t>
                  </w:r>
                </w:p>
                <w:p w14:paraId="5755B83E" w14:textId="77777777" w:rsidR="00F957CD" w:rsidRPr="00397644" w:rsidRDefault="00F957CD" w:rsidP="00577D4F">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el-GR" w:eastAsia="el-GR"/>
                    </w:rPr>
                    <w:t>Γενική Γραμματεία Μεταναστευτικής Πολιτικής</w:t>
                  </w:r>
                </w:p>
                <w:p w14:paraId="0E8A03DC" w14:textId="77777777" w:rsidR="00F957CD" w:rsidRPr="00397644" w:rsidRDefault="00F957CD" w:rsidP="00577D4F">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Ειδική Υπηρεσία Συντονισμού &amp; Διαχείρισης Προγραμμάτων Μετανάστευσης &amp; Εσωτερικών Υποθέσεων (ΕΥΣΥΔ-ΜΕΥ)</w:t>
                  </w:r>
                </w:p>
              </w:tc>
            </w:tr>
            <w:tr w:rsidR="00F957CD" w:rsidRPr="00397644" w14:paraId="127E25B2" w14:textId="77777777" w:rsidTr="00577D4F">
              <w:trPr>
                <w:trHeight w:val="20"/>
              </w:trPr>
              <w:tc>
                <w:tcPr>
                  <w:tcW w:w="6926" w:type="dxa"/>
                  <w:gridSpan w:val="2"/>
                  <w:shd w:val="clear" w:color="auto" w:fill="auto"/>
                </w:tcPr>
                <w:p w14:paraId="4D60B7F6" w14:textId="6FB29DA2" w:rsidR="00F957CD" w:rsidRPr="00397644" w:rsidRDefault="00F957CD" w:rsidP="00577D4F">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Μονάδα …..: ………………. </w:t>
                  </w:r>
                </w:p>
              </w:tc>
            </w:tr>
            <w:tr w:rsidR="00F957CD" w:rsidRPr="00815F5B" w14:paraId="00C44CC7" w14:textId="77777777" w:rsidTr="00577D4F">
              <w:trPr>
                <w:trHeight w:val="20"/>
              </w:trPr>
              <w:tc>
                <w:tcPr>
                  <w:tcW w:w="1252" w:type="dxa"/>
                  <w:shd w:val="clear" w:color="auto" w:fill="auto"/>
                </w:tcPr>
                <w:p w14:paraId="0C78E287" w14:textId="77777777" w:rsidR="00F957CD" w:rsidRPr="00397644" w:rsidRDefault="00F957CD" w:rsidP="00577D4F">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Ταχ. Διεύθ</w:t>
                  </w:r>
                  <w:r w:rsidRPr="00397644">
                    <w:rPr>
                      <w:rFonts w:ascii="Calibri" w:hAnsi="Calibri" w:cs="Calibri"/>
                      <w:noProof/>
                      <w:szCs w:val="22"/>
                      <w:lang w:val="el-GR" w:eastAsia="el-GR"/>
                    </w:rPr>
                    <w:t>.</w:t>
                  </w:r>
                  <w:r w:rsidRPr="00397644">
                    <w:rPr>
                      <w:rFonts w:ascii="Calibri" w:hAnsi="Calibri" w:cs="Calibri"/>
                      <w:noProof/>
                      <w:szCs w:val="22"/>
                      <w:lang w:val="x-none" w:eastAsia="el-GR"/>
                    </w:rPr>
                    <w:t>:</w:t>
                  </w:r>
                </w:p>
              </w:tc>
              <w:tc>
                <w:tcPr>
                  <w:tcW w:w="5674" w:type="dxa"/>
                </w:tcPr>
                <w:p w14:paraId="149705C0" w14:textId="77777777" w:rsidR="00F957CD" w:rsidRPr="00397644" w:rsidRDefault="00F957CD" w:rsidP="00577D4F">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Λ. Θηβών 196-198, </w:t>
                  </w:r>
                  <w:proofErr w:type="spellStart"/>
                  <w:r w:rsidRPr="00397644">
                    <w:rPr>
                      <w:rFonts w:ascii="Calibri" w:hAnsi="Calibri" w:cs="Calibri"/>
                      <w:szCs w:val="22"/>
                      <w:lang w:val="x-none" w:eastAsia="el-GR"/>
                    </w:rPr>
                    <w:t>Άγ</w:t>
                  </w:r>
                  <w:proofErr w:type="spellEnd"/>
                  <w:r w:rsidRPr="00397644">
                    <w:rPr>
                      <w:rFonts w:ascii="Calibri" w:hAnsi="Calibri" w:cs="Calibri"/>
                      <w:szCs w:val="22"/>
                      <w:lang w:val="x-none" w:eastAsia="el-GR"/>
                    </w:rPr>
                    <w:t>. Ι. Ρέντης, 182 33</w:t>
                  </w:r>
                </w:p>
              </w:tc>
            </w:tr>
            <w:tr w:rsidR="00F957CD" w:rsidRPr="00397644" w14:paraId="09F0B121" w14:textId="77777777" w:rsidTr="00577D4F">
              <w:trPr>
                <w:trHeight w:val="20"/>
              </w:trPr>
              <w:tc>
                <w:tcPr>
                  <w:tcW w:w="1252" w:type="dxa"/>
                  <w:shd w:val="clear" w:color="auto" w:fill="auto"/>
                </w:tcPr>
                <w:p w14:paraId="05C22059" w14:textId="77777777" w:rsidR="00F957CD" w:rsidRPr="00397644" w:rsidRDefault="00F957CD" w:rsidP="00577D4F">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Πληροφορίες:</w:t>
                  </w:r>
                </w:p>
              </w:tc>
              <w:tc>
                <w:tcPr>
                  <w:tcW w:w="5674" w:type="dxa"/>
                </w:tcPr>
                <w:p w14:paraId="035FB6B3" w14:textId="77777777" w:rsidR="00F957CD" w:rsidRPr="00397644" w:rsidRDefault="00F957CD" w:rsidP="00577D4F">
                  <w:pPr>
                    <w:tabs>
                      <w:tab w:val="center" w:pos="4153"/>
                      <w:tab w:val="right" w:pos="8306"/>
                    </w:tabs>
                    <w:spacing w:before="0" w:after="0" w:line="240" w:lineRule="auto"/>
                    <w:jc w:val="left"/>
                    <w:rPr>
                      <w:rFonts w:ascii="Calibri" w:hAnsi="Calibri" w:cs="Calibri"/>
                      <w:b/>
                      <w:bCs/>
                      <w:szCs w:val="22"/>
                      <w:lang w:val="x-none" w:eastAsia="el-GR"/>
                    </w:rPr>
                  </w:pPr>
                  <w:r w:rsidRPr="00397644">
                    <w:rPr>
                      <w:rFonts w:ascii="Calibri" w:hAnsi="Calibri" w:cs="Calibri"/>
                      <w:b/>
                      <w:bCs/>
                      <w:szCs w:val="22"/>
                      <w:lang w:val="el-GR" w:eastAsia="el-GR"/>
                    </w:rPr>
                    <w:t xml:space="preserve">Όνομα Επώνυμο συντάκτη </w:t>
                  </w:r>
                </w:p>
              </w:tc>
            </w:tr>
            <w:tr w:rsidR="00F957CD" w:rsidRPr="00397644" w14:paraId="2E3E6D57" w14:textId="77777777" w:rsidTr="00577D4F">
              <w:trPr>
                <w:trHeight w:val="300"/>
              </w:trPr>
              <w:tc>
                <w:tcPr>
                  <w:tcW w:w="1252" w:type="dxa"/>
                  <w:shd w:val="clear" w:color="auto" w:fill="auto"/>
                </w:tcPr>
                <w:p w14:paraId="71C7E6C0" w14:textId="77777777" w:rsidR="00F957CD" w:rsidRPr="00397644" w:rsidRDefault="00F957CD" w:rsidP="00577D4F">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Τηλέφωνο:</w:t>
                  </w:r>
                </w:p>
              </w:tc>
              <w:tc>
                <w:tcPr>
                  <w:tcW w:w="5674" w:type="dxa"/>
                </w:tcPr>
                <w:p w14:paraId="1CEC3F20" w14:textId="77777777" w:rsidR="00F957CD" w:rsidRPr="00397644" w:rsidRDefault="00F957CD" w:rsidP="00577D4F">
                  <w:pPr>
                    <w:tabs>
                      <w:tab w:val="center" w:pos="4153"/>
                      <w:tab w:val="right" w:pos="8306"/>
                    </w:tabs>
                    <w:spacing w:before="0" w:after="0" w:line="240" w:lineRule="auto"/>
                    <w:jc w:val="left"/>
                    <w:rPr>
                      <w:rFonts w:ascii="Calibri" w:hAnsi="Calibri" w:cs="Calibri"/>
                      <w:b/>
                      <w:bCs/>
                      <w:szCs w:val="22"/>
                      <w:lang w:val="el-GR" w:eastAsia="el-GR"/>
                    </w:rPr>
                  </w:pPr>
                  <w:r w:rsidRPr="00397644">
                    <w:rPr>
                      <w:rFonts w:ascii="Calibri" w:hAnsi="Calibri" w:cs="Calibri"/>
                      <w:b/>
                      <w:bCs/>
                      <w:szCs w:val="22"/>
                      <w:lang w:val="x-none" w:eastAsia="el-GR"/>
                    </w:rPr>
                    <w:t>(+30) 2131629</w:t>
                  </w:r>
                  <w:r w:rsidRPr="00397644">
                    <w:rPr>
                      <w:rFonts w:ascii="Calibri" w:hAnsi="Calibri" w:cs="Calibri"/>
                      <w:b/>
                      <w:bCs/>
                      <w:szCs w:val="22"/>
                      <w:lang w:val="el-GR" w:eastAsia="el-GR"/>
                    </w:rPr>
                    <w:t>100</w:t>
                  </w:r>
                </w:p>
              </w:tc>
            </w:tr>
            <w:tr w:rsidR="00F957CD" w:rsidRPr="00397644" w14:paraId="7C2E7485" w14:textId="77777777" w:rsidTr="00577D4F">
              <w:trPr>
                <w:trHeight w:val="20"/>
              </w:trPr>
              <w:tc>
                <w:tcPr>
                  <w:tcW w:w="1252" w:type="dxa"/>
                  <w:shd w:val="clear" w:color="auto" w:fill="auto"/>
                </w:tcPr>
                <w:p w14:paraId="2BF57DB8" w14:textId="77777777" w:rsidR="00F957CD" w:rsidRPr="00397644" w:rsidRDefault="00F957CD" w:rsidP="00577D4F">
                  <w:pPr>
                    <w:tabs>
                      <w:tab w:val="center" w:pos="4153"/>
                      <w:tab w:val="right" w:pos="8306"/>
                    </w:tabs>
                    <w:spacing w:before="0" w:after="0" w:line="240" w:lineRule="auto"/>
                    <w:rPr>
                      <w:rFonts w:ascii="Calibri" w:hAnsi="Calibri" w:cs="Calibri"/>
                      <w:noProof/>
                      <w:szCs w:val="22"/>
                      <w:lang w:val="el-GR" w:eastAsia="el-GR"/>
                    </w:rPr>
                  </w:pPr>
                  <w:r w:rsidRPr="00397644">
                    <w:rPr>
                      <w:rFonts w:ascii="Calibri" w:hAnsi="Calibri" w:cs="Calibri"/>
                      <w:noProof/>
                      <w:szCs w:val="22"/>
                      <w:lang w:val="el-GR" w:eastAsia="el-GR"/>
                    </w:rPr>
                    <w:t>E-mail:</w:t>
                  </w:r>
                </w:p>
              </w:tc>
              <w:tc>
                <w:tcPr>
                  <w:tcW w:w="5674" w:type="dxa"/>
                </w:tcPr>
                <w:p w14:paraId="03E4D0E4" w14:textId="77777777" w:rsidR="00F957CD" w:rsidRPr="00397644" w:rsidRDefault="00F957CD" w:rsidP="00577D4F">
                  <w:pPr>
                    <w:tabs>
                      <w:tab w:val="center" w:pos="4153"/>
                      <w:tab w:val="right" w:pos="8306"/>
                    </w:tabs>
                    <w:spacing w:before="0" w:after="0" w:line="240" w:lineRule="auto"/>
                    <w:jc w:val="left"/>
                    <w:rPr>
                      <w:rFonts w:ascii="Calibri" w:hAnsi="Calibri" w:cs="Calibri"/>
                      <w:b/>
                      <w:bCs/>
                      <w:szCs w:val="22"/>
                      <w:lang w:eastAsia="el-GR"/>
                    </w:rPr>
                  </w:pPr>
                  <w:r w:rsidRPr="00397644">
                    <w:rPr>
                      <w:rFonts w:ascii="Calibri" w:hAnsi="Calibri" w:cs="Calibri"/>
                      <w:b/>
                      <w:bCs/>
                      <w:szCs w:val="22"/>
                      <w:lang w:eastAsia="el-GR"/>
                    </w:rPr>
                    <w:t xml:space="preserve">.......@migration.gov.gr </w:t>
                  </w:r>
                </w:p>
              </w:tc>
            </w:tr>
          </w:tbl>
          <w:p w14:paraId="1D390D47" w14:textId="77777777" w:rsidR="00F957CD" w:rsidRPr="00397644" w:rsidRDefault="00F957CD" w:rsidP="00577D4F">
            <w:pPr>
              <w:tabs>
                <w:tab w:val="center" w:pos="4153"/>
                <w:tab w:val="right" w:pos="8306"/>
              </w:tabs>
              <w:spacing w:before="0" w:after="80" w:line="240" w:lineRule="auto"/>
              <w:rPr>
                <w:rFonts w:ascii="Calibri" w:hAnsi="Calibri" w:cs="Calibri"/>
                <w:szCs w:val="22"/>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F957CD" w:rsidRPr="00815F5B" w14:paraId="2D4D33D3" w14:textId="77777777" w:rsidTr="00577D4F">
              <w:tc>
                <w:tcPr>
                  <w:tcW w:w="2668" w:type="dxa"/>
                </w:tcPr>
                <w:p w14:paraId="30BF131E" w14:textId="77777777" w:rsidR="00F957CD" w:rsidRPr="00397644" w:rsidRDefault="00F957CD" w:rsidP="00577D4F">
                  <w:pPr>
                    <w:tabs>
                      <w:tab w:val="center" w:pos="4153"/>
                      <w:tab w:val="right" w:pos="8306"/>
                    </w:tabs>
                    <w:spacing w:before="0" w:after="80" w:line="240" w:lineRule="auto"/>
                    <w:jc w:val="center"/>
                    <w:rPr>
                      <w:rFonts w:ascii="Calibri" w:hAnsi="Calibri" w:cs="Calibri"/>
                      <w:szCs w:val="22"/>
                      <w:lang w:val="el-GR" w:eastAsia="el-GR"/>
                    </w:rPr>
                  </w:pPr>
                </w:p>
              </w:tc>
            </w:tr>
            <w:tr w:rsidR="00F957CD" w:rsidRPr="00815F5B" w14:paraId="21449F55" w14:textId="77777777" w:rsidTr="00577D4F">
              <w:tc>
                <w:tcPr>
                  <w:tcW w:w="2668" w:type="dxa"/>
                </w:tcPr>
                <w:p w14:paraId="05C9FBE6" w14:textId="77777777" w:rsidR="00F957CD" w:rsidRPr="00397644" w:rsidRDefault="00F957CD" w:rsidP="00577D4F">
                  <w:pPr>
                    <w:tabs>
                      <w:tab w:val="center" w:pos="4153"/>
                      <w:tab w:val="right" w:pos="8306"/>
                    </w:tabs>
                    <w:spacing w:before="0" w:after="80" w:line="240" w:lineRule="auto"/>
                    <w:jc w:val="center"/>
                    <w:rPr>
                      <w:rFonts w:ascii="Calibri" w:hAnsi="Calibri" w:cs="Calibri"/>
                      <w:b/>
                      <w:bCs/>
                      <w:szCs w:val="22"/>
                      <w:lang w:val="el-GR" w:eastAsia="el-GR"/>
                    </w:rPr>
                  </w:pPr>
                </w:p>
                <w:p w14:paraId="30D15CA7" w14:textId="77777777" w:rsidR="00F957CD" w:rsidRPr="00397644" w:rsidRDefault="00F957CD" w:rsidP="00577D4F">
                  <w:pPr>
                    <w:tabs>
                      <w:tab w:val="center" w:pos="4153"/>
                      <w:tab w:val="right" w:pos="8306"/>
                    </w:tabs>
                    <w:spacing w:before="0" w:after="80" w:line="240" w:lineRule="auto"/>
                    <w:jc w:val="center"/>
                    <w:rPr>
                      <w:rFonts w:ascii="Calibri" w:hAnsi="Calibri" w:cs="Calibri"/>
                      <w:b/>
                      <w:bCs/>
                      <w:szCs w:val="22"/>
                      <w:lang w:val="el-GR" w:eastAsia="el-GR"/>
                    </w:rPr>
                  </w:pPr>
                </w:p>
                <w:p w14:paraId="6ADC520D" w14:textId="77777777" w:rsidR="00F957CD" w:rsidRPr="00397644" w:rsidRDefault="00F957CD" w:rsidP="00577D4F">
                  <w:pPr>
                    <w:tabs>
                      <w:tab w:val="center" w:pos="4153"/>
                      <w:tab w:val="right" w:pos="8306"/>
                    </w:tabs>
                    <w:spacing w:before="0" w:after="80" w:line="240" w:lineRule="auto"/>
                    <w:rPr>
                      <w:rFonts w:ascii="Calibri" w:hAnsi="Calibri" w:cs="Calibri"/>
                      <w:b/>
                      <w:bCs/>
                      <w:szCs w:val="22"/>
                      <w:lang w:val="el-GR" w:eastAsia="el-GR"/>
                    </w:rPr>
                  </w:pPr>
                </w:p>
              </w:tc>
            </w:tr>
            <w:tr w:rsidR="00F957CD" w:rsidRPr="00815F5B" w14:paraId="23757925" w14:textId="77777777" w:rsidTr="00577D4F">
              <w:tc>
                <w:tcPr>
                  <w:tcW w:w="2668" w:type="dxa"/>
                </w:tcPr>
                <w:p w14:paraId="60A134DA" w14:textId="77777777" w:rsidR="00F957CD" w:rsidRPr="00397644" w:rsidRDefault="00F957CD" w:rsidP="00577D4F">
                  <w:pPr>
                    <w:tabs>
                      <w:tab w:val="center" w:pos="4153"/>
                      <w:tab w:val="right" w:pos="8306"/>
                    </w:tabs>
                    <w:spacing w:before="0" w:after="80" w:line="240" w:lineRule="auto"/>
                    <w:rPr>
                      <w:rFonts w:ascii="Calibri" w:hAnsi="Calibri" w:cs="Calibri"/>
                      <w:szCs w:val="22"/>
                      <w:lang w:val="el-GR" w:eastAsia="el-GR"/>
                    </w:rPr>
                  </w:pPr>
                </w:p>
              </w:tc>
            </w:tr>
          </w:tbl>
          <w:p w14:paraId="6CB55422" w14:textId="1B31B9C0" w:rsidR="00F957CD" w:rsidRPr="00397644" w:rsidRDefault="00F957CD" w:rsidP="00577D4F">
            <w:pPr>
              <w:tabs>
                <w:tab w:val="center" w:pos="4153"/>
                <w:tab w:val="right" w:pos="8306"/>
              </w:tabs>
              <w:spacing w:before="0" w:after="0" w:line="240" w:lineRule="auto"/>
              <w:rPr>
                <w:rFonts w:ascii="Calibri" w:hAnsi="Calibri" w:cs="Calibri"/>
                <w:szCs w:val="22"/>
                <w:lang w:val="x-none" w:eastAsia="el-GR"/>
              </w:rPr>
            </w:pPr>
            <w:r w:rsidRPr="00397644">
              <w:rPr>
                <w:rFonts w:ascii="Calibri" w:hAnsi="Calibri" w:cs="Calibri"/>
                <w:szCs w:val="22"/>
                <w:lang w:val="x-none" w:eastAsia="el-GR"/>
              </w:rPr>
              <w:t>Αγ.</w:t>
            </w:r>
            <w:r w:rsidR="00D231CD">
              <w:rPr>
                <w:rFonts w:ascii="Calibri" w:hAnsi="Calibri" w:cs="Calibri"/>
                <w:szCs w:val="22"/>
                <w:lang w:val="x-none" w:eastAsia="el-GR"/>
              </w:rPr>
              <w:t xml:space="preserve"> </w:t>
            </w:r>
            <w:r w:rsidRPr="00397644">
              <w:rPr>
                <w:rFonts w:ascii="Calibri" w:hAnsi="Calibri" w:cs="Calibri"/>
                <w:szCs w:val="22"/>
                <w:lang w:val="x-none" w:eastAsia="el-GR"/>
              </w:rPr>
              <w:t>Ι.</w:t>
            </w:r>
            <w:r w:rsidR="00D231CD">
              <w:rPr>
                <w:rFonts w:ascii="Calibri" w:hAnsi="Calibri" w:cs="Calibri"/>
                <w:szCs w:val="22"/>
                <w:lang w:val="x-none" w:eastAsia="el-GR"/>
              </w:rPr>
              <w:t xml:space="preserve"> </w:t>
            </w:r>
            <w:r w:rsidRPr="00397644">
              <w:rPr>
                <w:rFonts w:ascii="Calibri" w:hAnsi="Calibri" w:cs="Calibri"/>
                <w:szCs w:val="22"/>
                <w:lang w:val="x-none" w:eastAsia="el-GR"/>
              </w:rPr>
              <w:t>Ρέντης</w:t>
            </w:r>
            <w:r w:rsidR="00EF487E">
              <w:rPr>
                <w:rFonts w:ascii="Calibri" w:hAnsi="Calibri" w:cs="Calibri"/>
                <w:szCs w:val="22"/>
                <w:lang w:val="x-none" w:eastAsia="el-GR"/>
              </w:rPr>
              <w:t>,</w:t>
            </w:r>
            <w:r w:rsidRPr="00397644">
              <w:rPr>
                <w:rFonts w:ascii="Calibri" w:hAnsi="Calibri" w:cs="Calibri"/>
                <w:szCs w:val="22"/>
                <w:lang w:val="x-none" w:eastAsia="el-GR"/>
              </w:rPr>
              <w:t xml:space="preserve"> </w:t>
            </w:r>
            <w:r w:rsidRPr="00397644">
              <w:rPr>
                <w:rFonts w:ascii="Calibri" w:hAnsi="Calibri" w:cs="Calibri"/>
                <w:szCs w:val="22"/>
                <w:lang w:val="el-GR" w:eastAsia="el-GR"/>
              </w:rPr>
              <w:t>….</w:t>
            </w:r>
            <w:r w:rsidRPr="00397644">
              <w:rPr>
                <w:rFonts w:ascii="Calibri" w:hAnsi="Calibri" w:cs="Calibri"/>
                <w:szCs w:val="22"/>
                <w:lang w:val="x-none" w:eastAsia="el-GR"/>
              </w:rPr>
              <w:t>/</w:t>
            </w:r>
            <w:r w:rsidRPr="00397644">
              <w:rPr>
                <w:rFonts w:ascii="Calibri" w:hAnsi="Calibri" w:cs="Calibri"/>
                <w:szCs w:val="22"/>
                <w:lang w:val="el-GR" w:eastAsia="el-GR"/>
              </w:rPr>
              <w:t>….</w:t>
            </w:r>
            <w:r w:rsidRPr="00397644">
              <w:rPr>
                <w:rFonts w:ascii="Calibri" w:hAnsi="Calibri" w:cs="Calibri"/>
                <w:szCs w:val="22"/>
                <w:lang w:val="x-none" w:eastAsia="el-GR"/>
              </w:rPr>
              <w:t>/</w:t>
            </w:r>
            <w:r w:rsidR="009213F1">
              <w:rPr>
                <w:rFonts w:ascii="Calibri" w:hAnsi="Calibri" w:cs="Calibri"/>
                <w:szCs w:val="22"/>
                <w:lang w:val="x-none" w:eastAsia="el-GR"/>
              </w:rPr>
              <w:t>…………</w:t>
            </w:r>
          </w:p>
          <w:p w14:paraId="03699870" w14:textId="77777777" w:rsidR="00F957CD" w:rsidRPr="00397644" w:rsidRDefault="00F957CD" w:rsidP="00577D4F">
            <w:pPr>
              <w:tabs>
                <w:tab w:val="center" w:pos="4153"/>
                <w:tab w:val="right" w:pos="8306"/>
              </w:tabs>
              <w:spacing w:before="0" w:after="0" w:line="240" w:lineRule="auto"/>
              <w:ind w:firstLine="720"/>
              <w:rPr>
                <w:rFonts w:ascii="Calibri" w:hAnsi="Calibri" w:cs="Calibri"/>
                <w:szCs w:val="22"/>
                <w:lang w:val="x-none" w:eastAsia="el-GR"/>
              </w:rPr>
            </w:pPr>
          </w:p>
          <w:p w14:paraId="0509AC60" w14:textId="2F9AA714" w:rsidR="00F957CD" w:rsidRPr="00397644" w:rsidRDefault="00F957CD" w:rsidP="00577D4F">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Αρ</w:t>
            </w:r>
            <w:proofErr w:type="spellEnd"/>
            <w:r w:rsidRPr="00397644">
              <w:rPr>
                <w:rFonts w:ascii="Calibri" w:hAnsi="Calibri" w:cs="Calibri"/>
                <w:szCs w:val="22"/>
                <w:lang w:val="x-none" w:eastAsia="el-GR"/>
              </w:rPr>
              <w:t xml:space="preserve">. </w:t>
            </w:r>
            <w:proofErr w:type="spellStart"/>
            <w:r w:rsidRPr="00397644">
              <w:rPr>
                <w:rFonts w:ascii="Calibri" w:hAnsi="Calibri" w:cs="Calibri"/>
                <w:szCs w:val="22"/>
                <w:lang w:val="x-none" w:eastAsia="el-GR"/>
              </w:rPr>
              <w:t>Πρωτ</w:t>
            </w:r>
            <w:proofErr w:type="spellEnd"/>
            <w:r w:rsidRPr="00397644">
              <w:rPr>
                <w:rFonts w:ascii="Calibri" w:hAnsi="Calibri" w:cs="Calibri"/>
                <w:szCs w:val="22"/>
                <w:lang w:val="x-none" w:eastAsia="el-GR"/>
              </w:rPr>
              <w:t>.</w:t>
            </w:r>
            <w:r w:rsidR="00EF487E">
              <w:rPr>
                <w:rFonts w:ascii="Calibri" w:hAnsi="Calibri" w:cs="Calibri"/>
                <w:szCs w:val="22"/>
                <w:lang w:val="x-none" w:eastAsia="el-GR"/>
              </w:rPr>
              <w:t>:</w:t>
            </w:r>
            <w:r w:rsidRPr="00397644">
              <w:rPr>
                <w:rFonts w:ascii="Calibri" w:hAnsi="Calibri" w:cs="Calibri"/>
                <w:szCs w:val="22"/>
                <w:lang w:val="x-none" w:eastAsia="el-GR"/>
              </w:rPr>
              <w:t xml:space="preserve"> …….</w:t>
            </w:r>
          </w:p>
          <w:p w14:paraId="5F268E61" w14:textId="77777777" w:rsidR="00F957CD" w:rsidRPr="00397644" w:rsidRDefault="00F957CD" w:rsidP="00577D4F">
            <w:pPr>
              <w:tabs>
                <w:tab w:val="center" w:pos="4153"/>
                <w:tab w:val="right" w:pos="8306"/>
              </w:tabs>
              <w:spacing w:before="0" w:after="0" w:line="240" w:lineRule="auto"/>
              <w:rPr>
                <w:rFonts w:ascii="Calibri" w:hAnsi="Calibri" w:cs="Calibri"/>
                <w:szCs w:val="22"/>
                <w:lang w:val="x-none" w:eastAsia="el-GR"/>
              </w:rPr>
            </w:pPr>
          </w:p>
          <w:p w14:paraId="6530FF38" w14:textId="77777777" w:rsidR="00F957CD" w:rsidRPr="00397644" w:rsidRDefault="00F957CD" w:rsidP="00577D4F">
            <w:pPr>
              <w:tabs>
                <w:tab w:val="center" w:pos="4153"/>
                <w:tab w:val="right" w:pos="8306"/>
              </w:tabs>
              <w:spacing w:before="0" w:after="0" w:line="240" w:lineRule="auto"/>
              <w:rPr>
                <w:rFonts w:ascii="Calibri" w:hAnsi="Calibri" w:cs="Calibri"/>
                <w:szCs w:val="22"/>
                <w:lang w:val="x-none" w:eastAsia="el-GR"/>
              </w:rPr>
            </w:pPr>
          </w:p>
          <w:p w14:paraId="23BBFB56" w14:textId="77777777" w:rsidR="00F957CD" w:rsidRPr="00397644" w:rsidRDefault="00F957CD" w:rsidP="00577D4F">
            <w:pPr>
              <w:tabs>
                <w:tab w:val="center" w:pos="4153"/>
                <w:tab w:val="right" w:pos="8306"/>
              </w:tabs>
              <w:spacing w:before="0" w:after="0" w:line="240" w:lineRule="auto"/>
              <w:ind w:left="568" w:hanging="568"/>
              <w:rPr>
                <w:rFonts w:ascii="Calibri" w:hAnsi="Calibri" w:cs="Calibri"/>
                <w:szCs w:val="22"/>
                <w:lang w:val="el-GR" w:eastAsia="el-GR"/>
              </w:rPr>
            </w:pPr>
            <w:r w:rsidRPr="00397644">
              <w:rPr>
                <w:rFonts w:ascii="Calibri" w:hAnsi="Calibri" w:cs="Calibri"/>
                <w:szCs w:val="22"/>
                <w:lang w:val="x-none" w:eastAsia="el-GR"/>
              </w:rPr>
              <w:t xml:space="preserve">Προς: </w:t>
            </w:r>
            <w:r w:rsidRPr="00397644">
              <w:rPr>
                <w:rFonts w:ascii="Calibri" w:hAnsi="Calibri" w:cs="Calibri"/>
                <w:szCs w:val="22"/>
                <w:lang w:val="el-GR" w:eastAsia="el-GR"/>
              </w:rPr>
              <w:t>Πίνακα Αποδεκτών.</w:t>
            </w:r>
          </w:p>
        </w:tc>
      </w:tr>
    </w:tbl>
    <w:p w14:paraId="5CA7699E" w14:textId="77777777" w:rsidR="00F957CD" w:rsidRDefault="00F957CD" w:rsidP="00F957CD">
      <w:pPr>
        <w:tabs>
          <w:tab w:val="left" w:pos="2484"/>
        </w:tabs>
        <w:spacing w:after="0"/>
        <w:rPr>
          <w:lang w:val="el-GR"/>
        </w:rPr>
      </w:pPr>
    </w:p>
    <w:p w14:paraId="7B5C672A" w14:textId="50D8B43D" w:rsidR="00340B08" w:rsidRPr="0029615F" w:rsidRDefault="00340B08" w:rsidP="0029615F">
      <w:pPr>
        <w:tabs>
          <w:tab w:val="num" w:pos="284"/>
        </w:tabs>
        <w:spacing w:line="264" w:lineRule="auto"/>
        <w:outlineLvl w:val="0"/>
        <w:rPr>
          <w:rFonts w:asciiTheme="minorHAnsi" w:hAnsiTheme="minorHAnsi" w:cstheme="minorHAnsi"/>
          <w:b/>
          <w:caps/>
          <w:sz w:val="22"/>
          <w:szCs w:val="22"/>
        </w:rPr>
      </w:pPr>
    </w:p>
    <w:p w14:paraId="22EEB856" w14:textId="77777777" w:rsidR="00BE59EA" w:rsidRPr="00C81901" w:rsidRDefault="00BE59EA"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p>
    <w:p w14:paraId="22E103AB" w14:textId="6A60EE51" w:rsidR="0081151A" w:rsidRPr="00F957CD" w:rsidRDefault="0081151A" w:rsidP="00F957CD">
      <w:pPr>
        <w:tabs>
          <w:tab w:val="left" w:pos="108"/>
        </w:tabs>
        <w:spacing w:before="0" w:after="0" w:line="240" w:lineRule="auto"/>
        <w:ind w:right="108"/>
        <w:rPr>
          <w:rFonts w:ascii="Arial" w:eastAsia="Arial" w:hAnsi="Arial" w:cs="Arial"/>
          <w:b/>
          <w:bCs/>
          <w:color w:val="FF0000"/>
          <w:sz w:val="18"/>
          <w:szCs w:val="22"/>
          <w:lang w:eastAsia="ja-JP"/>
        </w:rPr>
      </w:pPr>
    </w:p>
    <w:p w14:paraId="2D56790F" w14:textId="77777777" w:rsidR="00661274" w:rsidRPr="00C81901" w:rsidRDefault="003D0BDC"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r w:rsidRPr="00C81901">
        <w:rPr>
          <w:rFonts w:asciiTheme="minorHAnsi" w:hAnsiTheme="minorHAnsi" w:cstheme="minorHAnsi"/>
          <w:b/>
          <w:caps/>
          <w:sz w:val="22"/>
          <w:szCs w:val="22"/>
          <w:lang w:val="el-GR"/>
        </w:rPr>
        <w:t>ΑΠΟΦΑΣΗ</w:t>
      </w:r>
      <w:r w:rsidR="00661274" w:rsidRPr="00C81901">
        <w:rPr>
          <w:rFonts w:asciiTheme="minorHAnsi" w:hAnsiTheme="minorHAnsi" w:cstheme="minorHAnsi"/>
          <w:b/>
          <w:caps/>
          <w:sz w:val="22"/>
          <w:szCs w:val="22"/>
          <w:lang w:val="el-GR"/>
        </w:rPr>
        <w:t xml:space="preserve"> ………………………………………………</w:t>
      </w:r>
    </w:p>
    <w:p w14:paraId="696F084B" w14:textId="40B9E979" w:rsidR="003D0BDC" w:rsidRPr="00C81901" w:rsidRDefault="003D0BDC" w:rsidP="003D0BDC">
      <w:pPr>
        <w:tabs>
          <w:tab w:val="num" w:pos="284"/>
        </w:tabs>
        <w:spacing w:line="264" w:lineRule="auto"/>
        <w:ind w:left="284" w:hanging="284"/>
        <w:jc w:val="center"/>
        <w:outlineLvl w:val="0"/>
        <w:rPr>
          <w:rFonts w:asciiTheme="minorHAnsi" w:hAnsiTheme="minorHAnsi" w:cstheme="minorHAnsi"/>
          <w:i/>
          <w:sz w:val="22"/>
          <w:szCs w:val="22"/>
          <w:u w:val="single"/>
          <w:lang w:val="el-GR"/>
        </w:rPr>
      </w:pPr>
      <w:r w:rsidRPr="00C81901">
        <w:rPr>
          <w:rFonts w:asciiTheme="minorHAnsi" w:hAnsiTheme="minorHAnsi" w:cstheme="minorHAnsi"/>
          <w:b/>
          <w:caps/>
          <w:sz w:val="22"/>
          <w:szCs w:val="22"/>
          <w:lang w:val="el-GR"/>
        </w:rPr>
        <w:t xml:space="preserve"> </w:t>
      </w:r>
      <w:r w:rsidR="00FE28F0" w:rsidRPr="00C81901">
        <w:rPr>
          <w:rFonts w:asciiTheme="minorHAnsi" w:hAnsiTheme="minorHAnsi" w:cstheme="minorHAnsi"/>
          <w:i/>
          <w:color w:val="0331C5"/>
          <w:sz w:val="22"/>
          <w:szCs w:val="22"/>
          <w:lang w:val="el-GR"/>
        </w:rPr>
        <w:t>[</w:t>
      </w:r>
      <w:r w:rsidR="00417CF3" w:rsidRPr="00C81901">
        <w:rPr>
          <w:rFonts w:asciiTheme="minorHAnsi" w:hAnsiTheme="minorHAnsi" w:cstheme="minorHAnsi"/>
          <w:i/>
          <w:color w:val="0331C5"/>
          <w:sz w:val="22"/>
          <w:szCs w:val="22"/>
          <w:lang w:val="el-GR"/>
        </w:rPr>
        <w:t>επιλέγεται μεταξύ</w:t>
      </w:r>
      <w:r w:rsidR="00417CF3" w:rsidRPr="00C81901">
        <w:rPr>
          <w:rFonts w:asciiTheme="minorHAnsi" w:hAnsiTheme="minorHAnsi" w:cstheme="minorHAnsi"/>
          <w:i/>
          <w:sz w:val="22"/>
          <w:szCs w:val="22"/>
          <w:lang w:val="el-GR"/>
        </w:rPr>
        <w:t xml:space="preserve"> </w:t>
      </w:r>
      <w:r w:rsidR="00FE28F0" w:rsidRPr="00C81901">
        <w:rPr>
          <w:rFonts w:asciiTheme="minorHAnsi" w:hAnsiTheme="minorHAnsi" w:cstheme="minorHAnsi"/>
          <w:i/>
          <w:color w:val="0331C5"/>
          <w:sz w:val="22"/>
          <w:szCs w:val="22"/>
          <w:lang w:val="el-GR"/>
        </w:rPr>
        <w:t xml:space="preserve">α) </w:t>
      </w:r>
      <w:r w:rsidR="00661274" w:rsidRPr="00C81901">
        <w:rPr>
          <w:rFonts w:asciiTheme="minorHAnsi" w:hAnsiTheme="minorHAnsi" w:cstheme="minorHAnsi"/>
          <w:i/>
          <w:color w:val="0331C5"/>
          <w:sz w:val="22"/>
          <w:szCs w:val="22"/>
          <w:lang w:val="el-GR"/>
        </w:rPr>
        <w:t>δημοσιονομικής διόρθωσης</w:t>
      </w:r>
      <w:r w:rsidR="005A7C46" w:rsidRPr="005A7C46">
        <w:rPr>
          <w:rFonts w:asciiTheme="minorHAnsi" w:hAnsiTheme="minorHAnsi" w:cstheme="minorHAnsi"/>
          <w:i/>
          <w:color w:val="0331C5"/>
          <w:sz w:val="22"/>
          <w:szCs w:val="22"/>
          <w:lang w:val="el-GR"/>
        </w:rPr>
        <w:t xml:space="preserve"> </w:t>
      </w:r>
      <w:r w:rsidR="005A7C46">
        <w:rPr>
          <w:rFonts w:asciiTheme="minorHAnsi" w:hAnsiTheme="minorHAnsi" w:cstheme="minorHAnsi"/>
          <w:i/>
          <w:color w:val="0331C5"/>
          <w:sz w:val="22"/>
          <w:szCs w:val="22"/>
          <w:lang w:val="el-GR"/>
        </w:rPr>
        <w:t>και μείωση ορίου πληρωμών</w:t>
      </w:r>
      <w:r w:rsidR="00661274" w:rsidRPr="00C81901">
        <w:rPr>
          <w:rFonts w:asciiTheme="minorHAnsi" w:hAnsiTheme="minorHAnsi" w:cstheme="minorHAnsi"/>
          <w:i/>
          <w:color w:val="0331C5"/>
          <w:sz w:val="22"/>
          <w:szCs w:val="22"/>
          <w:lang w:val="el-GR"/>
        </w:rPr>
        <w:t xml:space="preserve">, </w:t>
      </w:r>
      <w:r w:rsidR="00FE28F0" w:rsidRPr="00C81901">
        <w:rPr>
          <w:rFonts w:asciiTheme="minorHAnsi" w:hAnsiTheme="minorHAnsi" w:cstheme="minorHAnsi"/>
          <w:i/>
          <w:color w:val="0331C5"/>
          <w:sz w:val="22"/>
          <w:szCs w:val="22"/>
          <w:lang w:val="el-GR"/>
        </w:rPr>
        <w:t xml:space="preserve">β) </w:t>
      </w:r>
      <w:r w:rsidR="00661274" w:rsidRPr="00C81901">
        <w:rPr>
          <w:rFonts w:asciiTheme="minorHAnsi" w:hAnsiTheme="minorHAnsi" w:cstheme="minorHAnsi"/>
          <w:i/>
          <w:color w:val="0331C5"/>
          <w:sz w:val="22"/>
          <w:szCs w:val="22"/>
          <w:lang w:val="el-GR"/>
        </w:rPr>
        <w:t>δημοσιονομικής διόρθωσης και ανάκτησης</w:t>
      </w:r>
      <w:r w:rsidR="00C378B0">
        <w:rPr>
          <w:rFonts w:asciiTheme="minorHAnsi" w:hAnsiTheme="minorHAnsi" w:cstheme="minorHAnsi"/>
          <w:i/>
          <w:color w:val="0331C5"/>
          <w:sz w:val="22"/>
          <w:szCs w:val="22"/>
          <w:lang w:val="el-GR"/>
        </w:rPr>
        <w:t xml:space="preserve">, </w:t>
      </w:r>
      <w:r w:rsidR="00661274" w:rsidRPr="00C81901">
        <w:rPr>
          <w:rFonts w:asciiTheme="minorHAnsi" w:hAnsiTheme="minorHAnsi" w:cstheme="minorHAnsi"/>
          <w:i/>
          <w:color w:val="0331C5"/>
          <w:sz w:val="22"/>
          <w:szCs w:val="22"/>
          <w:lang w:val="el-GR"/>
        </w:rPr>
        <w:t xml:space="preserve"> </w:t>
      </w:r>
      <w:r w:rsidR="00FE28F0" w:rsidRPr="00C81901">
        <w:rPr>
          <w:rFonts w:asciiTheme="minorHAnsi" w:hAnsiTheme="minorHAnsi" w:cstheme="minorHAnsi"/>
          <w:i/>
          <w:color w:val="0331C5"/>
          <w:sz w:val="22"/>
          <w:szCs w:val="22"/>
          <w:lang w:val="el-GR"/>
        </w:rPr>
        <w:t xml:space="preserve">γ) </w:t>
      </w:r>
      <w:r w:rsidR="00661274" w:rsidRPr="00C81901">
        <w:rPr>
          <w:rFonts w:asciiTheme="minorHAnsi" w:hAnsiTheme="minorHAnsi" w:cstheme="minorHAnsi"/>
          <w:i/>
          <w:color w:val="0331C5"/>
          <w:sz w:val="22"/>
          <w:szCs w:val="22"/>
          <w:lang w:val="el-GR"/>
        </w:rPr>
        <w:t>ανάκτησης</w:t>
      </w:r>
      <w:r w:rsidR="00C378B0">
        <w:rPr>
          <w:rFonts w:asciiTheme="minorHAnsi" w:hAnsiTheme="minorHAnsi" w:cstheme="minorHAnsi"/>
          <w:i/>
          <w:color w:val="0331C5"/>
          <w:sz w:val="22"/>
          <w:szCs w:val="22"/>
          <w:lang w:val="el-GR"/>
        </w:rPr>
        <w:t xml:space="preserve"> </w:t>
      </w:r>
      <w:r w:rsidR="00FE28F0" w:rsidRPr="00C81901">
        <w:rPr>
          <w:rFonts w:asciiTheme="minorHAnsi" w:hAnsiTheme="minorHAnsi" w:cstheme="minorHAnsi"/>
          <w:i/>
          <w:color w:val="0331C5"/>
          <w:sz w:val="22"/>
          <w:szCs w:val="22"/>
          <w:lang w:val="el-GR"/>
        </w:rPr>
        <w:t>]</w:t>
      </w:r>
    </w:p>
    <w:p w14:paraId="639E08E6" w14:textId="77777777" w:rsidR="00C44F6D" w:rsidRPr="00C81901" w:rsidRDefault="00C44F6D" w:rsidP="00D828FB">
      <w:pPr>
        <w:tabs>
          <w:tab w:val="num" w:pos="284"/>
        </w:tabs>
        <w:spacing w:line="300" w:lineRule="atLeast"/>
        <w:ind w:left="284" w:hanging="284"/>
        <w:rPr>
          <w:rFonts w:asciiTheme="minorHAnsi" w:hAnsiTheme="minorHAnsi" w:cstheme="minorHAnsi"/>
          <w:sz w:val="22"/>
          <w:szCs w:val="22"/>
          <w:u w:val="single"/>
          <w:lang w:val="el-GR"/>
        </w:rPr>
      </w:pPr>
    </w:p>
    <w:p w14:paraId="40C84FB9" w14:textId="77777777" w:rsidR="00D828FB" w:rsidRPr="00C81901" w:rsidRDefault="00D828FB" w:rsidP="00A927CD">
      <w:pPr>
        <w:tabs>
          <w:tab w:val="num" w:pos="284"/>
        </w:tabs>
        <w:spacing w:before="60" w:after="60" w:line="240" w:lineRule="exact"/>
        <w:ind w:left="284" w:hanging="284"/>
        <w:rPr>
          <w:rFonts w:asciiTheme="minorHAnsi" w:hAnsiTheme="minorHAnsi" w:cstheme="minorHAnsi"/>
          <w:sz w:val="22"/>
          <w:szCs w:val="22"/>
          <w:lang w:val="el-GR"/>
        </w:rPr>
      </w:pPr>
      <w:r w:rsidRPr="00C81901">
        <w:rPr>
          <w:rFonts w:asciiTheme="minorHAnsi" w:hAnsiTheme="minorHAnsi" w:cstheme="minorHAnsi"/>
          <w:sz w:val="22"/>
          <w:szCs w:val="22"/>
          <w:lang w:val="el-GR"/>
        </w:rPr>
        <w:t>Έχοντας υπόψη:</w:t>
      </w:r>
      <w:r w:rsidR="00D54E55" w:rsidRPr="00C81901">
        <w:rPr>
          <w:rFonts w:asciiTheme="minorHAnsi" w:hAnsiTheme="minorHAnsi" w:cstheme="minorHAnsi"/>
          <w:sz w:val="22"/>
          <w:szCs w:val="22"/>
          <w:lang w:val="el-GR"/>
        </w:rPr>
        <w:t xml:space="preserve"> </w:t>
      </w:r>
    </w:p>
    <w:p w14:paraId="5FA742D3" w14:textId="77777777" w:rsidR="00850970" w:rsidRPr="00C81901" w:rsidRDefault="00850970" w:rsidP="00AD729B">
      <w:pPr>
        <w:numPr>
          <w:ilvl w:val="0"/>
          <w:numId w:val="13"/>
        </w:numPr>
        <w:spacing w:before="60" w:after="60" w:line="276" w:lineRule="auto"/>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Τις διατάξεις: </w:t>
      </w:r>
    </w:p>
    <w:p w14:paraId="2EBB7198" w14:textId="77AE8F29" w:rsidR="00F943AB" w:rsidRPr="00C81901" w:rsidRDefault="00A927CD" w:rsidP="00AD729B">
      <w:pPr>
        <w:tabs>
          <w:tab w:val="num" w:pos="0"/>
        </w:tabs>
        <w:spacing w:before="60" w:after="60" w:line="276" w:lineRule="auto"/>
        <w:ind w:left="850" w:hanging="425"/>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α) </w:t>
      </w:r>
      <w:r w:rsidRPr="00C81901">
        <w:rPr>
          <w:rFonts w:asciiTheme="minorHAnsi" w:hAnsiTheme="minorHAnsi" w:cstheme="minorHAnsi"/>
          <w:sz w:val="22"/>
          <w:szCs w:val="22"/>
          <w:lang w:val="el-GR"/>
        </w:rPr>
        <w:tab/>
      </w:r>
      <w:r w:rsidR="0038608B" w:rsidRPr="00C81901">
        <w:rPr>
          <w:rFonts w:asciiTheme="minorHAnsi" w:hAnsiTheme="minorHAnsi" w:cstheme="minorHAnsi"/>
          <w:sz w:val="22"/>
          <w:szCs w:val="22"/>
          <w:lang w:val="el-GR"/>
        </w:rPr>
        <w:t>τ</w:t>
      </w:r>
      <w:r w:rsidR="00850970" w:rsidRPr="00C81901">
        <w:rPr>
          <w:rFonts w:asciiTheme="minorHAnsi" w:hAnsiTheme="minorHAnsi" w:cstheme="minorHAnsi"/>
          <w:sz w:val="22"/>
          <w:szCs w:val="22"/>
          <w:lang w:val="el-GR"/>
        </w:rPr>
        <w:t xml:space="preserve">ου </w:t>
      </w:r>
      <w:r w:rsidR="006016AC">
        <w:rPr>
          <w:rFonts w:asciiTheme="minorHAnsi" w:hAnsiTheme="minorHAnsi" w:cstheme="minorHAnsi"/>
          <w:sz w:val="22"/>
          <w:szCs w:val="22"/>
          <w:lang w:val="el-GR"/>
        </w:rPr>
        <w:t>ν</w:t>
      </w:r>
      <w:r w:rsidR="00850970" w:rsidRPr="00C81901">
        <w:rPr>
          <w:rFonts w:asciiTheme="minorHAnsi" w:hAnsiTheme="minorHAnsi" w:cstheme="minorHAnsi"/>
          <w:sz w:val="22"/>
          <w:szCs w:val="22"/>
          <w:lang w:val="el-GR"/>
        </w:rPr>
        <w:t>.</w:t>
      </w:r>
      <w:r w:rsidR="00741AB7" w:rsidRPr="00C81901">
        <w:rPr>
          <w:rFonts w:asciiTheme="minorHAnsi" w:hAnsiTheme="minorHAnsi" w:cstheme="minorHAnsi"/>
          <w:sz w:val="22"/>
          <w:szCs w:val="22"/>
          <w:lang w:val="el-GR"/>
        </w:rPr>
        <w:t xml:space="preserve"> 4270/2014</w:t>
      </w:r>
      <w:r w:rsidR="00850970" w:rsidRPr="00C81901">
        <w:rPr>
          <w:rFonts w:asciiTheme="minorHAnsi" w:hAnsiTheme="minorHAnsi" w:cstheme="minorHAnsi"/>
          <w:sz w:val="22"/>
          <w:szCs w:val="22"/>
          <w:lang w:val="el-GR"/>
        </w:rPr>
        <w:t xml:space="preserve"> «</w:t>
      </w:r>
      <w:r w:rsidR="00741AB7" w:rsidRPr="00C81901">
        <w:rPr>
          <w:rFonts w:asciiTheme="minorHAnsi" w:hAnsiTheme="minorHAnsi" w:cstheme="minorHAnsi"/>
          <w:sz w:val="22"/>
          <w:szCs w:val="22"/>
          <w:lang w:val="el-GR"/>
        </w:rPr>
        <w:t xml:space="preserve">Αρχές δημοσιονομικής διαχείρισης και εποπτείας (ενσωμάτωση της Οδηγίας 2011/85/ΕΕ- δημόσιο λογιστικό </w:t>
      </w:r>
      <w:r w:rsidR="00850970" w:rsidRPr="00C81901">
        <w:rPr>
          <w:rFonts w:asciiTheme="minorHAnsi" w:hAnsiTheme="minorHAnsi" w:cstheme="minorHAnsi"/>
          <w:sz w:val="22"/>
          <w:szCs w:val="22"/>
          <w:lang w:val="el-GR"/>
        </w:rPr>
        <w:t>και άλλες διατάξεις» (Α΄</w:t>
      </w:r>
      <w:r w:rsidR="00741AB7" w:rsidRPr="00C81901">
        <w:rPr>
          <w:rFonts w:asciiTheme="minorHAnsi" w:hAnsiTheme="minorHAnsi" w:cstheme="minorHAnsi"/>
          <w:sz w:val="22"/>
          <w:szCs w:val="22"/>
          <w:lang w:val="el-GR"/>
        </w:rPr>
        <w:t xml:space="preserve"> 143</w:t>
      </w:r>
      <w:r w:rsidR="00850970" w:rsidRPr="00C81901">
        <w:rPr>
          <w:rFonts w:asciiTheme="minorHAnsi" w:hAnsiTheme="minorHAnsi" w:cstheme="minorHAnsi"/>
          <w:sz w:val="22"/>
          <w:szCs w:val="22"/>
          <w:lang w:val="el-GR"/>
        </w:rPr>
        <w:t>)</w:t>
      </w:r>
      <w:r w:rsidR="000C42DA"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 xml:space="preserve"> </w:t>
      </w:r>
    </w:p>
    <w:p w14:paraId="68019EFF" w14:textId="13F03F9F" w:rsidR="00850970" w:rsidRPr="00C81901" w:rsidRDefault="00A927CD" w:rsidP="00AD729B">
      <w:pPr>
        <w:tabs>
          <w:tab w:val="num" w:pos="0"/>
        </w:tabs>
        <w:spacing w:before="60" w:after="60" w:line="276" w:lineRule="auto"/>
        <w:ind w:left="850" w:hanging="425"/>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β) </w:t>
      </w:r>
      <w:r w:rsidRPr="00C81901">
        <w:rPr>
          <w:rFonts w:asciiTheme="minorHAnsi" w:hAnsiTheme="minorHAnsi" w:cstheme="minorHAnsi"/>
          <w:sz w:val="22"/>
          <w:szCs w:val="22"/>
          <w:lang w:val="el-GR"/>
        </w:rPr>
        <w:tab/>
      </w:r>
      <w:r w:rsidR="00FB10B3" w:rsidRPr="00C81901">
        <w:rPr>
          <w:rFonts w:asciiTheme="minorHAnsi" w:hAnsiTheme="minorHAnsi" w:cstheme="minorHAnsi"/>
          <w:sz w:val="22"/>
          <w:szCs w:val="22"/>
          <w:lang w:val="el-GR"/>
        </w:rPr>
        <w:t xml:space="preserve">του </w:t>
      </w:r>
      <w:r w:rsidR="00FB10B3">
        <w:rPr>
          <w:rFonts w:asciiTheme="minorHAnsi" w:hAnsiTheme="minorHAnsi" w:cstheme="minorHAnsi"/>
          <w:sz w:val="22"/>
          <w:szCs w:val="22"/>
          <w:lang w:val="el-GR"/>
        </w:rPr>
        <w:t>ν</w:t>
      </w:r>
      <w:r w:rsidR="00FB10B3" w:rsidRPr="00C81901">
        <w:rPr>
          <w:rFonts w:asciiTheme="minorHAnsi" w:hAnsiTheme="minorHAnsi" w:cstheme="minorHAnsi"/>
          <w:sz w:val="22"/>
          <w:szCs w:val="22"/>
          <w:lang w:val="el-GR"/>
        </w:rPr>
        <w:t>.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διατάξεις για τη χορήγηση και ανάκληση του καθεστώτος διεθνούς προστασίας (αναδιατύπωση), (</w:t>
      </w:r>
      <w:r w:rsidR="00FB10B3" w:rsidRPr="00C81901">
        <w:rPr>
          <w:rFonts w:asciiTheme="minorHAnsi" w:hAnsiTheme="minorHAnsi" w:cstheme="minorHAnsi"/>
          <w:sz w:val="22"/>
          <w:szCs w:val="22"/>
        </w:rPr>
        <w:t>l</w:t>
      </w:r>
      <w:r w:rsidR="00FB10B3" w:rsidRPr="00C81901">
        <w:rPr>
          <w:rFonts w:asciiTheme="minorHAnsi" w:hAnsiTheme="minorHAnsi" w:cstheme="minorHAnsi"/>
          <w:sz w:val="22"/>
          <w:szCs w:val="22"/>
          <w:lang w:val="el-GR"/>
        </w:rPr>
        <w:t xml:space="preserve"> 1180/29.6.2013) διατάξεις για την εργασία δικαιούχων διεθνούς προστασίας και άλλες διατάξεις (</w:t>
      </w:r>
      <w:r w:rsidR="00FB10B3">
        <w:rPr>
          <w:rFonts w:asciiTheme="minorHAnsi" w:hAnsiTheme="minorHAnsi" w:cstheme="minorHAnsi"/>
          <w:sz w:val="22"/>
          <w:szCs w:val="22"/>
          <w:lang w:val="el-GR"/>
        </w:rPr>
        <w:t>Α’ 51</w:t>
      </w:r>
      <w:r w:rsidR="00FB10B3" w:rsidRPr="00C81901">
        <w:rPr>
          <w:rFonts w:asciiTheme="minorHAnsi" w:hAnsiTheme="minorHAnsi" w:cstheme="minorHAnsi"/>
          <w:sz w:val="22"/>
          <w:szCs w:val="22"/>
          <w:lang w:val="el-GR"/>
        </w:rPr>
        <w:t>),</w:t>
      </w:r>
      <w:r w:rsidR="000C42DA" w:rsidRPr="00C81901">
        <w:rPr>
          <w:rFonts w:asciiTheme="minorHAnsi" w:hAnsiTheme="minorHAnsi" w:cstheme="minorHAnsi"/>
          <w:sz w:val="22"/>
          <w:szCs w:val="22"/>
          <w:lang w:val="el-GR"/>
        </w:rPr>
        <w:t xml:space="preserve"> </w:t>
      </w:r>
    </w:p>
    <w:p w14:paraId="62B86339" w14:textId="77777777" w:rsidR="006619BC" w:rsidRDefault="00850970" w:rsidP="00AD729B">
      <w:pPr>
        <w:spacing w:before="60" w:after="60" w:line="276" w:lineRule="auto"/>
        <w:ind w:left="850" w:hanging="425"/>
        <w:rPr>
          <w:rStyle w:val="eop"/>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γ) </w:t>
      </w:r>
      <w:r w:rsidR="00A927CD" w:rsidRPr="00C81901">
        <w:rPr>
          <w:rFonts w:asciiTheme="minorHAnsi" w:hAnsiTheme="minorHAnsi" w:cstheme="minorHAnsi"/>
          <w:sz w:val="22"/>
          <w:szCs w:val="22"/>
          <w:lang w:val="el-GR"/>
        </w:rPr>
        <w:tab/>
      </w:r>
      <w:r w:rsidR="006619BC" w:rsidRPr="00C81901">
        <w:rPr>
          <w:rStyle w:val="normaltextrun"/>
          <w:rFonts w:asciiTheme="minorHAnsi" w:hAnsiTheme="minorHAnsi" w:cstheme="minorHAnsi"/>
          <w:sz w:val="22"/>
          <w:szCs w:val="22"/>
          <w:lang w:val="el-GR"/>
        </w:rPr>
        <w:t>Του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r w:rsidR="006619BC">
        <w:rPr>
          <w:rStyle w:val="eop"/>
          <w:rFonts w:asciiTheme="minorHAnsi" w:hAnsiTheme="minorHAnsi" w:cstheme="minorHAnsi"/>
          <w:sz w:val="22"/>
          <w:szCs w:val="22"/>
          <w:lang w:val="el-GR"/>
        </w:rPr>
        <w:t xml:space="preserve">, </w:t>
      </w:r>
    </w:p>
    <w:p w14:paraId="213D811E" w14:textId="0AFD38FF" w:rsidR="000749F3" w:rsidRPr="00C81901" w:rsidRDefault="006619BC" w:rsidP="00AD729B">
      <w:pPr>
        <w:spacing w:before="60" w:after="60" w:line="276" w:lineRule="auto"/>
        <w:ind w:left="850" w:hanging="425"/>
        <w:rPr>
          <w:rFonts w:asciiTheme="minorHAnsi" w:hAnsiTheme="minorHAnsi" w:cstheme="minorHAnsi"/>
          <w:sz w:val="22"/>
          <w:szCs w:val="22"/>
          <w:lang w:val="el-GR"/>
        </w:rPr>
      </w:pPr>
      <w:r w:rsidRPr="00C81901">
        <w:rPr>
          <w:rStyle w:val="normaltextrun"/>
          <w:rFonts w:asciiTheme="minorHAnsi" w:hAnsiTheme="minorHAnsi" w:cstheme="minorHAnsi"/>
          <w:sz w:val="22"/>
          <w:szCs w:val="22"/>
          <w:lang w:val="el-GR"/>
        </w:rPr>
        <w:t xml:space="preserve">δ) </w:t>
      </w:r>
      <w:r w:rsidRPr="00C81901">
        <w:rPr>
          <w:rStyle w:val="normaltextrun"/>
          <w:rFonts w:asciiTheme="minorHAnsi" w:hAnsiTheme="minorHAnsi" w:cstheme="minorHAnsi"/>
          <w:sz w:val="22"/>
          <w:szCs w:val="22"/>
          <w:lang w:val="el-GR"/>
        </w:rPr>
        <w:tab/>
      </w:r>
      <w:r w:rsidR="00FB10B3">
        <w:rPr>
          <w:rFonts w:asciiTheme="minorHAnsi" w:hAnsiTheme="minorHAnsi" w:cstheme="minorHAnsi"/>
          <w:sz w:val="22"/>
          <w:szCs w:val="22"/>
          <w:lang w:val="el-GR"/>
        </w:rPr>
        <w:t>του ν. 4978/2022 «</w:t>
      </w:r>
      <w:r w:rsidR="00FB10B3" w:rsidRPr="008C3C51">
        <w:rPr>
          <w:rFonts w:asciiTheme="minorHAnsi" w:hAnsiTheme="minorHAnsi" w:cstheme="minorHAnsi"/>
          <w:sz w:val="22"/>
          <w:szCs w:val="22"/>
          <w:lang w:val="el-GR"/>
        </w:rPr>
        <w:t>Κύρωση Κώδικα Είσπραξης Δημοσίων Εσόδων</w:t>
      </w:r>
      <w:r w:rsidR="00FB10B3">
        <w:rPr>
          <w:rFonts w:asciiTheme="minorHAnsi" w:hAnsiTheme="minorHAnsi" w:cstheme="minorHAnsi"/>
          <w:sz w:val="22"/>
          <w:szCs w:val="22"/>
          <w:lang w:val="el-GR"/>
        </w:rPr>
        <w:t>» (Α’ 190),</w:t>
      </w:r>
    </w:p>
    <w:p w14:paraId="41A36123" w14:textId="7D223AD9" w:rsidR="004743C5" w:rsidRPr="00F61CFF" w:rsidRDefault="006619BC" w:rsidP="006619BC">
      <w:pPr>
        <w:spacing w:before="60" w:after="60" w:line="276" w:lineRule="auto"/>
        <w:ind w:left="850" w:hanging="425"/>
        <w:rPr>
          <w:rFonts w:asciiTheme="minorHAnsi" w:hAnsiTheme="minorHAnsi" w:cstheme="minorHAnsi"/>
          <w:sz w:val="22"/>
          <w:szCs w:val="22"/>
          <w:lang w:val="el-GR"/>
        </w:rPr>
      </w:pPr>
      <w:r w:rsidRPr="00C81901">
        <w:rPr>
          <w:rStyle w:val="normaltextrun"/>
          <w:rFonts w:asciiTheme="minorHAnsi" w:hAnsiTheme="minorHAnsi" w:cstheme="minorHAnsi"/>
          <w:sz w:val="22"/>
          <w:szCs w:val="22"/>
          <w:lang w:val="el-GR"/>
        </w:rPr>
        <w:t xml:space="preserve">ε) </w:t>
      </w:r>
      <w:r w:rsidR="004743C5" w:rsidRPr="00C81901">
        <w:rPr>
          <w:rStyle w:val="normaltextrun"/>
          <w:rFonts w:asciiTheme="minorHAnsi" w:hAnsiTheme="minorHAnsi" w:cstheme="minorHAnsi"/>
          <w:sz w:val="22"/>
          <w:szCs w:val="22"/>
          <w:lang w:val="el-GR"/>
        </w:rPr>
        <w:t>Τ</w:t>
      </w:r>
      <w:r w:rsidR="00FF1684" w:rsidRPr="00C81901">
        <w:rPr>
          <w:rStyle w:val="normaltextrun"/>
          <w:rFonts w:asciiTheme="minorHAnsi" w:hAnsiTheme="minorHAnsi" w:cstheme="minorHAnsi"/>
          <w:sz w:val="22"/>
          <w:szCs w:val="22"/>
          <w:lang w:val="el-GR"/>
        </w:rPr>
        <w:t>ου</w:t>
      </w:r>
      <w:r w:rsidR="004743C5" w:rsidRPr="00C81901">
        <w:rPr>
          <w:rStyle w:val="normaltextrun"/>
          <w:rFonts w:asciiTheme="minorHAnsi" w:hAnsiTheme="minorHAnsi" w:cstheme="minorHAnsi"/>
          <w:sz w:val="22"/>
          <w:szCs w:val="22"/>
          <w:lang w:val="el-GR"/>
        </w:rPr>
        <w:t xml:space="preserve">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00F61CFF">
        <w:rPr>
          <w:rStyle w:val="eop"/>
          <w:rFonts w:asciiTheme="minorHAnsi" w:hAnsiTheme="minorHAnsi" w:cstheme="minorHAnsi"/>
          <w:sz w:val="22"/>
          <w:szCs w:val="22"/>
          <w:lang w:val="el-GR"/>
        </w:rPr>
        <w:t xml:space="preserve">, </w:t>
      </w:r>
    </w:p>
    <w:p w14:paraId="4B332F81" w14:textId="35E03529" w:rsidR="00C81901" w:rsidRDefault="00FF1684" w:rsidP="00AD729B">
      <w:pPr>
        <w:spacing w:before="60" w:after="60" w:line="276" w:lineRule="auto"/>
        <w:ind w:left="850" w:hanging="424"/>
        <w:rPr>
          <w:rStyle w:val="normaltextrun"/>
          <w:rFonts w:asciiTheme="minorHAnsi" w:hAnsiTheme="minorHAnsi" w:cstheme="minorBidi"/>
          <w:sz w:val="22"/>
          <w:szCs w:val="22"/>
          <w:lang w:val="el-GR"/>
        </w:rPr>
      </w:pPr>
      <w:proofErr w:type="spellStart"/>
      <w:r w:rsidRPr="142A9414">
        <w:rPr>
          <w:rStyle w:val="normaltextrun"/>
          <w:rFonts w:asciiTheme="minorHAnsi" w:hAnsiTheme="minorHAnsi" w:cstheme="minorBidi"/>
          <w:sz w:val="22"/>
          <w:szCs w:val="22"/>
          <w:lang w:val="el-GR"/>
        </w:rPr>
        <w:lastRenderedPageBreak/>
        <w:t>στ</w:t>
      </w:r>
      <w:proofErr w:type="spellEnd"/>
      <w:r w:rsidRPr="142A9414">
        <w:rPr>
          <w:rStyle w:val="normaltextrun"/>
          <w:rFonts w:asciiTheme="minorHAnsi" w:hAnsiTheme="minorHAnsi" w:cstheme="minorBidi"/>
          <w:sz w:val="22"/>
          <w:szCs w:val="22"/>
          <w:lang w:val="el-GR"/>
        </w:rPr>
        <w:t xml:space="preserve">) </w:t>
      </w:r>
      <w:r w:rsidR="001F02CB">
        <w:rPr>
          <w:rStyle w:val="normaltextrun"/>
          <w:rFonts w:asciiTheme="minorHAnsi" w:hAnsiTheme="minorHAnsi" w:cstheme="minorBidi"/>
          <w:sz w:val="22"/>
          <w:szCs w:val="22"/>
          <w:lang w:val="el-GR"/>
        </w:rPr>
        <w:tab/>
      </w:r>
      <w:r w:rsidRPr="142A9414">
        <w:rPr>
          <w:rStyle w:val="normaltextrun"/>
          <w:rFonts w:asciiTheme="minorHAnsi" w:hAnsiTheme="minorHAnsi" w:cstheme="minorBidi"/>
          <w:sz w:val="22"/>
          <w:szCs w:val="22"/>
          <w:lang w:val="el-GR"/>
        </w:rPr>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ε) του Κανονισμού (ΕΚ) 794/2004 όπως τροποποιήθηκε με τον Κανονισμό (ΕΚ) 271/2008 και ισχύει κάθε φορά,</w:t>
      </w:r>
    </w:p>
    <w:p w14:paraId="4AD2DF96" w14:textId="5C5A75E2" w:rsidR="006C5EE1" w:rsidRPr="00B0710A" w:rsidRDefault="006C5EE1" w:rsidP="00AD729B">
      <w:pPr>
        <w:spacing w:before="60" w:after="60" w:line="276" w:lineRule="auto"/>
        <w:ind w:left="850" w:hanging="424"/>
        <w:rPr>
          <w:rStyle w:val="normaltextrun"/>
          <w:rFonts w:asciiTheme="minorHAnsi" w:hAnsiTheme="minorHAnsi" w:cstheme="minorBidi"/>
          <w:i/>
          <w:iCs/>
          <w:sz w:val="22"/>
          <w:szCs w:val="22"/>
          <w:lang w:val="el-GR"/>
        </w:rPr>
      </w:pPr>
      <w:r w:rsidRPr="005D14D9">
        <w:rPr>
          <w:rStyle w:val="normaltextrun"/>
          <w:rFonts w:asciiTheme="minorHAnsi" w:hAnsiTheme="minorHAnsi" w:cstheme="minorBidi"/>
          <w:sz w:val="22"/>
          <w:szCs w:val="22"/>
          <w:lang w:val="el-GR"/>
        </w:rPr>
        <w:t xml:space="preserve">ζ) </w:t>
      </w:r>
      <w:r>
        <w:rPr>
          <w:rStyle w:val="normaltextrun"/>
          <w:rFonts w:asciiTheme="minorHAnsi" w:hAnsiTheme="minorHAnsi" w:cstheme="minorBidi"/>
          <w:sz w:val="22"/>
          <w:szCs w:val="22"/>
          <w:lang w:val="el-GR"/>
        </w:rPr>
        <w:tab/>
        <w:t>Τ</w:t>
      </w:r>
      <w:r w:rsidRPr="005D14D9">
        <w:rPr>
          <w:rStyle w:val="normaltextrun"/>
          <w:rFonts w:asciiTheme="minorHAnsi" w:hAnsiTheme="minorHAnsi" w:cstheme="minorBidi"/>
          <w:sz w:val="22"/>
          <w:szCs w:val="22"/>
          <w:lang w:val="el-GR"/>
        </w:rPr>
        <w:t>ου Κανονισμού (ΕΚ) 794/2004 όπως τροποποιήθηκε με τον Κανονισμό (ΕΚ) 271/2008 και ισχύει κάθε φορά</w:t>
      </w:r>
      <w:r w:rsidRPr="00D46906">
        <w:rPr>
          <w:rFonts w:asciiTheme="minorHAnsi" w:hAnsiTheme="minorHAnsi" w:cstheme="minorHAnsi"/>
          <w:i/>
          <w:sz w:val="22"/>
          <w:szCs w:val="28"/>
          <w:lang w:val="el-GR"/>
        </w:rPr>
        <w:t>,</w:t>
      </w:r>
      <w:r w:rsidRPr="00D46906">
        <w:rPr>
          <w:rFonts w:asciiTheme="minorHAnsi" w:hAnsiTheme="minorHAnsi" w:cstheme="minorHAnsi"/>
          <w:i/>
          <w:color w:val="0331C5"/>
          <w:sz w:val="22"/>
          <w:szCs w:val="28"/>
          <w:lang w:val="el-GR"/>
        </w:rPr>
        <w:t>[</w:t>
      </w:r>
      <w:r w:rsidRPr="00D46906">
        <w:rPr>
          <w:rFonts w:asciiTheme="minorHAnsi" w:hAnsiTheme="minorHAnsi" w:cstheme="minorHAnsi"/>
          <w:color w:val="0331C5"/>
          <w:sz w:val="22"/>
          <w:szCs w:val="28"/>
          <w:lang w:val="el-GR"/>
        </w:rPr>
        <w:t>συμπληρώνεται στην περίπτωση ΚΕ]</w:t>
      </w:r>
    </w:p>
    <w:p w14:paraId="59F03F83" w14:textId="09495150" w:rsidR="009147CD" w:rsidRPr="000615FA" w:rsidRDefault="004743C5" w:rsidP="000615FA">
      <w:pPr>
        <w:numPr>
          <w:ilvl w:val="0"/>
          <w:numId w:val="13"/>
        </w:numPr>
        <w:spacing w:before="60" w:after="60" w:line="276" w:lineRule="auto"/>
        <w:rPr>
          <w:rFonts w:asciiTheme="minorHAnsi" w:hAnsiTheme="minorHAnsi" w:cstheme="minorHAnsi"/>
          <w:sz w:val="22"/>
          <w:szCs w:val="22"/>
          <w:lang w:val="el-GR"/>
        </w:rPr>
      </w:pPr>
      <w:r w:rsidRPr="000615FA">
        <w:rPr>
          <w:rFonts w:asciiTheme="minorHAnsi" w:hAnsiTheme="minorHAnsi" w:cstheme="minorHAnsi"/>
          <w:sz w:val="22"/>
          <w:szCs w:val="22"/>
          <w:lang w:val="el-GR"/>
        </w:rPr>
        <w:t>Την υπ’</w:t>
      </w:r>
      <w:r w:rsidR="006016AC" w:rsidRPr="000615FA">
        <w:rPr>
          <w:rFonts w:asciiTheme="minorHAnsi" w:hAnsiTheme="minorHAnsi" w:cstheme="minorHAnsi"/>
          <w:sz w:val="22"/>
          <w:szCs w:val="22"/>
          <w:lang w:val="el-GR"/>
        </w:rPr>
        <w:t xml:space="preserve"> </w:t>
      </w:r>
      <w:proofErr w:type="spellStart"/>
      <w:r w:rsidRPr="000615FA">
        <w:rPr>
          <w:rFonts w:asciiTheme="minorHAnsi" w:hAnsiTheme="minorHAnsi" w:cstheme="minorHAnsi"/>
          <w:sz w:val="22"/>
          <w:szCs w:val="22"/>
          <w:lang w:val="el-GR"/>
        </w:rPr>
        <w:t>αρ</w:t>
      </w:r>
      <w:proofErr w:type="spellEnd"/>
      <w:r w:rsidR="00CC7D8D" w:rsidRPr="000615FA">
        <w:rPr>
          <w:rFonts w:asciiTheme="minorHAnsi" w:hAnsiTheme="minorHAnsi" w:cstheme="minorHAnsi"/>
          <w:sz w:val="22"/>
          <w:szCs w:val="22"/>
          <w:lang w:val="el-GR"/>
        </w:rPr>
        <w:t>.</w:t>
      </w:r>
      <w:r w:rsidRPr="000615FA">
        <w:rPr>
          <w:rFonts w:asciiTheme="minorHAnsi" w:hAnsiTheme="minorHAnsi" w:cstheme="minorHAnsi"/>
          <w:sz w:val="22"/>
          <w:szCs w:val="22"/>
          <w:lang w:val="el-GR"/>
        </w:rPr>
        <w:t xml:space="preserve"> </w:t>
      </w:r>
      <w:r w:rsidR="008963DE" w:rsidRPr="000615FA">
        <w:rPr>
          <w:rFonts w:asciiTheme="minorHAnsi" w:hAnsiTheme="minorHAnsi" w:cstheme="minorHAnsi"/>
          <w:sz w:val="22"/>
          <w:szCs w:val="22"/>
          <w:lang w:val="el-GR"/>
        </w:rPr>
        <w:t>199769</w:t>
      </w:r>
      <w:r w:rsidRPr="000615FA">
        <w:rPr>
          <w:rFonts w:asciiTheme="minorHAnsi" w:hAnsiTheme="minorHAnsi" w:cstheme="minorHAnsi"/>
          <w:sz w:val="22"/>
          <w:szCs w:val="22"/>
          <w:lang w:val="el-GR"/>
        </w:rPr>
        <w:t>/202</w:t>
      </w:r>
      <w:r w:rsidR="008963DE" w:rsidRPr="000615FA">
        <w:rPr>
          <w:rFonts w:asciiTheme="minorHAnsi" w:hAnsiTheme="minorHAnsi" w:cstheme="minorHAnsi"/>
          <w:sz w:val="22"/>
          <w:szCs w:val="22"/>
          <w:lang w:val="el-GR"/>
        </w:rPr>
        <w:t>4</w:t>
      </w:r>
      <w:r w:rsidRPr="000615FA">
        <w:rPr>
          <w:rFonts w:asciiTheme="minorHAnsi" w:hAnsiTheme="minorHAnsi" w:cstheme="minorHAnsi"/>
          <w:sz w:val="22"/>
          <w:szCs w:val="22"/>
          <w:lang w:val="el-GR"/>
        </w:rPr>
        <w:t xml:space="preserve"> </w:t>
      </w:r>
      <w:r w:rsidR="009147CD" w:rsidRPr="000615FA">
        <w:rPr>
          <w:rFonts w:asciiTheme="minorHAnsi" w:hAnsiTheme="minorHAnsi" w:cstheme="minorHAnsi"/>
          <w:sz w:val="22"/>
          <w:szCs w:val="22"/>
          <w:lang w:val="el-GR"/>
        </w:rPr>
        <w:t>κοινή απόφαση των υπουργών Εθνικής Οικονομίας και Οικονομικών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4817)</w:t>
      </w:r>
      <w:r w:rsidR="00F61CFF" w:rsidRPr="000615FA">
        <w:rPr>
          <w:rFonts w:asciiTheme="minorHAnsi" w:hAnsiTheme="minorHAnsi" w:cstheme="minorHAnsi"/>
          <w:sz w:val="22"/>
          <w:szCs w:val="22"/>
          <w:lang w:val="el-GR"/>
        </w:rPr>
        <w:t xml:space="preserve">, </w:t>
      </w:r>
    </w:p>
    <w:p w14:paraId="566973CB" w14:textId="1002085F" w:rsidR="004743C5" w:rsidRPr="000615FA" w:rsidRDefault="004743C5" w:rsidP="000615FA">
      <w:pPr>
        <w:numPr>
          <w:ilvl w:val="0"/>
          <w:numId w:val="13"/>
        </w:numPr>
        <w:spacing w:before="60" w:after="60" w:line="276" w:lineRule="auto"/>
        <w:rPr>
          <w:rFonts w:asciiTheme="minorHAnsi" w:hAnsiTheme="minorHAnsi" w:cstheme="minorHAnsi"/>
          <w:sz w:val="22"/>
          <w:szCs w:val="22"/>
          <w:lang w:val="el-GR"/>
        </w:rPr>
      </w:pPr>
      <w:r w:rsidRPr="000615FA">
        <w:rPr>
          <w:rFonts w:asciiTheme="minorHAnsi" w:hAnsiTheme="minorHAnsi" w:cstheme="minorHAnsi"/>
          <w:sz w:val="22"/>
          <w:szCs w:val="22"/>
          <w:lang w:val="el-GR"/>
        </w:rPr>
        <w:t xml:space="preserve">Την υπ' </w:t>
      </w:r>
      <w:proofErr w:type="spellStart"/>
      <w:r w:rsidRPr="000615FA">
        <w:rPr>
          <w:rFonts w:asciiTheme="minorHAnsi" w:hAnsiTheme="minorHAnsi" w:cstheme="minorHAnsi"/>
          <w:sz w:val="22"/>
          <w:szCs w:val="22"/>
          <w:lang w:val="el-GR"/>
        </w:rPr>
        <w:t>αρ</w:t>
      </w:r>
      <w:proofErr w:type="spellEnd"/>
      <w:r w:rsidRPr="000615FA">
        <w:rPr>
          <w:rFonts w:asciiTheme="minorHAnsi" w:hAnsiTheme="minorHAnsi" w:cstheme="minorHAnsi"/>
          <w:sz w:val="22"/>
          <w:szCs w:val="22"/>
          <w:lang w:val="el-GR"/>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w:t>
      </w:r>
      <w:r w:rsidR="00F61CFF" w:rsidRPr="000615FA">
        <w:rPr>
          <w:rFonts w:asciiTheme="minorHAnsi" w:hAnsiTheme="minorHAnsi" w:cstheme="minorHAnsi"/>
          <w:sz w:val="22"/>
          <w:szCs w:val="22"/>
          <w:lang w:val="el-GR"/>
        </w:rPr>
        <w:t xml:space="preserve">, </w:t>
      </w:r>
    </w:p>
    <w:p w14:paraId="4ABD38E3" w14:textId="7BB15CCE" w:rsidR="00F3694B" w:rsidRPr="00815F5B" w:rsidRDefault="0074752A" w:rsidP="5AE32076">
      <w:pPr>
        <w:numPr>
          <w:ilvl w:val="0"/>
          <w:numId w:val="13"/>
        </w:numPr>
        <w:spacing w:before="60" w:after="60" w:line="276" w:lineRule="auto"/>
        <w:rPr>
          <w:rFonts w:asciiTheme="minorHAnsi" w:hAnsiTheme="minorHAnsi" w:cstheme="minorBidi"/>
          <w:sz w:val="22"/>
          <w:szCs w:val="22"/>
          <w:lang w:val="el-GR"/>
        </w:rPr>
      </w:pPr>
      <w:r w:rsidRPr="00815F5B">
        <w:rPr>
          <w:rFonts w:asciiTheme="minorHAnsi" w:hAnsiTheme="minorHAnsi" w:cstheme="minorBidi"/>
          <w:sz w:val="22"/>
          <w:szCs w:val="22"/>
          <w:lang w:val="el-GR"/>
        </w:rPr>
        <w:t>Την</w:t>
      </w:r>
      <w:r w:rsidR="000615FA" w:rsidRPr="00815F5B">
        <w:rPr>
          <w:rFonts w:asciiTheme="minorHAnsi" w:hAnsiTheme="minorHAnsi" w:cstheme="minorBidi"/>
          <w:sz w:val="22"/>
          <w:szCs w:val="22"/>
          <w:lang w:val="el-GR"/>
        </w:rPr>
        <w:t xml:space="preserve"> υπ’ αρ.</w:t>
      </w:r>
      <w:r w:rsidRPr="00815F5B">
        <w:rPr>
          <w:rFonts w:asciiTheme="minorHAnsi" w:hAnsiTheme="minorHAnsi" w:cstheme="minorBidi"/>
          <w:sz w:val="22"/>
          <w:szCs w:val="22"/>
          <w:lang w:val="el-GR"/>
        </w:rPr>
        <w:t xml:space="preserve">  ……… (κοινή) υπουργική απόφαση (</w:t>
      </w:r>
      <w:r w:rsidR="00FC1E2B" w:rsidRPr="00815F5B">
        <w:rPr>
          <w:rFonts w:asciiTheme="minorHAnsi" w:hAnsiTheme="minorHAnsi" w:cstheme="minorBidi"/>
          <w:sz w:val="22"/>
          <w:szCs w:val="22"/>
          <w:lang w:val="el-GR"/>
        </w:rPr>
        <w:t>Β’ ………………</w:t>
      </w:r>
      <w:r w:rsidRPr="00815F5B">
        <w:rPr>
          <w:rFonts w:asciiTheme="minorHAnsi" w:hAnsiTheme="minorHAnsi" w:cstheme="minorBidi"/>
          <w:sz w:val="22"/>
          <w:szCs w:val="22"/>
          <w:lang w:val="el-GR"/>
        </w:rPr>
        <w:t>), με την οποία ανατίθενται κ</w:t>
      </w:r>
      <w:r w:rsidR="00E473F4" w:rsidRPr="00815F5B">
        <w:rPr>
          <w:rFonts w:asciiTheme="minorHAnsi" w:hAnsiTheme="minorHAnsi" w:cstheme="minorBidi"/>
          <w:sz w:val="22"/>
          <w:szCs w:val="22"/>
          <w:lang w:val="el-GR"/>
        </w:rPr>
        <w:t xml:space="preserve">αθήκοντα της </w:t>
      </w:r>
      <w:r w:rsidR="0081151A" w:rsidRPr="00815F5B">
        <w:rPr>
          <w:rFonts w:asciiTheme="minorHAnsi" w:hAnsiTheme="minorHAnsi" w:cstheme="minorBidi"/>
          <w:sz w:val="22"/>
          <w:szCs w:val="22"/>
          <w:lang w:val="el-GR"/>
        </w:rPr>
        <w:t>Διαχειριστικής Αρχής</w:t>
      </w:r>
      <w:r w:rsidR="00E473F4" w:rsidRPr="00815F5B">
        <w:rPr>
          <w:rFonts w:asciiTheme="minorHAnsi" w:hAnsiTheme="minorHAnsi" w:cstheme="minorBidi"/>
          <w:sz w:val="22"/>
          <w:szCs w:val="22"/>
          <w:lang w:val="el-GR"/>
        </w:rPr>
        <w:t xml:space="preserve"> στ</w:t>
      </w:r>
      <w:r w:rsidR="0081151A" w:rsidRPr="00815F5B">
        <w:rPr>
          <w:rFonts w:asciiTheme="minorHAnsi" w:hAnsiTheme="minorHAnsi" w:cstheme="minorBidi"/>
          <w:sz w:val="22"/>
          <w:szCs w:val="22"/>
          <w:lang w:val="el-GR"/>
        </w:rPr>
        <w:t>ον</w:t>
      </w:r>
      <w:r w:rsidRPr="00815F5B">
        <w:rPr>
          <w:rFonts w:asciiTheme="minorHAnsi" w:hAnsiTheme="minorHAnsi" w:cstheme="minorBidi"/>
          <w:sz w:val="22"/>
          <w:szCs w:val="22"/>
          <w:lang w:val="el-GR"/>
        </w:rPr>
        <w:t xml:space="preserve"> ………………………. (επωνυμία Εν</w:t>
      </w:r>
      <w:r w:rsidR="0081151A" w:rsidRPr="00815F5B">
        <w:rPr>
          <w:rFonts w:asciiTheme="minorHAnsi" w:hAnsiTheme="minorHAnsi" w:cstheme="minorBidi"/>
          <w:sz w:val="22"/>
          <w:szCs w:val="22"/>
          <w:lang w:val="el-GR"/>
        </w:rPr>
        <w:t>διάμεσου Φορέα</w:t>
      </w:r>
      <w:r w:rsidRPr="00815F5B">
        <w:rPr>
          <w:rFonts w:asciiTheme="minorHAnsi" w:hAnsiTheme="minorHAnsi" w:cstheme="minorBidi"/>
          <w:sz w:val="22"/>
          <w:szCs w:val="22"/>
          <w:lang w:val="el-GR"/>
        </w:rPr>
        <w:t>), ως Εν</w:t>
      </w:r>
      <w:r w:rsidR="0081151A" w:rsidRPr="00815F5B">
        <w:rPr>
          <w:rFonts w:asciiTheme="minorHAnsi" w:hAnsiTheme="minorHAnsi" w:cstheme="minorBidi"/>
          <w:sz w:val="22"/>
          <w:szCs w:val="22"/>
          <w:lang w:val="el-GR"/>
        </w:rPr>
        <w:t>διάμεσου Φορέα</w:t>
      </w:r>
      <w:r w:rsidRPr="00815F5B">
        <w:rPr>
          <w:rFonts w:asciiTheme="minorHAnsi" w:hAnsiTheme="minorHAnsi" w:cstheme="minorBidi"/>
          <w:sz w:val="22"/>
          <w:szCs w:val="22"/>
          <w:lang w:val="el-GR"/>
        </w:rPr>
        <w:t>,</w:t>
      </w:r>
      <w:r w:rsidR="00E473F4" w:rsidRPr="00815F5B">
        <w:rPr>
          <w:rFonts w:asciiTheme="minorHAnsi" w:hAnsiTheme="minorHAnsi" w:cstheme="minorBidi"/>
          <w:sz w:val="22"/>
          <w:szCs w:val="22"/>
          <w:lang w:val="el-GR"/>
        </w:rPr>
        <w:t xml:space="preserve"> για </w:t>
      </w:r>
      <w:r w:rsidR="0081151A" w:rsidRPr="00815F5B">
        <w:rPr>
          <w:rFonts w:asciiTheme="minorHAnsi" w:hAnsiTheme="minorHAnsi" w:cstheme="minorBidi"/>
          <w:sz w:val="22"/>
          <w:szCs w:val="22"/>
          <w:lang w:val="el-GR"/>
        </w:rPr>
        <w:t xml:space="preserve">πράξεις </w:t>
      </w:r>
      <w:r w:rsidR="00E473F4" w:rsidRPr="00815F5B">
        <w:rPr>
          <w:rFonts w:asciiTheme="minorHAnsi" w:hAnsiTheme="minorHAnsi" w:cstheme="minorBidi"/>
          <w:sz w:val="22"/>
          <w:szCs w:val="22"/>
          <w:lang w:val="el-GR"/>
        </w:rPr>
        <w:t xml:space="preserve">του Προγράμματος </w:t>
      </w:r>
      <w:r w:rsidR="00850970" w:rsidRPr="00815F5B">
        <w:rPr>
          <w:rFonts w:asciiTheme="minorHAnsi" w:hAnsiTheme="minorHAnsi" w:cstheme="minorBidi"/>
          <w:sz w:val="22"/>
          <w:szCs w:val="22"/>
          <w:lang w:val="el-GR"/>
        </w:rPr>
        <w:t>«………</w:t>
      </w:r>
      <w:r w:rsidR="00F077A2" w:rsidRPr="00815F5B">
        <w:rPr>
          <w:rFonts w:asciiTheme="minorHAnsi" w:hAnsiTheme="minorHAnsi" w:cstheme="minorBidi"/>
          <w:sz w:val="22"/>
          <w:szCs w:val="22"/>
          <w:lang w:val="el-GR"/>
        </w:rPr>
        <w:t>…….</w:t>
      </w:r>
      <w:r w:rsidR="00850970" w:rsidRPr="00815F5B">
        <w:rPr>
          <w:rFonts w:asciiTheme="minorHAnsi" w:hAnsiTheme="minorHAnsi" w:cstheme="minorBidi"/>
          <w:sz w:val="22"/>
          <w:szCs w:val="22"/>
          <w:lang w:val="el-GR"/>
        </w:rPr>
        <w:t>…….»</w:t>
      </w:r>
      <w:r w:rsidR="00F61CFF" w:rsidRPr="00815F5B">
        <w:rPr>
          <w:rFonts w:asciiTheme="minorHAnsi" w:hAnsiTheme="minorHAnsi" w:cstheme="minorBidi"/>
          <w:sz w:val="22"/>
          <w:szCs w:val="22"/>
          <w:lang w:val="el-GR"/>
        </w:rPr>
        <w:t xml:space="preserve">, </w:t>
      </w:r>
      <w:r w:rsidR="00D46906" w:rsidRPr="00815F5B">
        <w:rPr>
          <w:rFonts w:asciiTheme="minorHAnsi" w:hAnsiTheme="minorHAnsi" w:cstheme="minorBidi"/>
          <w:i/>
          <w:iCs/>
          <w:sz w:val="22"/>
          <w:szCs w:val="22"/>
          <w:lang w:val="el-GR"/>
        </w:rPr>
        <w:t>,</w:t>
      </w:r>
      <w:r w:rsidR="00D46906" w:rsidRPr="00815F5B">
        <w:rPr>
          <w:rFonts w:asciiTheme="minorHAnsi" w:hAnsiTheme="minorHAnsi" w:cstheme="minorBidi"/>
          <w:i/>
          <w:iCs/>
          <w:color w:val="0331C5"/>
          <w:sz w:val="22"/>
          <w:szCs w:val="22"/>
          <w:lang w:val="el-GR"/>
        </w:rPr>
        <w:t>[</w:t>
      </w:r>
      <w:r w:rsidR="00D46906" w:rsidRPr="00815F5B">
        <w:rPr>
          <w:rFonts w:asciiTheme="minorHAnsi" w:hAnsiTheme="minorHAnsi" w:cstheme="minorBidi"/>
          <w:color w:val="0331C5"/>
          <w:sz w:val="22"/>
          <w:szCs w:val="22"/>
          <w:lang w:val="el-GR"/>
        </w:rPr>
        <w:t>συμπληρώνεται εφόσον απαιτείται]</w:t>
      </w:r>
    </w:p>
    <w:p w14:paraId="034469D8" w14:textId="374770C0" w:rsidR="009F159D" w:rsidRPr="00F3694B" w:rsidRDefault="00850970" w:rsidP="00F3694B">
      <w:pPr>
        <w:numPr>
          <w:ilvl w:val="0"/>
          <w:numId w:val="13"/>
        </w:numPr>
        <w:spacing w:before="60" w:after="60" w:line="276" w:lineRule="auto"/>
        <w:rPr>
          <w:rFonts w:asciiTheme="minorHAnsi" w:hAnsiTheme="minorHAnsi" w:cstheme="minorHAnsi"/>
          <w:sz w:val="22"/>
          <w:szCs w:val="22"/>
          <w:lang w:val="el-GR"/>
        </w:rPr>
      </w:pPr>
      <w:r w:rsidRPr="00F3694B">
        <w:rPr>
          <w:rFonts w:asciiTheme="minorHAnsi" w:hAnsiTheme="minorHAnsi" w:cstheme="minorHAnsi"/>
          <w:sz w:val="22"/>
          <w:szCs w:val="22"/>
          <w:lang w:val="el-GR"/>
        </w:rPr>
        <w:t>Τ</w:t>
      </w:r>
      <w:r w:rsidR="00A94422" w:rsidRPr="00F3694B">
        <w:rPr>
          <w:rFonts w:asciiTheme="minorHAnsi" w:hAnsiTheme="minorHAnsi" w:cstheme="minorHAnsi"/>
          <w:sz w:val="22"/>
          <w:szCs w:val="22"/>
          <w:lang w:val="el-GR"/>
        </w:rPr>
        <w:t>ην/ το</w:t>
      </w:r>
      <w:r w:rsidR="000615FA" w:rsidRPr="00F3694B">
        <w:rPr>
          <w:rFonts w:asciiTheme="minorHAnsi" w:hAnsiTheme="minorHAnsi" w:cstheme="minorHAnsi"/>
          <w:sz w:val="22"/>
          <w:szCs w:val="22"/>
          <w:lang w:val="el-GR"/>
        </w:rPr>
        <w:t xml:space="preserve"> υπ’ </w:t>
      </w:r>
      <w:proofErr w:type="spellStart"/>
      <w:r w:rsidR="000615FA" w:rsidRPr="00F3694B">
        <w:rPr>
          <w:rFonts w:asciiTheme="minorHAnsi" w:hAnsiTheme="minorHAnsi" w:cstheme="minorHAnsi"/>
          <w:sz w:val="22"/>
          <w:szCs w:val="22"/>
          <w:lang w:val="el-GR"/>
        </w:rPr>
        <w:t>αρ</w:t>
      </w:r>
      <w:proofErr w:type="spellEnd"/>
      <w:r w:rsidR="000615FA" w:rsidRPr="00F3694B">
        <w:rPr>
          <w:rFonts w:asciiTheme="minorHAnsi" w:hAnsiTheme="minorHAnsi" w:cstheme="minorHAnsi"/>
          <w:sz w:val="22"/>
          <w:szCs w:val="22"/>
          <w:lang w:val="el-GR"/>
        </w:rPr>
        <w:t xml:space="preserve">. </w:t>
      </w:r>
      <w:proofErr w:type="spellStart"/>
      <w:r w:rsidR="000615FA" w:rsidRPr="00F3694B">
        <w:rPr>
          <w:rFonts w:asciiTheme="minorHAnsi" w:hAnsiTheme="minorHAnsi" w:cstheme="minorHAnsi"/>
          <w:sz w:val="22"/>
          <w:szCs w:val="22"/>
          <w:lang w:val="el-GR"/>
        </w:rPr>
        <w:t>πρωτ</w:t>
      </w:r>
      <w:proofErr w:type="spellEnd"/>
      <w:r w:rsidR="000615FA" w:rsidRPr="00F3694B">
        <w:rPr>
          <w:rFonts w:asciiTheme="minorHAnsi" w:hAnsiTheme="minorHAnsi" w:cstheme="minorHAnsi"/>
          <w:sz w:val="22"/>
          <w:szCs w:val="22"/>
          <w:lang w:val="el-GR"/>
        </w:rPr>
        <w:t>.</w:t>
      </w:r>
      <w:r w:rsidR="00A94422" w:rsidRPr="00F3694B">
        <w:rPr>
          <w:rFonts w:asciiTheme="minorHAnsi" w:hAnsiTheme="minorHAnsi" w:cstheme="minorHAnsi"/>
          <w:sz w:val="22"/>
          <w:szCs w:val="22"/>
          <w:lang w:val="el-GR"/>
        </w:rPr>
        <w:t xml:space="preserve"> </w:t>
      </w:r>
      <w:r w:rsidR="008C361F" w:rsidRPr="00F3694B">
        <w:rPr>
          <w:rFonts w:asciiTheme="minorHAnsi" w:hAnsiTheme="minorHAnsi" w:cstheme="minorHAnsi"/>
          <w:i/>
          <w:sz w:val="22"/>
          <w:szCs w:val="22"/>
          <w:lang w:val="el-GR"/>
        </w:rPr>
        <w:t>………………………………</w:t>
      </w:r>
      <w:r w:rsidR="008C361F" w:rsidRPr="00F3694B">
        <w:rPr>
          <w:rFonts w:asciiTheme="minorHAnsi" w:hAnsiTheme="minorHAnsi" w:cstheme="minorHAnsi"/>
          <w:sz w:val="22"/>
          <w:szCs w:val="22"/>
          <w:lang w:val="el-GR"/>
        </w:rPr>
        <w:t>…………………………</w:t>
      </w:r>
      <w:r w:rsidR="009F159D" w:rsidRPr="00F3694B">
        <w:rPr>
          <w:rFonts w:asciiTheme="minorHAnsi" w:hAnsiTheme="minorHAnsi" w:cstheme="minorHAnsi"/>
          <w:sz w:val="22"/>
          <w:szCs w:val="22"/>
          <w:lang w:val="el-GR"/>
        </w:rPr>
        <w:t>……</w:t>
      </w:r>
      <w:r w:rsidR="008C361F" w:rsidRPr="00F3694B">
        <w:rPr>
          <w:rFonts w:asciiTheme="minorHAnsi" w:hAnsiTheme="minorHAnsi" w:cstheme="minorHAnsi"/>
          <w:sz w:val="22"/>
          <w:szCs w:val="22"/>
          <w:lang w:val="el-GR"/>
        </w:rPr>
        <w:t xml:space="preserve">. </w:t>
      </w:r>
      <w:r w:rsidR="00FE28F0" w:rsidRPr="00F3694B">
        <w:rPr>
          <w:rFonts w:asciiTheme="minorHAnsi" w:hAnsiTheme="minorHAnsi" w:cstheme="minorHAnsi"/>
          <w:i/>
          <w:color w:val="0331C5"/>
          <w:sz w:val="22"/>
          <w:szCs w:val="22"/>
          <w:lang w:val="el-GR"/>
        </w:rPr>
        <w:t>[</w:t>
      </w:r>
      <w:r w:rsidR="009F159D" w:rsidRPr="00F3694B">
        <w:rPr>
          <w:rFonts w:asciiTheme="minorHAnsi" w:hAnsiTheme="minorHAnsi" w:cstheme="minorHAnsi"/>
          <w:i/>
          <w:color w:val="0331C5"/>
          <w:sz w:val="22"/>
          <w:szCs w:val="22"/>
          <w:lang w:val="el-GR"/>
        </w:rPr>
        <w:t>επιλέγεται</w:t>
      </w:r>
      <w:r w:rsidR="008C361F" w:rsidRPr="00F3694B">
        <w:rPr>
          <w:rFonts w:asciiTheme="minorHAnsi" w:hAnsiTheme="minorHAnsi" w:cstheme="minorHAnsi"/>
          <w:i/>
          <w:color w:val="0331C5"/>
          <w:sz w:val="22"/>
          <w:szCs w:val="22"/>
          <w:lang w:val="el-GR"/>
        </w:rPr>
        <w:t xml:space="preserve"> </w:t>
      </w:r>
      <w:r w:rsidR="00A94422" w:rsidRPr="00F3694B">
        <w:rPr>
          <w:rFonts w:asciiTheme="minorHAnsi" w:hAnsiTheme="minorHAnsi" w:cstheme="minorHAnsi"/>
          <w:i/>
          <w:color w:val="0331C5"/>
          <w:sz w:val="22"/>
          <w:szCs w:val="22"/>
          <w:lang w:val="el-GR"/>
        </w:rPr>
        <w:t xml:space="preserve">εάν πρόκειται για </w:t>
      </w:r>
      <w:r w:rsidR="00144821" w:rsidRPr="00F3694B">
        <w:rPr>
          <w:rFonts w:asciiTheme="minorHAnsi" w:hAnsiTheme="minorHAnsi" w:cstheme="minorHAnsi"/>
          <w:i/>
          <w:color w:val="0331C5"/>
          <w:sz w:val="22"/>
          <w:szCs w:val="22"/>
          <w:lang w:val="el-GR"/>
        </w:rPr>
        <w:t xml:space="preserve">οριστική </w:t>
      </w:r>
      <w:r w:rsidR="001934AD" w:rsidRPr="00F3694B">
        <w:rPr>
          <w:rFonts w:asciiTheme="minorHAnsi" w:hAnsiTheme="minorHAnsi" w:cstheme="minorHAnsi"/>
          <w:i/>
          <w:color w:val="0331C5"/>
          <w:sz w:val="22"/>
          <w:szCs w:val="22"/>
          <w:lang w:val="el-GR"/>
        </w:rPr>
        <w:t>έ</w:t>
      </w:r>
      <w:r w:rsidRPr="00F3694B">
        <w:rPr>
          <w:rFonts w:asciiTheme="minorHAnsi" w:hAnsiTheme="minorHAnsi" w:cstheme="minorHAnsi"/>
          <w:i/>
          <w:color w:val="0331C5"/>
          <w:sz w:val="22"/>
          <w:szCs w:val="22"/>
          <w:lang w:val="el-GR"/>
        </w:rPr>
        <w:t xml:space="preserve">κθεση </w:t>
      </w:r>
      <w:r w:rsidR="00DF7529" w:rsidRPr="00F3694B">
        <w:rPr>
          <w:rFonts w:asciiTheme="minorHAnsi" w:hAnsiTheme="minorHAnsi" w:cstheme="minorHAnsi"/>
          <w:i/>
          <w:color w:val="0331C5"/>
          <w:sz w:val="22"/>
          <w:szCs w:val="22"/>
          <w:lang w:val="el-GR"/>
        </w:rPr>
        <w:t>διοικητική</w:t>
      </w:r>
      <w:r w:rsidR="00144821" w:rsidRPr="00F3694B">
        <w:rPr>
          <w:rFonts w:asciiTheme="minorHAnsi" w:hAnsiTheme="minorHAnsi" w:cstheme="minorHAnsi"/>
          <w:i/>
          <w:color w:val="0331C5"/>
          <w:sz w:val="22"/>
          <w:szCs w:val="22"/>
          <w:lang w:val="el-GR"/>
        </w:rPr>
        <w:t xml:space="preserve">ς ή </w:t>
      </w:r>
      <w:r w:rsidRPr="00F3694B">
        <w:rPr>
          <w:rFonts w:asciiTheme="minorHAnsi" w:hAnsiTheme="minorHAnsi" w:cstheme="minorHAnsi"/>
          <w:i/>
          <w:color w:val="0331C5"/>
          <w:sz w:val="22"/>
          <w:szCs w:val="22"/>
          <w:lang w:val="el-GR"/>
        </w:rPr>
        <w:t>επιτόπιας</w:t>
      </w:r>
      <w:r w:rsidR="00144821" w:rsidRPr="00F3694B">
        <w:rPr>
          <w:rFonts w:asciiTheme="minorHAnsi" w:hAnsiTheme="minorHAnsi" w:cstheme="minorHAnsi"/>
          <w:i/>
          <w:color w:val="0331C5"/>
          <w:sz w:val="22"/>
          <w:szCs w:val="22"/>
          <w:lang w:val="el-GR"/>
        </w:rPr>
        <w:t xml:space="preserve"> </w:t>
      </w:r>
      <w:r w:rsidR="001934AD" w:rsidRPr="00F3694B">
        <w:rPr>
          <w:rFonts w:asciiTheme="minorHAnsi" w:hAnsiTheme="minorHAnsi" w:cstheme="minorHAnsi"/>
          <w:i/>
          <w:color w:val="0331C5"/>
          <w:sz w:val="22"/>
          <w:szCs w:val="22"/>
          <w:lang w:val="el-GR"/>
        </w:rPr>
        <w:t>ε</w:t>
      </w:r>
      <w:r w:rsidR="00144821" w:rsidRPr="00F3694B">
        <w:rPr>
          <w:rFonts w:asciiTheme="minorHAnsi" w:hAnsiTheme="minorHAnsi" w:cstheme="minorHAnsi"/>
          <w:i/>
          <w:color w:val="0331C5"/>
          <w:sz w:val="22"/>
          <w:szCs w:val="22"/>
          <w:lang w:val="el-GR"/>
        </w:rPr>
        <w:t xml:space="preserve">παλήθευσης ή </w:t>
      </w:r>
      <w:r w:rsidR="001934AD" w:rsidRPr="00F3694B">
        <w:rPr>
          <w:rFonts w:asciiTheme="minorHAnsi" w:hAnsiTheme="minorHAnsi" w:cstheme="minorHAnsi"/>
          <w:i/>
          <w:color w:val="0331C5"/>
          <w:sz w:val="22"/>
          <w:szCs w:val="22"/>
          <w:lang w:val="el-GR"/>
        </w:rPr>
        <w:t>ε</w:t>
      </w:r>
      <w:r w:rsidR="00144821" w:rsidRPr="00F3694B">
        <w:rPr>
          <w:rFonts w:asciiTheme="minorHAnsi" w:hAnsiTheme="minorHAnsi" w:cstheme="minorHAnsi"/>
          <w:i/>
          <w:color w:val="0331C5"/>
          <w:sz w:val="22"/>
          <w:szCs w:val="22"/>
          <w:lang w:val="el-GR"/>
        </w:rPr>
        <w:t xml:space="preserve">παλήθευσης μακροχρόνιων υποχρεώσεων ή το </w:t>
      </w:r>
      <w:r w:rsidR="004F0809" w:rsidRPr="00F3694B">
        <w:rPr>
          <w:rFonts w:asciiTheme="minorHAnsi" w:hAnsiTheme="minorHAnsi" w:cstheme="minorHAnsi"/>
          <w:i/>
          <w:color w:val="0331C5"/>
          <w:sz w:val="22"/>
          <w:szCs w:val="22"/>
          <w:lang w:val="el-GR"/>
        </w:rPr>
        <w:t xml:space="preserve">οριστικό </w:t>
      </w:r>
      <w:r w:rsidR="00144821" w:rsidRPr="00F3694B">
        <w:rPr>
          <w:rFonts w:asciiTheme="minorHAnsi" w:hAnsiTheme="minorHAnsi" w:cstheme="minorHAnsi"/>
          <w:i/>
          <w:color w:val="0331C5"/>
          <w:sz w:val="22"/>
          <w:szCs w:val="22"/>
          <w:lang w:val="el-GR"/>
        </w:rPr>
        <w:t>πόρισμα ελέγχου</w:t>
      </w:r>
      <w:r w:rsidR="00FE28F0" w:rsidRPr="00F3694B">
        <w:rPr>
          <w:rFonts w:asciiTheme="minorHAnsi" w:hAnsiTheme="minorHAnsi" w:cstheme="minorHAnsi"/>
          <w:i/>
          <w:color w:val="0331C5"/>
          <w:sz w:val="22"/>
          <w:szCs w:val="22"/>
          <w:lang w:val="el-GR"/>
        </w:rPr>
        <w:t>]</w:t>
      </w:r>
      <w:r w:rsidR="00144821" w:rsidRPr="00F3694B">
        <w:rPr>
          <w:rFonts w:asciiTheme="minorHAnsi" w:hAnsiTheme="minorHAnsi" w:cstheme="minorHAnsi"/>
          <w:sz w:val="22"/>
          <w:szCs w:val="22"/>
          <w:lang w:val="el-GR"/>
        </w:rPr>
        <w:t xml:space="preserve"> </w:t>
      </w:r>
      <w:r w:rsidR="009F159D" w:rsidRPr="00F3694B">
        <w:rPr>
          <w:rFonts w:asciiTheme="minorHAnsi" w:hAnsiTheme="minorHAnsi" w:cstheme="minorHAnsi"/>
          <w:sz w:val="22"/>
          <w:szCs w:val="22"/>
          <w:lang w:val="el-GR"/>
        </w:rPr>
        <w:t xml:space="preserve">της/ του </w:t>
      </w:r>
      <w:r w:rsidR="00A94422" w:rsidRPr="00F3694B">
        <w:rPr>
          <w:rFonts w:asciiTheme="minorHAnsi" w:hAnsiTheme="minorHAnsi" w:cstheme="minorHAnsi"/>
          <w:sz w:val="22"/>
          <w:szCs w:val="22"/>
          <w:lang w:val="el-GR"/>
        </w:rPr>
        <w:t>…………………………</w:t>
      </w:r>
      <w:r w:rsidR="00435998" w:rsidRPr="00F3694B">
        <w:rPr>
          <w:rFonts w:asciiTheme="minorHAnsi" w:hAnsiTheme="minorHAnsi" w:cstheme="minorHAnsi"/>
          <w:sz w:val="22"/>
          <w:szCs w:val="22"/>
          <w:lang w:val="el-GR"/>
        </w:rPr>
        <w:t>.,</w:t>
      </w:r>
      <w:r w:rsidR="00A94422" w:rsidRPr="00F3694B">
        <w:rPr>
          <w:rFonts w:asciiTheme="minorHAnsi" w:hAnsiTheme="minorHAnsi" w:cstheme="minorHAnsi"/>
          <w:sz w:val="22"/>
          <w:szCs w:val="22"/>
          <w:lang w:val="el-GR"/>
        </w:rPr>
        <w:t xml:space="preserve"> </w:t>
      </w:r>
      <w:r w:rsidR="00FE28F0" w:rsidRPr="00F3694B">
        <w:rPr>
          <w:rFonts w:asciiTheme="minorHAnsi" w:hAnsiTheme="minorHAnsi" w:cstheme="minorHAnsi"/>
          <w:i/>
          <w:color w:val="0331C5"/>
          <w:sz w:val="22"/>
          <w:szCs w:val="22"/>
          <w:lang w:val="el-GR"/>
        </w:rPr>
        <w:t>[</w:t>
      </w:r>
      <w:r w:rsidR="00A94422" w:rsidRPr="00F3694B">
        <w:rPr>
          <w:rFonts w:asciiTheme="minorHAnsi" w:hAnsiTheme="minorHAnsi" w:cstheme="minorHAnsi"/>
          <w:i/>
          <w:color w:val="0331C5"/>
          <w:sz w:val="22"/>
          <w:szCs w:val="22"/>
          <w:lang w:val="el-GR"/>
        </w:rPr>
        <w:t xml:space="preserve">συμπληρώνεται η </w:t>
      </w:r>
      <w:r w:rsidR="0081151A" w:rsidRPr="00F3694B">
        <w:rPr>
          <w:rFonts w:asciiTheme="minorHAnsi" w:hAnsiTheme="minorHAnsi" w:cstheme="minorHAnsi"/>
          <w:i/>
          <w:color w:val="0331C5"/>
          <w:sz w:val="22"/>
          <w:szCs w:val="22"/>
          <w:lang w:val="el-GR"/>
        </w:rPr>
        <w:t>Δ</w:t>
      </w:r>
      <w:r w:rsidR="00E473F4" w:rsidRPr="00F3694B">
        <w:rPr>
          <w:rFonts w:asciiTheme="minorHAnsi" w:hAnsiTheme="minorHAnsi" w:cstheme="minorHAnsi"/>
          <w:i/>
          <w:color w:val="0331C5"/>
          <w:sz w:val="22"/>
          <w:szCs w:val="22"/>
          <w:lang w:val="el-GR"/>
        </w:rPr>
        <w:t>Α ή Ε</w:t>
      </w:r>
      <w:r w:rsidR="0081151A" w:rsidRPr="00F3694B">
        <w:rPr>
          <w:rFonts w:asciiTheme="minorHAnsi" w:hAnsiTheme="minorHAnsi" w:cstheme="minorHAnsi"/>
          <w:i/>
          <w:color w:val="0331C5"/>
          <w:sz w:val="22"/>
          <w:szCs w:val="22"/>
          <w:lang w:val="el-GR"/>
        </w:rPr>
        <w:t>Φ</w:t>
      </w:r>
      <w:r w:rsidR="001934AD" w:rsidRPr="00F3694B">
        <w:rPr>
          <w:rFonts w:asciiTheme="minorHAnsi" w:hAnsiTheme="minorHAnsi" w:cstheme="minorHAnsi"/>
          <w:i/>
          <w:color w:val="0331C5"/>
          <w:sz w:val="22"/>
          <w:szCs w:val="22"/>
          <w:lang w:val="el-GR"/>
        </w:rPr>
        <w:t xml:space="preserve"> ή η </w:t>
      </w:r>
      <w:r w:rsidR="00144821" w:rsidRPr="00F3694B">
        <w:rPr>
          <w:rFonts w:asciiTheme="minorHAnsi" w:hAnsiTheme="minorHAnsi" w:cstheme="minorHAnsi"/>
          <w:i/>
          <w:color w:val="0331C5"/>
          <w:sz w:val="22"/>
          <w:szCs w:val="22"/>
          <w:lang w:val="el-GR"/>
        </w:rPr>
        <w:t>ελεγκτικ</w:t>
      </w:r>
      <w:r w:rsidR="004F0809" w:rsidRPr="00F3694B">
        <w:rPr>
          <w:rFonts w:asciiTheme="minorHAnsi" w:hAnsiTheme="minorHAnsi" w:cstheme="minorHAnsi"/>
          <w:i/>
          <w:color w:val="0331C5"/>
          <w:sz w:val="22"/>
          <w:szCs w:val="22"/>
          <w:lang w:val="el-GR"/>
        </w:rPr>
        <w:t>ή</w:t>
      </w:r>
      <w:r w:rsidR="00144821" w:rsidRPr="00F3694B">
        <w:rPr>
          <w:rFonts w:asciiTheme="minorHAnsi" w:hAnsiTheme="minorHAnsi" w:cstheme="minorHAnsi"/>
          <w:i/>
          <w:color w:val="0331C5"/>
          <w:sz w:val="22"/>
          <w:szCs w:val="22"/>
          <w:lang w:val="el-GR"/>
        </w:rPr>
        <w:t xml:space="preserve"> αρχ</w:t>
      </w:r>
      <w:r w:rsidR="004F0809" w:rsidRPr="00F3694B">
        <w:rPr>
          <w:rFonts w:asciiTheme="minorHAnsi" w:hAnsiTheme="minorHAnsi" w:cstheme="minorHAnsi"/>
          <w:i/>
          <w:color w:val="0331C5"/>
          <w:sz w:val="22"/>
          <w:szCs w:val="22"/>
          <w:lang w:val="el-GR"/>
        </w:rPr>
        <w:t>ή</w:t>
      </w:r>
      <w:r w:rsidR="00144821" w:rsidRPr="00F3694B">
        <w:rPr>
          <w:rFonts w:asciiTheme="minorHAnsi" w:hAnsiTheme="minorHAnsi" w:cstheme="minorHAnsi"/>
          <w:i/>
          <w:color w:val="0331C5"/>
          <w:sz w:val="22"/>
          <w:szCs w:val="22"/>
          <w:lang w:val="el-GR"/>
        </w:rPr>
        <w:t>/ όργαν</w:t>
      </w:r>
      <w:r w:rsidR="004F0809" w:rsidRPr="00F3694B">
        <w:rPr>
          <w:rFonts w:asciiTheme="minorHAnsi" w:hAnsiTheme="minorHAnsi" w:cstheme="minorHAnsi"/>
          <w:i/>
          <w:color w:val="0331C5"/>
          <w:sz w:val="22"/>
          <w:szCs w:val="22"/>
          <w:lang w:val="el-GR"/>
        </w:rPr>
        <w:t>ο,</w:t>
      </w:r>
      <w:r w:rsidR="00144821" w:rsidRPr="00F3694B">
        <w:rPr>
          <w:rFonts w:asciiTheme="minorHAnsi" w:hAnsiTheme="minorHAnsi" w:cstheme="minorHAnsi"/>
          <w:i/>
          <w:color w:val="0331C5"/>
          <w:sz w:val="22"/>
          <w:szCs w:val="22"/>
          <w:lang w:val="el-GR"/>
        </w:rPr>
        <w:t xml:space="preserve"> εθνικ</w:t>
      </w:r>
      <w:r w:rsidR="004F0809" w:rsidRPr="00F3694B">
        <w:rPr>
          <w:rFonts w:asciiTheme="minorHAnsi" w:hAnsiTheme="minorHAnsi" w:cstheme="minorHAnsi"/>
          <w:i/>
          <w:color w:val="0331C5"/>
          <w:sz w:val="22"/>
          <w:szCs w:val="22"/>
          <w:lang w:val="el-GR"/>
        </w:rPr>
        <w:t>ή</w:t>
      </w:r>
      <w:r w:rsidR="00144821" w:rsidRPr="00F3694B">
        <w:rPr>
          <w:rFonts w:asciiTheme="minorHAnsi" w:hAnsiTheme="minorHAnsi" w:cstheme="minorHAnsi"/>
          <w:i/>
          <w:color w:val="0331C5"/>
          <w:sz w:val="22"/>
          <w:szCs w:val="22"/>
          <w:lang w:val="el-GR"/>
        </w:rPr>
        <w:t xml:space="preserve"> </w:t>
      </w:r>
      <w:r w:rsidR="004F0809" w:rsidRPr="00F3694B">
        <w:rPr>
          <w:rFonts w:asciiTheme="minorHAnsi" w:hAnsiTheme="minorHAnsi" w:cstheme="minorHAnsi"/>
          <w:i/>
          <w:color w:val="0331C5"/>
          <w:sz w:val="22"/>
          <w:szCs w:val="22"/>
          <w:lang w:val="el-GR"/>
        </w:rPr>
        <w:t>ή</w:t>
      </w:r>
      <w:r w:rsidR="00144821" w:rsidRPr="00F3694B">
        <w:rPr>
          <w:rFonts w:asciiTheme="minorHAnsi" w:hAnsiTheme="minorHAnsi" w:cstheme="minorHAnsi"/>
          <w:i/>
          <w:color w:val="0331C5"/>
          <w:sz w:val="22"/>
          <w:szCs w:val="22"/>
          <w:lang w:val="el-GR"/>
        </w:rPr>
        <w:t xml:space="preserve"> </w:t>
      </w:r>
      <w:proofErr w:type="spellStart"/>
      <w:r w:rsidR="00144821" w:rsidRPr="00F3694B">
        <w:rPr>
          <w:rFonts w:asciiTheme="minorHAnsi" w:hAnsiTheme="minorHAnsi" w:cstheme="minorHAnsi"/>
          <w:i/>
          <w:color w:val="0331C5"/>
          <w:sz w:val="22"/>
          <w:szCs w:val="22"/>
          <w:lang w:val="el-GR"/>
        </w:rPr>
        <w:t>ενωσιακ</w:t>
      </w:r>
      <w:r w:rsidR="004F0809" w:rsidRPr="00F3694B">
        <w:rPr>
          <w:rFonts w:asciiTheme="minorHAnsi" w:hAnsiTheme="minorHAnsi" w:cstheme="minorHAnsi"/>
          <w:i/>
          <w:color w:val="0331C5"/>
          <w:sz w:val="22"/>
          <w:szCs w:val="22"/>
          <w:lang w:val="el-GR"/>
        </w:rPr>
        <w:t>ή</w:t>
      </w:r>
      <w:proofErr w:type="spellEnd"/>
      <w:r w:rsidR="00FE28F0" w:rsidRPr="00F3694B">
        <w:rPr>
          <w:rFonts w:asciiTheme="minorHAnsi" w:hAnsiTheme="minorHAnsi" w:cstheme="minorHAnsi"/>
          <w:i/>
          <w:color w:val="0331C5"/>
          <w:sz w:val="22"/>
          <w:szCs w:val="22"/>
          <w:lang w:val="el-GR"/>
        </w:rPr>
        <w:t>]</w:t>
      </w:r>
    </w:p>
    <w:p w14:paraId="14E72CDE" w14:textId="1F403EA0" w:rsidR="00850970" w:rsidRPr="00C81901" w:rsidRDefault="00850970" w:rsidP="24580C60">
      <w:pPr>
        <w:numPr>
          <w:ilvl w:val="0"/>
          <w:numId w:val="13"/>
        </w:numPr>
        <w:spacing w:before="60" w:after="60" w:line="276" w:lineRule="auto"/>
        <w:rPr>
          <w:rFonts w:asciiTheme="minorHAnsi" w:hAnsiTheme="minorHAnsi" w:cstheme="minorBidi"/>
          <w:sz w:val="22"/>
          <w:szCs w:val="22"/>
        </w:rPr>
      </w:pPr>
      <w:r w:rsidRPr="00D46906">
        <w:rPr>
          <w:rFonts w:asciiTheme="minorHAnsi" w:hAnsiTheme="minorHAnsi" w:cstheme="minorBidi"/>
          <w:sz w:val="22"/>
          <w:szCs w:val="22"/>
          <w:lang w:val="el-GR"/>
        </w:rPr>
        <w:t xml:space="preserve">Το υπ. </w:t>
      </w:r>
      <w:proofErr w:type="spellStart"/>
      <w:r w:rsidRPr="00D46906">
        <w:rPr>
          <w:rFonts w:asciiTheme="minorHAnsi" w:hAnsiTheme="minorHAnsi" w:cstheme="minorBidi"/>
          <w:sz w:val="22"/>
          <w:szCs w:val="22"/>
          <w:lang w:val="el-GR"/>
        </w:rPr>
        <w:t>αριθμ</w:t>
      </w:r>
      <w:proofErr w:type="spellEnd"/>
      <w:r w:rsidRPr="00D46906">
        <w:rPr>
          <w:rFonts w:asciiTheme="minorHAnsi" w:hAnsiTheme="minorHAnsi" w:cstheme="minorBidi"/>
          <w:sz w:val="22"/>
          <w:szCs w:val="22"/>
          <w:lang w:val="el-GR"/>
        </w:rPr>
        <w:t xml:space="preserve">. ………………… έγγραφο της …………. </w:t>
      </w:r>
      <w:r w:rsidR="00FE28F0" w:rsidRPr="00D46906">
        <w:rPr>
          <w:rFonts w:asciiTheme="minorHAnsi" w:hAnsiTheme="minorHAnsi" w:cstheme="minorBidi"/>
          <w:i/>
          <w:iCs/>
          <w:color w:val="0331C5"/>
          <w:sz w:val="22"/>
          <w:szCs w:val="22"/>
          <w:lang w:val="el-GR"/>
        </w:rPr>
        <w:t>[</w:t>
      </w:r>
      <w:r w:rsidR="00A94422" w:rsidRPr="00D46906">
        <w:rPr>
          <w:rFonts w:asciiTheme="minorHAnsi" w:hAnsiTheme="minorHAnsi" w:cstheme="minorBidi"/>
          <w:i/>
          <w:iCs/>
          <w:color w:val="0331C5"/>
          <w:sz w:val="22"/>
          <w:szCs w:val="22"/>
          <w:lang w:val="el-GR"/>
        </w:rPr>
        <w:t xml:space="preserve">συμπληρώνεται η </w:t>
      </w:r>
      <w:r w:rsidRPr="00D46906">
        <w:rPr>
          <w:rFonts w:asciiTheme="minorHAnsi" w:hAnsiTheme="minorHAnsi" w:cstheme="minorBidi"/>
          <w:i/>
          <w:iCs/>
          <w:color w:val="0331C5"/>
          <w:sz w:val="22"/>
          <w:szCs w:val="22"/>
          <w:lang w:val="el-GR"/>
        </w:rPr>
        <w:t>αρμόδια υπηρεσία</w:t>
      </w:r>
      <w:r w:rsidR="00FE28F0" w:rsidRPr="00D46906">
        <w:rPr>
          <w:rFonts w:asciiTheme="minorHAnsi" w:hAnsiTheme="minorHAnsi" w:cstheme="minorBidi"/>
          <w:i/>
          <w:iCs/>
          <w:color w:val="0331C5"/>
          <w:sz w:val="22"/>
          <w:szCs w:val="22"/>
          <w:lang w:val="el-GR"/>
        </w:rPr>
        <w:t>]</w:t>
      </w:r>
      <w:r w:rsidRPr="00D46906">
        <w:rPr>
          <w:rFonts w:asciiTheme="minorHAnsi" w:hAnsiTheme="minorHAnsi" w:cstheme="minorBidi"/>
          <w:sz w:val="22"/>
          <w:szCs w:val="22"/>
          <w:lang w:val="el-GR"/>
        </w:rPr>
        <w:t xml:space="preserve"> με </w:t>
      </w:r>
      <w:r w:rsidR="008D6814" w:rsidRPr="00D46906">
        <w:rPr>
          <w:rFonts w:asciiTheme="minorHAnsi" w:hAnsiTheme="minorHAnsi" w:cstheme="minorBidi"/>
          <w:sz w:val="22"/>
          <w:szCs w:val="22"/>
          <w:lang w:val="el-GR"/>
        </w:rPr>
        <w:t xml:space="preserve">το </w:t>
      </w:r>
      <w:r w:rsidR="00E473F4" w:rsidRPr="00D46906">
        <w:rPr>
          <w:rFonts w:asciiTheme="minorHAnsi" w:hAnsiTheme="minorHAnsi" w:cstheme="minorBidi"/>
          <w:sz w:val="22"/>
          <w:szCs w:val="22"/>
          <w:lang w:val="el-GR"/>
        </w:rPr>
        <w:t>οποίο κοινοποιήθηκε η έκθεση στον</w:t>
      </w:r>
      <w:r w:rsidRPr="00D46906">
        <w:rPr>
          <w:rFonts w:asciiTheme="minorHAnsi" w:hAnsiTheme="minorHAnsi" w:cstheme="minorBidi"/>
          <w:sz w:val="22"/>
          <w:szCs w:val="22"/>
          <w:lang w:val="el-GR"/>
        </w:rPr>
        <w:t xml:space="preserve"> </w:t>
      </w:r>
      <w:r w:rsidR="00800A8D" w:rsidRPr="00D46906">
        <w:rPr>
          <w:rFonts w:asciiTheme="minorHAnsi" w:hAnsiTheme="minorHAnsi" w:cstheme="minorBidi"/>
          <w:sz w:val="22"/>
          <w:szCs w:val="22"/>
          <w:lang w:val="el-GR"/>
        </w:rPr>
        <w:t>……..</w:t>
      </w:r>
      <w:r w:rsidRPr="00D46906">
        <w:rPr>
          <w:rFonts w:asciiTheme="minorHAnsi" w:hAnsiTheme="minorHAnsi" w:cstheme="minorBidi"/>
          <w:sz w:val="22"/>
          <w:szCs w:val="22"/>
          <w:lang w:val="el-GR"/>
        </w:rPr>
        <w:t>………………..</w:t>
      </w:r>
      <w:r w:rsidR="00A94422" w:rsidRPr="00D46906">
        <w:rPr>
          <w:rFonts w:asciiTheme="minorHAnsi" w:hAnsiTheme="minorHAnsi" w:cstheme="minorBidi"/>
          <w:sz w:val="22"/>
          <w:szCs w:val="22"/>
          <w:lang w:val="el-GR"/>
        </w:rPr>
        <w:t xml:space="preserve"> </w:t>
      </w:r>
      <w:r w:rsidR="00FE28F0" w:rsidRPr="24580C60">
        <w:rPr>
          <w:rFonts w:asciiTheme="minorHAnsi" w:hAnsiTheme="minorHAnsi" w:cstheme="minorBidi"/>
          <w:i/>
          <w:iCs/>
          <w:color w:val="0331C5"/>
          <w:sz w:val="22"/>
          <w:szCs w:val="22"/>
        </w:rPr>
        <w:t>[</w:t>
      </w:r>
      <w:proofErr w:type="spellStart"/>
      <w:r w:rsidR="00A94422" w:rsidRPr="24580C60">
        <w:rPr>
          <w:rFonts w:asciiTheme="minorHAnsi" w:hAnsiTheme="minorHAnsi" w:cstheme="minorBidi"/>
          <w:i/>
          <w:iCs/>
          <w:color w:val="0331C5"/>
          <w:sz w:val="22"/>
          <w:szCs w:val="22"/>
        </w:rPr>
        <w:t>συμ</w:t>
      </w:r>
      <w:proofErr w:type="spellEnd"/>
      <w:r w:rsidR="00A94422" w:rsidRPr="24580C60">
        <w:rPr>
          <w:rFonts w:asciiTheme="minorHAnsi" w:hAnsiTheme="minorHAnsi" w:cstheme="minorBidi"/>
          <w:i/>
          <w:iCs/>
          <w:color w:val="0331C5"/>
          <w:sz w:val="22"/>
          <w:szCs w:val="22"/>
        </w:rPr>
        <w:t xml:space="preserve">πληρώνεται ο </w:t>
      </w:r>
      <w:proofErr w:type="spellStart"/>
      <w:r w:rsidR="00F10685" w:rsidRPr="24580C60">
        <w:rPr>
          <w:rFonts w:asciiTheme="minorHAnsi" w:hAnsiTheme="minorHAnsi" w:cstheme="minorBidi"/>
          <w:i/>
          <w:iCs/>
          <w:color w:val="0331C5"/>
          <w:sz w:val="22"/>
          <w:szCs w:val="22"/>
        </w:rPr>
        <w:t>Δικ</w:t>
      </w:r>
      <w:proofErr w:type="spellEnd"/>
      <w:r w:rsidR="00F10685" w:rsidRPr="24580C60">
        <w:rPr>
          <w:rFonts w:asciiTheme="minorHAnsi" w:hAnsiTheme="minorHAnsi" w:cstheme="minorBidi"/>
          <w:i/>
          <w:iCs/>
          <w:color w:val="0331C5"/>
          <w:sz w:val="22"/>
          <w:szCs w:val="22"/>
        </w:rPr>
        <w:t>αιούχο</w:t>
      </w:r>
      <w:r w:rsidR="00A94422" w:rsidRPr="24580C60">
        <w:rPr>
          <w:rFonts w:asciiTheme="minorHAnsi" w:hAnsiTheme="minorHAnsi" w:cstheme="minorBidi"/>
          <w:i/>
          <w:iCs/>
          <w:color w:val="0331C5"/>
          <w:sz w:val="22"/>
          <w:szCs w:val="22"/>
        </w:rPr>
        <w:t>ς</w:t>
      </w:r>
      <w:r w:rsidR="00FE28F0" w:rsidRPr="24580C60">
        <w:rPr>
          <w:rFonts w:asciiTheme="minorHAnsi" w:hAnsiTheme="minorHAnsi" w:cstheme="minorBidi"/>
          <w:i/>
          <w:iCs/>
          <w:color w:val="0331C5"/>
          <w:sz w:val="22"/>
          <w:szCs w:val="22"/>
        </w:rPr>
        <w:t>]</w:t>
      </w:r>
      <w:r w:rsidR="00F61CFF" w:rsidRPr="24580C60">
        <w:rPr>
          <w:rFonts w:asciiTheme="minorHAnsi" w:hAnsiTheme="minorHAnsi" w:cstheme="minorBidi"/>
          <w:i/>
          <w:iCs/>
          <w:color w:val="0331C5"/>
          <w:sz w:val="22"/>
          <w:szCs w:val="22"/>
        </w:rPr>
        <w:t xml:space="preserve">, </w:t>
      </w:r>
    </w:p>
    <w:p w14:paraId="03B0F447" w14:textId="77777777" w:rsidR="00E473F4" w:rsidRPr="00815F5B" w:rsidRDefault="00850970" w:rsidP="5AE32076">
      <w:pPr>
        <w:numPr>
          <w:ilvl w:val="0"/>
          <w:numId w:val="13"/>
        </w:numPr>
        <w:spacing w:before="60" w:after="60" w:line="276" w:lineRule="auto"/>
        <w:rPr>
          <w:rFonts w:asciiTheme="minorHAnsi" w:hAnsiTheme="minorHAnsi" w:cstheme="minorBidi"/>
          <w:sz w:val="22"/>
          <w:szCs w:val="22"/>
          <w:lang w:val="el-GR"/>
        </w:rPr>
      </w:pPr>
      <w:r w:rsidRPr="00815F5B">
        <w:rPr>
          <w:rFonts w:asciiTheme="minorHAnsi" w:hAnsiTheme="minorHAnsi" w:cstheme="minorBidi"/>
          <w:sz w:val="22"/>
          <w:szCs w:val="22"/>
          <w:lang w:val="el-GR"/>
        </w:rPr>
        <w:t>Το από</w:t>
      </w:r>
      <w:r w:rsidR="000C42DA" w:rsidRPr="00815F5B">
        <w:rPr>
          <w:rFonts w:asciiTheme="minorHAnsi" w:hAnsiTheme="minorHAnsi" w:cstheme="minorBidi"/>
          <w:sz w:val="22"/>
          <w:szCs w:val="22"/>
          <w:lang w:val="el-GR"/>
        </w:rPr>
        <w:t xml:space="preserve"> </w:t>
      </w:r>
      <w:r w:rsidRPr="00815F5B">
        <w:rPr>
          <w:rFonts w:asciiTheme="minorHAnsi" w:hAnsiTheme="minorHAnsi" w:cstheme="minorBidi"/>
          <w:sz w:val="22"/>
          <w:szCs w:val="22"/>
          <w:lang w:val="el-GR"/>
        </w:rPr>
        <w:t>……</w:t>
      </w:r>
      <w:r w:rsidR="00BA6310" w:rsidRPr="00815F5B">
        <w:rPr>
          <w:rFonts w:asciiTheme="minorHAnsi" w:hAnsiTheme="minorHAnsi" w:cstheme="minorBidi"/>
          <w:sz w:val="22"/>
          <w:szCs w:val="22"/>
          <w:lang w:val="el-GR"/>
        </w:rPr>
        <w:t>…..</w:t>
      </w:r>
      <w:r w:rsidRPr="00815F5B">
        <w:rPr>
          <w:rFonts w:asciiTheme="minorHAnsi" w:hAnsiTheme="minorHAnsi" w:cstheme="minorBidi"/>
          <w:sz w:val="22"/>
          <w:szCs w:val="22"/>
          <w:lang w:val="el-GR"/>
        </w:rPr>
        <w:t xml:space="preserve">……… αποδεικτικό </w:t>
      </w:r>
      <w:r w:rsidR="00B425CF" w:rsidRPr="00815F5B">
        <w:rPr>
          <w:rFonts w:asciiTheme="minorHAnsi" w:hAnsiTheme="minorHAnsi" w:cstheme="minorBidi"/>
          <w:sz w:val="22"/>
          <w:szCs w:val="22"/>
          <w:lang w:val="el-GR"/>
        </w:rPr>
        <w:t xml:space="preserve">κοινοποίησης </w:t>
      </w:r>
      <w:r w:rsidRPr="00815F5B">
        <w:rPr>
          <w:rFonts w:asciiTheme="minorHAnsi" w:hAnsiTheme="minorHAnsi" w:cstheme="minorBidi"/>
          <w:sz w:val="22"/>
          <w:szCs w:val="22"/>
          <w:lang w:val="el-GR"/>
        </w:rPr>
        <w:t>της έκθεσης</w:t>
      </w:r>
      <w:r w:rsidR="00B425CF" w:rsidRPr="00815F5B">
        <w:rPr>
          <w:rFonts w:asciiTheme="minorHAnsi" w:hAnsiTheme="minorHAnsi" w:cstheme="minorBidi"/>
          <w:sz w:val="22"/>
          <w:szCs w:val="22"/>
          <w:lang w:val="el-GR"/>
        </w:rPr>
        <w:t xml:space="preserve"> στο</w:t>
      </w:r>
      <w:r w:rsidR="00C11226" w:rsidRPr="00815F5B">
        <w:rPr>
          <w:rFonts w:asciiTheme="minorHAnsi" w:hAnsiTheme="minorHAnsi" w:cstheme="minorBidi"/>
          <w:sz w:val="22"/>
          <w:szCs w:val="22"/>
          <w:lang w:val="el-GR"/>
        </w:rPr>
        <w:t xml:space="preserve"> Δ</w:t>
      </w:r>
      <w:r w:rsidR="00B425CF" w:rsidRPr="00815F5B">
        <w:rPr>
          <w:rFonts w:asciiTheme="minorHAnsi" w:hAnsiTheme="minorHAnsi" w:cstheme="minorBidi"/>
          <w:sz w:val="22"/>
          <w:szCs w:val="22"/>
          <w:lang w:val="el-GR"/>
        </w:rPr>
        <w:t>ικαιούχο</w:t>
      </w:r>
      <w:r w:rsidRPr="00815F5B">
        <w:rPr>
          <w:rFonts w:asciiTheme="minorHAnsi" w:hAnsiTheme="minorHAnsi" w:cstheme="minorBidi"/>
          <w:sz w:val="22"/>
          <w:szCs w:val="22"/>
          <w:lang w:val="el-GR"/>
        </w:rPr>
        <w:t xml:space="preserve">. </w:t>
      </w:r>
    </w:p>
    <w:p w14:paraId="5B25F31A" w14:textId="653F00A0" w:rsidR="00D01410" w:rsidRDefault="00D01410" w:rsidP="00AD729B">
      <w:pPr>
        <w:pStyle w:val="af1"/>
        <w:numPr>
          <w:ilvl w:val="0"/>
          <w:numId w:val="13"/>
        </w:numPr>
        <w:spacing w:line="276" w:lineRule="auto"/>
        <w:rPr>
          <w:rFonts w:asciiTheme="minorHAnsi" w:hAnsiTheme="minorHAnsi" w:cstheme="minorHAnsi"/>
          <w:sz w:val="22"/>
          <w:szCs w:val="22"/>
          <w:lang w:val="el-GR"/>
        </w:rPr>
      </w:pPr>
      <w:r w:rsidRPr="00D01410">
        <w:rPr>
          <w:rFonts w:asciiTheme="minorHAnsi" w:hAnsiTheme="minorHAnsi" w:cstheme="minorHAnsi"/>
          <w:sz w:val="22"/>
          <w:szCs w:val="22"/>
          <w:lang w:val="el-GR"/>
        </w:rPr>
        <w:t>Το γεγονός ότι ο υπόχρεος δεν εξέφρασε αντιρρήσεις στην οριστική έκθεση ή εξέφρασε αντιρρήσεις οι οποίες δεν έγιναν αποδεκτές/ έγιναν μερικώς αποδεκτές</w:t>
      </w:r>
      <w:r w:rsidR="00F61CFF">
        <w:rPr>
          <w:rFonts w:asciiTheme="minorHAnsi" w:hAnsiTheme="minorHAnsi" w:cstheme="minorHAnsi"/>
          <w:sz w:val="22"/>
          <w:szCs w:val="22"/>
          <w:lang w:val="el-GR"/>
        </w:rPr>
        <w:t xml:space="preserve">, </w:t>
      </w:r>
    </w:p>
    <w:p w14:paraId="61E29024" w14:textId="4EA6EF1A" w:rsidR="007961F5" w:rsidRPr="00C55246" w:rsidRDefault="007961F5" w:rsidP="007961F5">
      <w:pPr>
        <w:numPr>
          <w:ilvl w:val="0"/>
          <w:numId w:val="13"/>
        </w:numPr>
        <w:spacing w:line="280" w:lineRule="exact"/>
        <w:rPr>
          <w:rFonts w:asciiTheme="minorHAnsi" w:hAnsiTheme="minorHAnsi" w:cstheme="minorHAnsi"/>
          <w:sz w:val="22"/>
          <w:szCs w:val="22"/>
          <w:lang w:val="el-GR"/>
        </w:rPr>
      </w:pPr>
      <w:r w:rsidRPr="00C55246">
        <w:rPr>
          <w:rFonts w:asciiTheme="minorHAnsi" w:hAnsiTheme="minorHAnsi" w:cstheme="minorHAnsi"/>
          <w:sz w:val="22"/>
          <w:szCs w:val="22"/>
          <w:lang w:val="el-GR"/>
        </w:rPr>
        <w:t xml:space="preserve">Το γεγονός ότι ο υπόχρεος δεν επέστρεψε το </w:t>
      </w:r>
      <w:proofErr w:type="spellStart"/>
      <w:r w:rsidRPr="00C55246">
        <w:rPr>
          <w:rFonts w:asciiTheme="minorHAnsi" w:hAnsiTheme="minorHAnsi" w:cstheme="minorHAnsi"/>
          <w:sz w:val="22"/>
          <w:szCs w:val="22"/>
          <w:lang w:val="el-GR"/>
        </w:rPr>
        <w:t>αχρεωστήτως</w:t>
      </w:r>
      <w:proofErr w:type="spellEnd"/>
      <w:r w:rsidRPr="00C55246">
        <w:rPr>
          <w:rFonts w:asciiTheme="minorHAnsi" w:hAnsiTheme="minorHAnsi" w:cstheme="minorHAnsi"/>
          <w:sz w:val="22"/>
          <w:szCs w:val="22"/>
          <w:lang w:val="el-GR"/>
        </w:rPr>
        <w:t xml:space="preserve"> παρανόμως καταβληθέν ποσό εντός της προθεσμίας τ</w:t>
      </w:r>
      <w:r w:rsidR="00C55246" w:rsidRPr="00C55246">
        <w:rPr>
          <w:rFonts w:asciiTheme="minorHAnsi" w:hAnsiTheme="minorHAnsi" w:cstheme="minorHAnsi"/>
          <w:sz w:val="22"/>
          <w:szCs w:val="22"/>
          <w:lang w:val="el-GR"/>
        </w:rPr>
        <w:t xml:space="preserve">ου άρθρου 20 </w:t>
      </w:r>
      <w:r w:rsidR="00D16392">
        <w:rPr>
          <w:rFonts w:asciiTheme="minorHAnsi" w:hAnsiTheme="minorHAnsi" w:cstheme="minorHAnsi"/>
          <w:sz w:val="22"/>
          <w:szCs w:val="22"/>
          <w:lang w:val="el-GR"/>
        </w:rPr>
        <w:t xml:space="preserve">παρ. 1 </w:t>
      </w:r>
      <w:r w:rsidR="00C55246" w:rsidRPr="00C55246">
        <w:rPr>
          <w:rFonts w:asciiTheme="minorHAnsi" w:hAnsiTheme="minorHAnsi" w:cstheme="minorHAnsi"/>
          <w:sz w:val="22"/>
          <w:szCs w:val="22"/>
          <w:lang w:val="el-GR"/>
        </w:rPr>
        <w:t>της</w:t>
      </w:r>
      <w:r w:rsidR="00C55246">
        <w:rPr>
          <w:rFonts w:asciiTheme="minorHAnsi" w:hAnsiTheme="minorHAnsi" w:cstheme="minorHAnsi"/>
          <w:sz w:val="22"/>
          <w:szCs w:val="22"/>
          <w:lang w:val="el-GR"/>
        </w:rPr>
        <w:t xml:space="preserve"> </w:t>
      </w:r>
      <w:r w:rsidR="00067BF6">
        <w:rPr>
          <w:rFonts w:asciiTheme="minorHAnsi" w:hAnsiTheme="minorHAnsi" w:cstheme="minorHAnsi"/>
          <w:sz w:val="22"/>
          <w:szCs w:val="22"/>
          <w:lang w:val="el-GR"/>
        </w:rPr>
        <w:t xml:space="preserve">υπ’ </w:t>
      </w:r>
      <w:proofErr w:type="spellStart"/>
      <w:r w:rsidR="00067BF6">
        <w:rPr>
          <w:rFonts w:asciiTheme="minorHAnsi" w:hAnsiTheme="minorHAnsi" w:cstheme="minorHAnsi"/>
          <w:sz w:val="22"/>
          <w:szCs w:val="22"/>
          <w:lang w:val="el-GR"/>
        </w:rPr>
        <w:t>αρ</w:t>
      </w:r>
      <w:proofErr w:type="spellEnd"/>
      <w:r w:rsidR="00067BF6">
        <w:rPr>
          <w:rFonts w:asciiTheme="minorHAnsi" w:hAnsiTheme="minorHAnsi" w:cstheme="minorHAnsi"/>
          <w:sz w:val="22"/>
          <w:szCs w:val="22"/>
          <w:lang w:val="el-GR"/>
        </w:rPr>
        <w:t xml:space="preserve">. </w:t>
      </w:r>
      <w:r w:rsidR="00CA504A">
        <w:rPr>
          <w:rFonts w:asciiTheme="minorHAnsi" w:hAnsiTheme="minorHAnsi" w:cstheme="minorHAnsi"/>
          <w:sz w:val="22"/>
          <w:szCs w:val="22"/>
          <w:lang w:val="el-GR"/>
        </w:rPr>
        <w:t>19976</w:t>
      </w:r>
      <w:r w:rsidR="00151D10">
        <w:rPr>
          <w:rFonts w:asciiTheme="minorHAnsi" w:hAnsiTheme="minorHAnsi" w:cstheme="minorHAnsi"/>
          <w:sz w:val="22"/>
          <w:szCs w:val="22"/>
          <w:lang w:val="el-GR"/>
        </w:rPr>
        <w:t xml:space="preserve">9/2024 </w:t>
      </w:r>
      <w:r w:rsidR="00771679">
        <w:rPr>
          <w:rFonts w:asciiTheme="minorHAnsi" w:hAnsiTheme="minorHAnsi" w:cstheme="minorHAnsi"/>
          <w:sz w:val="22"/>
          <w:szCs w:val="22"/>
          <w:lang w:val="el-GR"/>
        </w:rPr>
        <w:t>ΚΥΑ</w:t>
      </w:r>
      <w:r w:rsidR="00C55246" w:rsidRPr="00C55246">
        <w:rPr>
          <w:rFonts w:asciiTheme="minorHAnsi" w:hAnsiTheme="minorHAnsi" w:cstheme="minorHAnsi"/>
          <w:sz w:val="22"/>
          <w:szCs w:val="22"/>
          <w:lang w:val="el-GR"/>
        </w:rPr>
        <w:t xml:space="preserve"> </w:t>
      </w:r>
      <w:r w:rsidRPr="00C55246">
        <w:rPr>
          <w:rFonts w:asciiTheme="minorHAnsi" w:hAnsiTheme="minorHAnsi" w:cstheme="minorHAnsi"/>
          <w:sz w:val="22"/>
          <w:szCs w:val="22"/>
          <w:lang w:val="el-GR"/>
        </w:rPr>
        <w:t>.</w:t>
      </w:r>
    </w:p>
    <w:p w14:paraId="647894C5" w14:textId="77777777" w:rsidR="00B24595" w:rsidRPr="003769D7" w:rsidRDefault="00B24595" w:rsidP="007961F5">
      <w:pPr>
        <w:spacing w:before="0" w:line="280" w:lineRule="exact"/>
        <w:ind w:left="425"/>
        <w:outlineLvl w:val="0"/>
        <w:rPr>
          <w:rFonts w:asciiTheme="minorHAnsi" w:hAnsiTheme="minorHAnsi" w:cstheme="minorHAnsi"/>
          <w:sz w:val="22"/>
          <w:szCs w:val="22"/>
          <w:lang w:val="el-GR"/>
        </w:rPr>
      </w:pPr>
      <w:r w:rsidRPr="003769D7">
        <w:rPr>
          <w:rFonts w:asciiTheme="minorHAnsi" w:hAnsiTheme="minorHAnsi" w:cstheme="minorHAnsi"/>
          <w:sz w:val="22"/>
          <w:szCs w:val="22"/>
          <w:lang w:val="el-GR"/>
        </w:rPr>
        <w:t xml:space="preserve">ή </w:t>
      </w:r>
    </w:p>
    <w:p w14:paraId="02CE9C69" w14:textId="575E07F7" w:rsidR="007961F5" w:rsidRPr="00E17260" w:rsidRDefault="00B24595" w:rsidP="000261D3">
      <w:pPr>
        <w:spacing w:line="280" w:lineRule="exact"/>
        <w:ind w:left="360"/>
        <w:rPr>
          <w:rFonts w:asciiTheme="minorHAnsi" w:hAnsiTheme="minorHAnsi" w:cstheme="minorHAnsi"/>
          <w:i/>
          <w:color w:val="0331C5"/>
          <w:sz w:val="22"/>
          <w:szCs w:val="22"/>
          <w:lang w:val="el-GR"/>
        </w:rPr>
      </w:pPr>
      <w:r w:rsidRPr="003769D7">
        <w:rPr>
          <w:rFonts w:asciiTheme="minorHAnsi" w:hAnsiTheme="minorHAnsi" w:cstheme="minorHAnsi"/>
          <w:sz w:val="22"/>
          <w:szCs w:val="22"/>
          <w:lang w:val="el-GR"/>
        </w:rPr>
        <w:t xml:space="preserve">Το γεγονός ότι ο υπόχρεος δεν επέστρεψε τα </w:t>
      </w:r>
      <w:proofErr w:type="spellStart"/>
      <w:r w:rsidRPr="003769D7">
        <w:rPr>
          <w:rFonts w:asciiTheme="minorHAnsi" w:hAnsiTheme="minorHAnsi" w:cstheme="minorHAnsi"/>
          <w:sz w:val="22"/>
          <w:szCs w:val="22"/>
          <w:lang w:val="el-GR"/>
        </w:rPr>
        <w:t>αχρεωστήτως</w:t>
      </w:r>
      <w:proofErr w:type="spellEnd"/>
      <w:r w:rsidRPr="003769D7">
        <w:rPr>
          <w:rFonts w:asciiTheme="minorHAnsi" w:hAnsiTheme="minorHAnsi" w:cstheme="minorHAnsi"/>
          <w:sz w:val="22"/>
          <w:szCs w:val="22"/>
          <w:lang w:val="el-GR"/>
        </w:rPr>
        <w:t xml:space="preserve"> καταβληθέντα ποσά, με βάση τα οριζόμενα στην παρ. 11 του άρθρου 20 της </w:t>
      </w:r>
      <w:r w:rsidRPr="00C55246">
        <w:rPr>
          <w:rFonts w:asciiTheme="minorHAnsi" w:hAnsiTheme="minorHAnsi" w:cstheme="minorHAnsi"/>
          <w:sz w:val="22"/>
          <w:szCs w:val="22"/>
          <w:lang w:val="el-GR"/>
        </w:rPr>
        <w:t>της</w:t>
      </w:r>
      <w:r>
        <w:rPr>
          <w:rFonts w:asciiTheme="minorHAnsi" w:hAnsiTheme="minorHAnsi" w:cstheme="minorHAnsi"/>
          <w:sz w:val="22"/>
          <w:szCs w:val="22"/>
          <w:lang w:val="el-GR"/>
        </w:rPr>
        <w:t xml:space="preserve"> υπ’ </w:t>
      </w:r>
      <w:proofErr w:type="spellStart"/>
      <w:r>
        <w:rPr>
          <w:rFonts w:asciiTheme="minorHAnsi" w:hAnsiTheme="minorHAnsi" w:cstheme="minorHAnsi"/>
          <w:sz w:val="22"/>
          <w:szCs w:val="22"/>
          <w:lang w:val="el-GR"/>
        </w:rPr>
        <w:t>αρ</w:t>
      </w:r>
      <w:proofErr w:type="spellEnd"/>
      <w:r>
        <w:rPr>
          <w:rFonts w:asciiTheme="minorHAnsi" w:hAnsiTheme="minorHAnsi" w:cstheme="minorHAnsi"/>
          <w:sz w:val="22"/>
          <w:szCs w:val="22"/>
          <w:lang w:val="el-GR"/>
        </w:rPr>
        <w:t>. 199769/2024 ΚΥΑ</w:t>
      </w:r>
      <w:r w:rsidRPr="003769D7">
        <w:rPr>
          <w:rFonts w:asciiTheme="minorHAnsi" w:hAnsiTheme="minorHAnsi" w:cstheme="minorHAnsi"/>
          <w:sz w:val="22"/>
          <w:szCs w:val="22"/>
          <w:lang w:val="el-GR"/>
        </w:rPr>
        <w:t xml:space="preserve">. </w:t>
      </w:r>
      <w:r w:rsidR="007961F5" w:rsidRPr="00E17260">
        <w:rPr>
          <w:rFonts w:asciiTheme="minorHAnsi" w:hAnsiTheme="minorHAnsi" w:cstheme="minorHAnsi"/>
          <w:i/>
          <w:color w:val="0331C5"/>
          <w:sz w:val="22"/>
          <w:szCs w:val="22"/>
          <w:lang w:val="el-GR"/>
        </w:rPr>
        <w:t>[</w:t>
      </w:r>
      <w:r w:rsidR="00EF23D7" w:rsidRPr="00E17260">
        <w:rPr>
          <w:rFonts w:asciiTheme="minorHAnsi" w:hAnsiTheme="minorHAnsi" w:cstheme="minorHAnsi"/>
          <w:i/>
          <w:color w:val="0331C5"/>
          <w:sz w:val="22"/>
          <w:szCs w:val="22"/>
          <w:lang w:val="el-GR"/>
        </w:rPr>
        <w:t xml:space="preserve">διατύπωση που αφορά </w:t>
      </w:r>
      <w:r w:rsidR="007961F5" w:rsidRPr="00E17260">
        <w:rPr>
          <w:rFonts w:asciiTheme="minorHAnsi" w:hAnsiTheme="minorHAnsi" w:cstheme="minorHAnsi"/>
          <w:i/>
          <w:color w:val="0331C5"/>
          <w:sz w:val="22"/>
          <w:szCs w:val="22"/>
          <w:lang w:val="el-GR"/>
        </w:rPr>
        <w:t xml:space="preserve">την περίπτωση της παρ. 11 του άρθρου </w:t>
      </w:r>
      <w:r w:rsidR="0022300C" w:rsidRPr="00E17260">
        <w:rPr>
          <w:rFonts w:asciiTheme="minorHAnsi" w:hAnsiTheme="minorHAnsi" w:cstheme="minorHAnsi"/>
          <w:i/>
          <w:color w:val="0331C5"/>
          <w:sz w:val="22"/>
          <w:szCs w:val="22"/>
          <w:lang w:val="el-GR"/>
        </w:rPr>
        <w:t>20</w:t>
      </w:r>
      <w:r w:rsidR="007961F5" w:rsidRPr="00E17260">
        <w:rPr>
          <w:rFonts w:asciiTheme="minorHAnsi" w:hAnsiTheme="minorHAnsi" w:cstheme="minorHAnsi"/>
          <w:i/>
          <w:color w:val="0331C5"/>
          <w:sz w:val="22"/>
          <w:szCs w:val="22"/>
          <w:lang w:val="el-GR"/>
        </w:rPr>
        <w:t xml:space="preserve"> τη</w:t>
      </w:r>
      <w:r w:rsidR="00EF23D7" w:rsidRPr="00E17260">
        <w:rPr>
          <w:rFonts w:asciiTheme="minorHAnsi" w:hAnsiTheme="minorHAnsi" w:cstheme="minorHAnsi"/>
          <w:i/>
          <w:color w:val="0331C5"/>
          <w:sz w:val="22"/>
          <w:szCs w:val="22"/>
          <w:lang w:val="el-GR"/>
        </w:rPr>
        <w:t xml:space="preserve">ς υπ’ </w:t>
      </w:r>
      <w:proofErr w:type="spellStart"/>
      <w:r w:rsidR="00EF23D7" w:rsidRPr="00E17260">
        <w:rPr>
          <w:rFonts w:asciiTheme="minorHAnsi" w:hAnsiTheme="minorHAnsi" w:cstheme="minorHAnsi"/>
          <w:i/>
          <w:color w:val="0331C5"/>
          <w:sz w:val="22"/>
          <w:szCs w:val="22"/>
          <w:lang w:val="el-GR"/>
        </w:rPr>
        <w:t>αρ</w:t>
      </w:r>
      <w:proofErr w:type="spellEnd"/>
      <w:r w:rsidR="00EF23D7" w:rsidRPr="00E17260">
        <w:rPr>
          <w:rFonts w:asciiTheme="minorHAnsi" w:hAnsiTheme="minorHAnsi" w:cstheme="minorHAnsi"/>
          <w:i/>
          <w:color w:val="0331C5"/>
          <w:sz w:val="22"/>
          <w:szCs w:val="22"/>
          <w:lang w:val="el-GR"/>
        </w:rPr>
        <w:t>. 199769/2024 ΚΥΑ</w:t>
      </w:r>
      <w:r w:rsidR="007961F5" w:rsidRPr="00E17260">
        <w:rPr>
          <w:rFonts w:asciiTheme="minorHAnsi" w:hAnsiTheme="minorHAnsi" w:cstheme="minorHAnsi"/>
          <w:i/>
          <w:color w:val="0331C5"/>
          <w:sz w:val="22"/>
          <w:szCs w:val="22"/>
          <w:lang w:val="el-GR"/>
        </w:rPr>
        <w:t xml:space="preserve">, δηλ. σε περίπτωση κατ’ αποκοπή διόρθωσης που επιβάλλεται στο πλαίσιο των διαχειριστικών επαληθεύσεων, ελέγχων </w:t>
      </w:r>
      <w:r w:rsidR="007961F5" w:rsidRPr="00E17260">
        <w:rPr>
          <w:rFonts w:asciiTheme="minorHAnsi" w:hAnsiTheme="minorHAnsi" w:cstheme="minorHAnsi"/>
          <w:i/>
          <w:color w:val="0331C5"/>
          <w:sz w:val="22"/>
          <w:szCs w:val="22"/>
          <w:lang w:val="el-GR"/>
        </w:rPr>
        <w:lastRenderedPageBreak/>
        <w:t xml:space="preserve">νομιμότητας διαδικασιών ανάθεσης και εκτέλεσης δημοσίων συμβάσεων ή ελέγχων του άρθρου </w:t>
      </w:r>
      <w:r w:rsidR="001D63CC" w:rsidRPr="00E17260">
        <w:rPr>
          <w:rFonts w:asciiTheme="minorHAnsi" w:hAnsiTheme="minorHAnsi" w:cstheme="minorHAnsi"/>
          <w:i/>
          <w:color w:val="0331C5"/>
          <w:sz w:val="22"/>
          <w:szCs w:val="22"/>
          <w:lang w:val="el-GR"/>
        </w:rPr>
        <w:t>24</w:t>
      </w:r>
      <w:r w:rsidR="007961F5" w:rsidRPr="00E17260">
        <w:rPr>
          <w:rFonts w:asciiTheme="minorHAnsi" w:hAnsiTheme="minorHAnsi" w:cstheme="minorHAnsi"/>
          <w:i/>
          <w:color w:val="0331C5"/>
          <w:sz w:val="22"/>
          <w:szCs w:val="22"/>
          <w:lang w:val="el-GR"/>
        </w:rPr>
        <w:t xml:space="preserve"> της ΚΥΑ και εφαρμόζεται στις δαπάνες κατά τη διοικητική επαλήθευση]</w:t>
      </w:r>
    </w:p>
    <w:p w14:paraId="3698010A" w14:textId="17BA85DE" w:rsidR="00CA6B77" w:rsidRPr="00C81901" w:rsidRDefault="00CA6B77" w:rsidP="00AD729B">
      <w:pPr>
        <w:numPr>
          <w:ilvl w:val="0"/>
          <w:numId w:val="13"/>
        </w:numPr>
        <w:spacing w:before="60" w:after="60" w:line="276" w:lineRule="auto"/>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Την με </w:t>
      </w:r>
      <w:proofErr w:type="spellStart"/>
      <w:r w:rsidRPr="00C81901">
        <w:rPr>
          <w:rFonts w:asciiTheme="minorHAnsi" w:hAnsiTheme="minorHAnsi" w:cstheme="minorHAnsi"/>
          <w:sz w:val="22"/>
          <w:szCs w:val="22"/>
          <w:lang w:val="el-GR"/>
        </w:rPr>
        <w:t>αρ</w:t>
      </w:r>
      <w:proofErr w:type="spellEnd"/>
      <w:r w:rsidRPr="00C81901">
        <w:rPr>
          <w:rFonts w:asciiTheme="minorHAnsi" w:hAnsiTheme="minorHAnsi" w:cstheme="minorHAnsi"/>
          <w:sz w:val="22"/>
          <w:szCs w:val="22"/>
          <w:lang w:val="el-GR"/>
        </w:rPr>
        <w:t xml:space="preserve">. </w:t>
      </w:r>
      <w:proofErr w:type="spellStart"/>
      <w:r w:rsidRPr="00C81901">
        <w:rPr>
          <w:rFonts w:asciiTheme="minorHAnsi" w:hAnsiTheme="minorHAnsi" w:cstheme="minorHAnsi"/>
          <w:sz w:val="22"/>
          <w:szCs w:val="22"/>
          <w:lang w:val="el-GR"/>
        </w:rPr>
        <w:t>πρωτ</w:t>
      </w:r>
      <w:proofErr w:type="spellEnd"/>
      <w:r w:rsidRPr="00C81901">
        <w:rPr>
          <w:rFonts w:asciiTheme="minorHAnsi" w:hAnsiTheme="minorHAnsi" w:cstheme="minorHAnsi"/>
          <w:sz w:val="22"/>
          <w:szCs w:val="22"/>
          <w:lang w:val="el-GR"/>
        </w:rPr>
        <w:t xml:space="preserve">. ………………….. Απόφαση Ένταξης της </w:t>
      </w:r>
      <w:r w:rsidR="0081151A" w:rsidRPr="00C81901">
        <w:rPr>
          <w:rFonts w:asciiTheme="minorHAnsi" w:hAnsiTheme="minorHAnsi" w:cstheme="minorHAnsi"/>
          <w:sz w:val="22"/>
          <w:szCs w:val="22"/>
          <w:lang w:val="el-GR"/>
        </w:rPr>
        <w:t>Πράξης</w:t>
      </w:r>
      <w:r w:rsidRPr="00C81901">
        <w:rPr>
          <w:rFonts w:asciiTheme="minorHAnsi" w:hAnsiTheme="minorHAnsi" w:cstheme="minorHAnsi"/>
          <w:sz w:val="22"/>
          <w:szCs w:val="22"/>
          <w:lang w:val="el-GR"/>
        </w:rPr>
        <w:t xml:space="preserve"> στο Πρόγραμμα «……………………..», καθώς και την</w:t>
      </w:r>
      <w:r w:rsidR="00A144B8" w:rsidRPr="00C81901">
        <w:rPr>
          <w:rFonts w:asciiTheme="minorHAnsi" w:hAnsiTheme="minorHAnsi" w:cstheme="minorHAnsi"/>
          <w:sz w:val="22"/>
          <w:szCs w:val="22"/>
          <w:lang w:val="el-GR"/>
        </w:rPr>
        <w:t>/τ</w:t>
      </w:r>
      <w:r w:rsidRPr="00C81901">
        <w:rPr>
          <w:rFonts w:asciiTheme="minorHAnsi" w:hAnsiTheme="minorHAnsi" w:cstheme="minorHAnsi"/>
          <w:sz w:val="22"/>
          <w:szCs w:val="22"/>
          <w:lang w:val="el-GR"/>
        </w:rPr>
        <w:t xml:space="preserve">ις με </w:t>
      </w:r>
      <w:proofErr w:type="spellStart"/>
      <w:r w:rsidRPr="00C81901">
        <w:rPr>
          <w:rFonts w:asciiTheme="minorHAnsi" w:hAnsiTheme="minorHAnsi" w:cstheme="minorHAnsi"/>
          <w:sz w:val="22"/>
          <w:szCs w:val="22"/>
          <w:lang w:val="el-GR"/>
        </w:rPr>
        <w:t>αρ</w:t>
      </w:r>
      <w:proofErr w:type="spellEnd"/>
      <w:r w:rsidRPr="00C81901">
        <w:rPr>
          <w:rFonts w:asciiTheme="minorHAnsi" w:hAnsiTheme="minorHAnsi" w:cstheme="minorHAnsi"/>
          <w:sz w:val="22"/>
          <w:szCs w:val="22"/>
          <w:lang w:val="el-GR"/>
        </w:rPr>
        <w:t xml:space="preserve">. </w:t>
      </w:r>
      <w:proofErr w:type="spellStart"/>
      <w:r w:rsidRPr="00C81901">
        <w:rPr>
          <w:rFonts w:asciiTheme="minorHAnsi" w:hAnsiTheme="minorHAnsi" w:cstheme="minorHAnsi"/>
          <w:sz w:val="22"/>
          <w:szCs w:val="22"/>
          <w:lang w:val="el-GR"/>
        </w:rPr>
        <w:t>πρωτ</w:t>
      </w:r>
      <w:proofErr w:type="spellEnd"/>
      <w:r w:rsidRPr="00C81901">
        <w:rPr>
          <w:rFonts w:asciiTheme="minorHAnsi" w:hAnsiTheme="minorHAnsi" w:cstheme="minorHAnsi"/>
          <w:sz w:val="22"/>
          <w:szCs w:val="22"/>
          <w:lang w:val="el-GR"/>
        </w:rPr>
        <w:t>. …………….. τροποποίηση</w:t>
      </w:r>
      <w:r w:rsidR="00A144B8" w:rsidRPr="00C81901">
        <w:rPr>
          <w:rFonts w:asciiTheme="minorHAnsi" w:hAnsiTheme="minorHAnsi" w:cstheme="minorHAnsi"/>
          <w:sz w:val="22"/>
          <w:szCs w:val="22"/>
          <w:lang w:val="el-GR"/>
        </w:rPr>
        <w:t>/εις</w:t>
      </w:r>
      <w:r w:rsidRPr="00C81901">
        <w:rPr>
          <w:rFonts w:asciiTheme="minorHAnsi" w:hAnsiTheme="minorHAnsi" w:cstheme="minorHAnsi"/>
          <w:sz w:val="22"/>
          <w:szCs w:val="22"/>
          <w:lang w:val="el-GR"/>
        </w:rPr>
        <w:t xml:space="preserve"> αυτής,</w:t>
      </w:r>
    </w:p>
    <w:p w14:paraId="5A0207E8" w14:textId="77777777" w:rsidR="00CA6B77" w:rsidRPr="00C81901" w:rsidRDefault="00CA6B77" w:rsidP="002E5F08">
      <w:pPr>
        <w:spacing w:line="240" w:lineRule="exact"/>
        <w:rPr>
          <w:rFonts w:asciiTheme="minorHAnsi" w:hAnsiTheme="minorHAnsi" w:cstheme="minorHAnsi"/>
          <w:sz w:val="22"/>
          <w:szCs w:val="22"/>
          <w:lang w:val="el-GR"/>
        </w:rPr>
      </w:pPr>
    </w:p>
    <w:p w14:paraId="1AF62BF8" w14:textId="77777777" w:rsidR="003D0BDC" w:rsidRPr="00C81901" w:rsidRDefault="003D0BDC" w:rsidP="002E5F08">
      <w:pPr>
        <w:tabs>
          <w:tab w:val="num" w:pos="284"/>
        </w:tabs>
        <w:spacing w:line="240" w:lineRule="exact"/>
        <w:ind w:left="284" w:hanging="284"/>
        <w:jc w:val="center"/>
        <w:outlineLvl w:val="0"/>
        <w:rPr>
          <w:rFonts w:asciiTheme="minorHAnsi" w:hAnsiTheme="minorHAnsi" w:cstheme="minorHAnsi"/>
          <w:b/>
          <w:caps/>
          <w:sz w:val="22"/>
          <w:szCs w:val="22"/>
          <w:lang w:val="el-GR"/>
        </w:rPr>
      </w:pPr>
      <w:r w:rsidRPr="00C81901">
        <w:rPr>
          <w:rFonts w:asciiTheme="minorHAnsi" w:hAnsiTheme="minorHAnsi" w:cstheme="minorHAnsi"/>
          <w:b/>
          <w:caps/>
          <w:sz w:val="22"/>
          <w:szCs w:val="22"/>
          <w:lang w:val="el-GR"/>
        </w:rPr>
        <w:t xml:space="preserve">ΑΠΟΦΑΣΙΖΟΥΜΕ </w:t>
      </w:r>
    </w:p>
    <w:p w14:paraId="71019704" w14:textId="77777777" w:rsidR="006867B2" w:rsidRPr="00C81901" w:rsidRDefault="006867B2" w:rsidP="002E5F08">
      <w:pPr>
        <w:tabs>
          <w:tab w:val="num" w:pos="284"/>
        </w:tabs>
        <w:spacing w:line="240" w:lineRule="exact"/>
        <w:ind w:left="284" w:hanging="284"/>
        <w:jc w:val="center"/>
        <w:outlineLvl w:val="0"/>
        <w:rPr>
          <w:rFonts w:asciiTheme="minorHAnsi" w:hAnsiTheme="minorHAnsi" w:cstheme="minorHAnsi"/>
          <w:b/>
          <w:caps/>
          <w:sz w:val="22"/>
          <w:szCs w:val="22"/>
          <w:lang w:val="el-GR"/>
        </w:rPr>
      </w:pPr>
    </w:p>
    <w:p w14:paraId="650B710F" w14:textId="0253EA4C" w:rsidR="006867B2" w:rsidRPr="00C81901" w:rsidRDefault="006867B2" w:rsidP="00247502">
      <w:pPr>
        <w:spacing w:before="0" w:after="0"/>
        <w:rPr>
          <w:rFonts w:asciiTheme="minorHAnsi" w:hAnsiTheme="minorHAnsi" w:cstheme="minorHAnsi"/>
          <w:sz w:val="22"/>
          <w:szCs w:val="22"/>
          <w:lang w:val="el-GR"/>
        </w:rPr>
      </w:pPr>
      <w:r w:rsidRPr="00C81901">
        <w:rPr>
          <w:rFonts w:asciiTheme="minorHAnsi" w:hAnsiTheme="minorHAnsi" w:cstheme="minorHAnsi"/>
          <w:sz w:val="22"/>
          <w:szCs w:val="22"/>
          <w:lang w:val="el-GR"/>
        </w:rPr>
        <w:t>Γ</w:t>
      </w:r>
      <w:r w:rsidR="00A144B8" w:rsidRPr="00C81901">
        <w:rPr>
          <w:rFonts w:asciiTheme="minorHAnsi" w:hAnsiTheme="minorHAnsi" w:cstheme="minorHAnsi"/>
          <w:sz w:val="22"/>
          <w:szCs w:val="22"/>
          <w:lang w:val="el-GR"/>
        </w:rPr>
        <w:t>ια τη</w:t>
      </w:r>
      <w:r w:rsidR="0081151A" w:rsidRPr="00C81901">
        <w:rPr>
          <w:rFonts w:asciiTheme="minorHAnsi" w:hAnsiTheme="minorHAnsi" w:cstheme="minorHAnsi"/>
          <w:sz w:val="22"/>
          <w:szCs w:val="22"/>
          <w:lang w:val="el-GR"/>
        </w:rPr>
        <w:t>ν Πράξη</w:t>
      </w:r>
      <w:r w:rsidRPr="00C81901">
        <w:rPr>
          <w:rFonts w:asciiTheme="minorHAnsi" w:hAnsiTheme="minorHAnsi" w:cstheme="minorHAnsi"/>
          <w:sz w:val="22"/>
          <w:szCs w:val="22"/>
          <w:lang w:val="el-GR"/>
        </w:rPr>
        <w:t xml:space="preserve">/ </w:t>
      </w:r>
      <w:proofErr w:type="spellStart"/>
      <w:r w:rsidR="0081151A" w:rsidRPr="00C81901">
        <w:rPr>
          <w:rFonts w:asciiTheme="minorHAnsi" w:hAnsiTheme="minorHAnsi" w:cstheme="minorHAnsi"/>
          <w:sz w:val="22"/>
          <w:szCs w:val="22"/>
          <w:lang w:val="el-GR"/>
        </w:rPr>
        <w:t>υπο</w:t>
      </w:r>
      <w:r w:rsidRPr="00C81901">
        <w:rPr>
          <w:rFonts w:asciiTheme="minorHAnsi" w:hAnsiTheme="minorHAnsi" w:cstheme="minorHAnsi"/>
          <w:sz w:val="22"/>
          <w:szCs w:val="22"/>
          <w:lang w:val="el-GR"/>
        </w:rPr>
        <w:t>έργο</w:t>
      </w:r>
      <w:proofErr w:type="spellEnd"/>
      <w:r w:rsidR="00646588"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 xml:space="preserve"> με κωδικό ΟΠΣ: ……………</w:t>
      </w:r>
      <w:r w:rsidR="00646588" w:rsidRPr="00C81901">
        <w:rPr>
          <w:rFonts w:asciiTheme="minorHAnsi" w:hAnsiTheme="minorHAnsi" w:cstheme="minorHAnsi"/>
          <w:sz w:val="22"/>
          <w:szCs w:val="22"/>
          <w:lang w:val="el-GR"/>
        </w:rPr>
        <w:t>……….</w:t>
      </w:r>
    </w:p>
    <w:p w14:paraId="02FD28FD" w14:textId="68502778" w:rsidR="00AB1C35" w:rsidRPr="00C81901" w:rsidRDefault="006867B2" w:rsidP="00247502">
      <w:pPr>
        <w:spacing w:line="240" w:lineRule="exact"/>
        <w:rPr>
          <w:rFonts w:asciiTheme="minorHAnsi" w:hAnsiTheme="minorHAnsi" w:cstheme="minorHAnsi"/>
          <w:color w:val="FF0000"/>
          <w:sz w:val="22"/>
          <w:szCs w:val="22"/>
          <w:lang w:val="el-GR"/>
        </w:rPr>
      </w:pPr>
      <w:r w:rsidRPr="00C81901">
        <w:rPr>
          <w:rFonts w:asciiTheme="minorHAnsi" w:hAnsiTheme="minorHAnsi" w:cstheme="minorHAnsi"/>
          <w:sz w:val="22"/>
          <w:szCs w:val="22"/>
          <w:lang w:val="el-GR"/>
        </w:rPr>
        <w:t xml:space="preserve">του </w:t>
      </w:r>
      <w:r w:rsidR="0081151A" w:rsidRPr="00C81901">
        <w:rPr>
          <w:rFonts w:asciiTheme="minorHAnsi" w:hAnsiTheme="minorHAnsi" w:cstheme="minorHAnsi"/>
          <w:sz w:val="22"/>
          <w:szCs w:val="22"/>
          <w:lang w:val="el-GR"/>
        </w:rPr>
        <w:t xml:space="preserve">προγράμματος  </w:t>
      </w:r>
      <w:r w:rsidRPr="00C81901">
        <w:rPr>
          <w:rFonts w:asciiTheme="minorHAnsi" w:hAnsiTheme="minorHAnsi" w:cstheme="minorHAnsi"/>
          <w:sz w:val="22"/>
          <w:szCs w:val="22"/>
          <w:lang w:val="el-GR"/>
        </w:rPr>
        <w:t>: ……………………………………………………</w:t>
      </w:r>
      <w:r w:rsidR="0070729E" w:rsidRPr="00C81901">
        <w:rPr>
          <w:rFonts w:asciiTheme="minorHAnsi" w:hAnsiTheme="minorHAnsi" w:cstheme="minorHAnsi"/>
          <w:sz w:val="22"/>
          <w:szCs w:val="22"/>
          <w:lang w:val="el-GR"/>
        </w:rPr>
        <w:t>………………………………………………………………………………</w:t>
      </w:r>
      <w:r w:rsidR="00AB1C35" w:rsidRPr="00C81901">
        <w:rPr>
          <w:rFonts w:asciiTheme="minorHAnsi" w:hAnsiTheme="minorHAnsi" w:cstheme="minorHAnsi"/>
          <w:sz w:val="22"/>
          <w:szCs w:val="22"/>
          <w:lang w:val="el-GR"/>
        </w:rPr>
        <w:t xml:space="preserve"> </w:t>
      </w:r>
    </w:p>
    <w:p w14:paraId="451A31E6" w14:textId="5AE6731C" w:rsidR="006867B2" w:rsidRPr="00C81901" w:rsidRDefault="006867B2" w:rsidP="142A9414">
      <w:pPr>
        <w:spacing w:before="0" w:after="0"/>
        <w:rPr>
          <w:rFonts w:asciiTheme="minorHAnsi" w:hAnsiTheme="minorHAnsi" w:cstheme="minorBidi"/>
          <w:sz w:val="22"/>
          <w:szCs w:val="22"/>
          <w:lang w:val="el-GR"/>
        </w:rPr>
      </w:pPr>
      <w:r w:rsidRPr="142A9414">
        <w:rPr>
          <w:rFonts w:asciiTheme="minorHAnsi" w:hAnsiTheme="minorHAnsi" w:cstheme="minorBidi"/>
          <w:sz w:val="22"/>
          <w:szCs w:val="22"/>
          <w:lang w:val="el-GR"/>
        </w:rPr>
        <w:t xml:space="preserve">που χρηματοδοτείται </w:t>
      </w:r>
      <w:r w:rsidR="00AB0E00" w:rsidRPr="142A9414">
        <w:rPr>
          <w:rFonts w:asciiTheme="minorHAnsi" w:hAnsiTheme="minorHAnsi" w:cstheme="minorBidi"/>
          <w:sz w:val="22"/>
          <w:szCs w:val="22"/>
          <w:lang w:val="el-GR"/>
        </w:rPr>
        <w:t xml:space="preserve">από το </w:t>
      </w:r>
      <w:r w:rsidR="006E271A" w:rsidRPr="142A9414">
        <w:rPr>
          <w:rFonts w:asciiTheme="minorHAnsi" w:hAnsiTheme="minorHAnsi" w:cstheme="minorBidi"/>
          <w:sz w:val="22"/>
          <w:szCs w:val="22"/>
          <w:lang w:val="el-GR"/>
        </w:rPr>
        <w:t xml:space="preserve">…………… </w:t>
      </w:r>
      <w:r w:rsidR="00BD1CDC" w:rsidRPr="142A9414">
        <w:rPr>
          <w:rFonts w:asciiTheme="minorHAnsi" w:hAnsiTheme="minorHAnsi" w:cstheme="minorBidi"/>
          <w:i/>
          <w:iCs/>
          <w:color w:val="0331C5"/>
          <w:sz w:val="22"/>
          <w:szCs w:val="22"/>
          <w:lang w:val="el-GR"/>
        </w:rPr>
        <w:t>[</w:t>
      </w:r>
      <w:r w:rsidR="006E271A" w:rsidRPr="142A9414">
        <w:rPr>
          <w:rFonts w:asciiTheme="minorHAnsi" w:hAnsiTheme="minorHAnsi" w:cstheme="minorBidi"/>
          <w:i/>
          <w:iCs/>
          <w:color w:val="0331C5"/>
          <w:sz w:val="22"/>
          <w:szCs w:val="22"/>
          <w:lang w:val="el-GR"/>
        </w:rPr>
        <w:t xml:space="preserve">επιλέγεται μεταξύ </w:t>
      </w:r>
      <w:r w:rsidR="006B2C42" w:rsidRPr="142A9414">
        <w:rPr>
          <w:rFonts w:asciiTheme="minorHAnsi" w:hAnsiTheme="minorHAnsi" w:cstheme="minorBidi"/>
          <w:i/>
          <w:iCs/>
          <w:color w:val="0331C5"/>
          <w:sz w:val="22"/>
          <w:szCs w:val="22"/>
          <w:lang w:val="el-GR"/>
        </w:rPr>
        <w:t>ΤΑΜΕ-</w:t>
      </w:r>
      <w:r w:rsidR="009A7DF0" w:rsidRPr="142A9414">
        <w:rPr>
          <w:rFonts w:asciiTheme="minorHAnsi" w:hAnsiTheme="minorHAnsi" w:cstheme="minorBidi"/>
          <w:i/>
          <w:iCs/>
          <w:color w:val="0331C5"/>
          <w:sz w:val="22"/>
          <w:szCs w:val="22"/>
          <w:lang w:val="el-GR"/>
        </w:rPr>
        <w:t>ΜΔΣΘ-</w:t>
      </w:r>
      <w:r w:rsidR="006B2C42" w:rsidRPr="142A9414">
        <w:rPr>
          <w:rFonts w:asciiTheme="minorHAnsi" w:hAnsiTheme="minorHAnsi" w:cstheme="minorBidi"/>
          <w:i/>
          <w:iCs/>
          <w:color w:val="0331C5"/>
          <w:sz w:val="22"/>
          <w:szCs w:val="22"/>
          <w:lang w:val="el-GR"/>
        </w:rPr>
        <w:t>ΤΕΑ</w:t>
      </w:r>
      <w:r w:rsidR="628A87DB" w:rsidRPr="142A9414">
        <w:rPr>
          <w:rFonts w:asciiTheme="minorHAnsi" w:hAnsiTheme="minorHAnsi" w:cstheme="minorBidi"/>
          <w:i/>
          <w:iCs/>
          <w:color w:val="0331C5"/>
          <w:sz w:val="22"/>
          <w:szCs w:val="22"/>
          <w:lang w:val="el-GR"/>
        </w:rPr>
        <w:t>]</w:t>
      </w:r>
      <w:r w:rsidRPr="142A9414">
        <w:rPr>
          <w:rFonts w:asciiTheme="minorHAnsi" w:hAnsiTheme="minorHAnsi" w:cstheme="minorBidi"/>
          <w:sz w:val="22"/>
          <w:szCs w:val="22"/>
          <w:lang w:val="el-GR"/>
        </w:rPr>
        <w:t xml:space="preserve"> και από εθνικούς πόρους, μέσω της ΣΑ…………………………</w:t>
      </w:r>
      <w:r w:rsidR="0070729E" w:rsidRPr="142A9414">
        <w:rPr>
          <w:rFonts w:asciiTheme="minorHAnsi" w:hAnsiTheme="minorHAnsi" w:cstheme="minorBidi"/>
          <w:sz w:val="22"/>
          <w:szCs w:val="22"/>
          <w:lang w:val="el-GR"/>
        </w:rPr>
        <w:t>……</w:t>
      </w:r>
      <w:r w:rsidR="009F159D" w:rsidRPr="142A9414">
        <w:rPr>
          <w:rFonts w:asciiTheme="minorHAnsi" w:hAnsiTheme="minorHAnsi" w:cstheme="minorBidi"/>
          <w:sz w:val="22"/>
          <w:szCs w:val="22"/>
          <w:lang w:val="el-GR"/>
        </w:rPr>
        <w:t>…</w:t>
      </w:r>
      <w:r w:rsidR="00E65018" w:rsidRPr="142A9414">
        <w:rPr>
          <w:rFonts w:asciiTheme="minorHAnsi" w:hAnsiTheme="minorHAnsi" w:cstheme="minorBidi"/>
          <w:sz w:val="22"/>
          <w:szCs w:val="22"/>
          <w:lang w:val="el-GR"/>
        </w:rPr>
        <w:t>…</w:t>
      </w:r>
    </w:p>
    <w:p w14:paraId="18F9230B" w14:textId="77777777" w:rsidR="006867B2" w:rsidRPr="00C81901" w:rsidRDefault="006867B2" w:rsidP="00247502">
      <w:pPr>
        <w:spacing w:line="240" w:lineRule="exact"/>
        <w:ind w:left="360"/>
        <w:rPr>
          <w:rFonts w:asciiTheme="minorHAnsi" w:hAnsiTheme="minorHAnsi" w:cstheme="minorHAnsi"/>
          <w:sz w:val="22"/>
          <w:szCs w:val="22"/>
          <w:lang w:val="el-GR"/>
        </w:rPr>
      </w:pPr>
    </w:p>
    <w:p w14:paraId="28C2295A" w14:textId="77777777" w:rsidR="00973926" w:rsidRPr="00C81901" w:rsidRDefault="003D0BDC" w:rsidP="00247502">
      <w:pPr>
        <w:numPr>
          <w:ilvl w:val="0"/>
          <w:numId w:val="14"/>
        </w:numPr>
        <w:tabs>
          <w:tab w:val="clear" w:pos="360"/>
          <w:tab w:val="num" w:pos="0"/>
          <w:tab w:val="num" w:pos="284"/>
        </w:tabs>
        <w:spacing w:line="240" w:lineRule="exact"/>
        <w:ind w:left="284" w:hanging="284"/>
        <w:rPr>
          <w:rFonts w:asciiTheme="minorHAnsi" w:hAnsiTheme="minorHAnsi" w:cstheme="minorHAnsi"/>
          <w:sz w:val="22"/>
          <w:szCs w:val="22"/>
          <w:lang w:val="el-GR"/>
        </w:rPr>
      </w:pPr>
      <w:r w:rsidRPr="00C81901">
        <w:rPr>
          <w:rFonts w:asciiTheme="minorHAnsi" w:hAnsiTheme="minorHAnsi" w:cstheme="minorHAnsi"/>
          <w:sz w:val="22"/>
          <w:szCs w:val="22"/>
          <w:lang w:val="el-GR"/>
        </w:rPr>
        <w:t>Την επιβολή</w:t>
      </w:r>
      <w:r w:rsidR="0002178A" w:rsidRPr="00C81901">
        <w:rPr>
          <w:rFonts w:asciiTheme="minorHAnsi" w:hAnsiTheme="minorHAnsi" w:cstheme="minorHAnsi"/>
          <w:sz w:val="22"/>
          <w:szCs w:val="22"/>
          <w:lang w:val="el-GR"/>
        </w:rPr>
        <w:t xml:space="preserve"> …………………………………………………………………</w:t>
      </w:r>
      <w:r w:rsidR="00224025" w:rsidRPr="00C81901">
        <w:rPr>
          <w:rFonts w:asciiTheme="minorHAnsi" w:hAnsiTheme="minorHAnsi" w:cstheme="minorHAnsi"/>
          <w:sz w:val="22"/>
          <w:szCs w:val="22"/>
          <w:lang w:val="el-GR"/>
        </w:rPr>
        <w:t>………………………………………………………</w:t>
      </w:r>
      <w:r w:rsidR="0002178A" w:rsidRPr="00C81901">
        <w:rPr>
          <w:rFonts w:asciiTheme="minorHAnsi" w:hAnsiTheme="minorHAnsi" w:cstheme="minorHAnsi"/>
          <w:sz w:val="22"/>
          <w:szCs w:val="22"/>
          <w:lang w:val="el-GR"/>
        </w:rPr>
        <w:t xml:space="preserve"> </w:t>
      </w:r>
    </w:p>
    <w:p w14:paraId="3BB918B1" w14:textId="149D63B3" w:rsidR="0010043A" w:rsidRPr="00C81901" w:rsidRDefault="00BD1CDC" w:rsidP="00247502">
      <w:pPr>
        <w:spacing w:line="240" w:lineRule="exact"/>
        <w:ind w:left="284"/>
        <w:rPr>
          <w:rFonts w:asciiTheme="minorHAnsi" w:hAnsiTheme="minorHAnsi" w:cstheme="minorHAnsi"/>
          <w:color w:val="0331C5"/>
          <w:sz w:val="22"/>
          <w:szCs w:val="22"/>
          <w:lang w:val="el-GR"/>
        </w:rPr>
      </w:pPr>
      <w:r w:rsidRPr="00C81901">
        <w:rPr>
          <w:rFonts w:asciiTheme="minorHAnsi" w:hAnsiTheme="minorHAnsi" w:cstheme="minorHAnsi"/>
          <w:i/>
          <w:color w:val="0331C5"/>
          <w:sz w:val="22"/>
          <w:szCs w:val="22"/>
          <w:lang w:val="el-GR"/>
        </w:rPr>
        <w:t>[</w:t>
      </w:r>
      <w:r w:rsidR="0002178A" w:rsidRPr="00C81901">
        <w:rPr>
          <w:rFonts w:asciiTheme="minorHAnsi" w:hAnsiTheme="minorHAnsi" w:cstheme="minorHAnsi"/>
          <w:i/>
          <w:color w:val="0331C5"/>
          <w:sz w:val="22"/>
          <w:szCs w:val="22"/>
          <w:lang w:val="el-GR"/>
        </w:rPr>
        <w:t>επιλέγεται μεταξύ των: α) δημοσιονομική</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διόρθωση</w:t>
      </w:r>
      <w:r w:rsidR="005B36C1" w:rsidRPr="00C81901">
        <w:rPr>
          <w:rFonts w:asciiTheme="minorHAnsi" w:hAnsiTheme="minorHAnsi" w:cstheme="minorHAnsi"/>
          <w:i/>
          <w:color w:val="0331C5"/>
          <w:sz w:val="22"/>
          <w:szCs w:val="22"/>
          <w:lang w:val="el-GR"/>
        </w:rPr>
        <w:t>ς</w:t>
      </w:r>
      <w:r w:rsidR="005A7C46">
        <w:rPr>
          <w:rFonts w:asciiTheme="minorHAnsi" w:hAnsiTheme="minorHAnsi" w:cstheme="minorHAnsi"/>
          <w:i/>
          <w:color w:val="0331C5"/>
          <w:sz w:val="22"/>
          <w:szCs w:val="22"/>
          <w:lang w:val="el-GR"/>
        </w:rPr>
        <w:t xml:space="preserve"> </w:t>
      </w:r>
      <w:r w:rsidR="005A7C46" w:rsidRPr="00C81901">
        <w:rPr>
          <w:rFonts w:asciiTheme="minorHAnsi" w:hAnsiTheme="minorHAnsi" w:cstheme="minorHAnsi"/>
          <w:i/>
          <w:color w:val="0331C5"/>
          <w:sz w:val="22"/>
          <w:szCs w:val="22"/>
          <w:lang w:val="el-GR"/>
        </w:rPr>
        <w:t xml:space="preserve">και </w:t>
      </w:r>
      <w:r w:rsidR="005A7C46">
        <w:rPr>
          <w:rFonts w:asciiTheme="minorHAnsi" w:hAnsiTheme="minorHAnsi" w:cstheme="minorHAnsi"/>
          <w:i/>
          <w:color w:val="0331C5"/>
          <w:sz w:val="22"/>
          <w:szCs w:val="22"/>
          <w:lang w:val="el-GR"/>
        </w:rPr>
        <w:t>μείωση ορίου πληρωμών</w:t>
      </w:r>
      <w:r w:rsidR="0002178A" w:rsidRPr="00C81901">
        <w:rPr>
          <w:rFonts w:asciiTheme="minorHAnsi" w:hAnsiTheme="minorHAnsi" w:cstheme="minorHAnsi"/>
          <w:i/>
          <w:color w:val="0331C5"/>
          <w:sz w:val="22"/>
          <w:szCs w:val="22"/>
          <w:lang w:val="el-GR"/>
        </w:rPr>
        <w:t>, β) δημοσιονομική</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διόρθωση</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και ανάκτηση</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γ) ανάκτηση</w:t>
      </w:r>
      <w:r w:rsidR="005B36C1" w:rsidRPr="00C81901">
        <w:rPr>
          <w:rFonts w:asciiTheme="minorHAnsi" w:hAnsiTheme="minorHAnsi" w:cstheme="minorHAnsi"/>
          <w:i/>
          <w:color w:val="0331C5"/>
          <w:sz w:val="22"/>
          <w:szCs w:val="22"/>
          <w:lang w:val="el-GR"/>
        </w:rPr>
        <w:t>ς</w:t>
      </w:r>
      <w:r w:rsidR="00FC1E2B">
        <w:rPr>
          <w:rFonts w:asciiTheme="minorHAnsi" w:hAnsiTheme="minorHAnsi" w:cstheme="minorHAnsi"/>
          <w:i/>
          <w:color w:val="0331C5"/>
          <w:sz w:val="22"/>
          <w:szCs w:val="22"/>
          <w:lang w:val="el-GR"/>
        </w:rPr>
        <w:t xml:space="preserve"> </w:t>
      </w:r>
    </w:p>
    <w:p w14:paraId="46F52494" w14:textId="75068E36" w:rsidR="00682581" w:rsidRPr="00C81901" w:rsidRDefault="006867B2" w:rsidP="5AE32076">
      <w:pPr>
        <w:spacing w:before="0" w:after="0"/>
        <w:ind w:left="284"/>
        <w:rPr>
          <w:rFonts w:asciiTheme="minorHAnsi" w:hAnsiTheme="minorHAnsi" w:cstheme="minorBidi"/>
          <w:sz w:val="22"/>
          <w:szCs w:val="22"/>
          <w:lang w:val="el-GR"/>
        </w:rPr>
      </w:pPr>
      <w:r w:rsidRPr="5AE32076">
        <w:rPr>
          <w:rFonts w:asciiTheme="minorHAnsi" w:hAnsiTheme="minorHAnsi" w:cstheme="minorBidi"/>
          <w:sz w:val="22"/>
          <w:szCs w:val="22"/>
          <w:lang w:val="el-GR"/>
        </w:rPr>
        <w:t>ποσού</w:t>
      </w:r>
      <w:r w:rsidR="009F159D" w:rsidRPr="5AE32076">
        <w:rPr>
          <w:rFonts w:asciiTheme="minorHAnsi" w:hAnsiTheme="minorHAnsi" w:cstheme="minorBidi"/>
          <w:sz w:val="22"/>
          <w:szCs w:val="22"/>
          <w:lang w:val="el-GR"/>
        </w:rPr>
        <w:t xml:space="preserve"> </w:t>
      </w:r>
      <w:r w:rsidR="00C21C49" w:rsidRPr="5AE32076">
        <w:rPr>
          <w:rFonts w:asciiTheme="minorHAnsi" w:hAnsiTheme="minorHAnsi" w:cstheme="minorBidi"/>
          <w:sz w:val="22"/>
          <w:szCs w:val="22"/>
          <w:lang w:val="el-GR"/>
        </w:rPr>
        <w:t>………………………</w:t>
      </w:r>
      <w:r w:rsidR="009F159D" w:rsidRPr="5AE32076">
        <w:rPr>
          <w:rFonts w:asciiTheme="minorHAnsi" w:hAnsiTheme="minorHAnsi" w:cstheme="minorBidi"/>
          <w:sz w:val="22"/>
          <w:szCs w:val="22"/>
          <w:lang w:val="el-GR"/>
        </w:rPr>
        <w:t>..</w:t>
      </w:r>
      <w:r w:rsidR="00C21C49" w:rsidRPr="5AE32076">
        <w:rPr>
          <w:rFonts w:asciiTheme="minorHAnsi" w:hAnsiTheme="minorHAnsi" w:cstheme="minorBidi"/>
          <w:sz w:val="22"/>
          <w:szCs w:val="22"/>
          <w:lang w:val="el-GR"/>
        </w:rPr>
        <w:t xml:space="preserve"> €, που αφορά σε δαπάνες που κρίθηκαν ορ</w:t>
      </w:r>
      <w:r w:rsidR="006B2C42" w:rsidRPr="5AE32076">
        <w:rPr>
          <w:rFonts w:asciiTheme="minorHAnsi" w:hAnsiTheme="minorHAnsi" w:cstheme="minorBidi"/>
          <w:sz w:val="22"/>
          <w:szCs w:val="22"/>
          <w:lang w:val="el-GR"/>
        </w:rPr>
        <w:t xml:space="preserve">ιστικά ως μη επιλέξιμες για το </w:t>
      </w:r>
      <w:r w:rsidR="00C21C49" w:rsidRPr="5AE32076">
        <w:rPr>
          <w:rFonts w:asciiTheme="minorHAnsi" w:hAnsiTheme="minorHAnsi" w:cstheme="minorBidi"/>
          <w:sz w:val="22"/>
          <w:szCs w:val="22"/>
          <w:lang w:val="el-GR"/>
        </w:rPr>
        <w:t>Πρόγραμμα μετά από τη διενέργεια</w:t>
      </w:r>
      <w:r w:rsidR="009F159D" w:rsidRPr="5AE32076">
        <w:rPr>
          <w:rFonts w:asciiTheme="minorHAnsi" w:hAnsiTheme="minorHAnsi" w:cstheme="minorBidi"/>
          <w:sz w:val="22"/>
          <w:szCs w:val="22"/>
          <w:lang w:val="el-GR"/>
        </w:rPr>
        <w:t xml:space="preserve"> ……………………………………….. </w:t>
      </w:r>
      <w:r w:rsidR="00BD1CDC" w:rsidRPr="5AE32076">
        <w:rPr>
          <w:rFonts w:asciiTheme="minorHAnsi" w:hAnsiTheme="minorHAnsi" w:cstheme="minorBidi"/>
          <w:i/>
          <w:iCs/>
          <w:color w:val="0331C5"/>
          <w:sz w:val="22"/>
          <w:szCs w:val="22"/>
          <w:lang w:val="el-GR"/>
        </w:rPr>
        <w:t>[</w:t>
      </w:r>
      <w:r w:rsidR="009F159D" w:rsidRPr="5AE32076">
        <w:rPr>
          <w:rFonts w:asciiTheme="minorHAnsi" w:hAnsiTheme="minorHAnsi" w:cstheme="minorBidi"/>
          <w:i/>
          <w:iCs/>
          <w:color w:val="0331C5"/>
          <w:sz w:val="22"/>
          <w:szCs w:val="22"/>
          <w:lang w:val="el-GR"/>
        </w:rPr>
        <w:t xml:space="preserve">επιλέγεται </w:t>
      </w:r>
      <w:r w:rsidR="007502B8" w:rsidRPr="5AE32076">
        <w:rPr>
          <w:rFonts w:asciiTheme="minorHAnsi" w:hAnsiTheme="minorHAnsi" w:cstheme="minorBidi"/>
          <w:i/>
          <w:iCs/>
          <w:color w:val="0331C5"/>
          <w:sz w:val="22"/>
          <w:szCs w:val="22"/>
          <w:lang w:val="el-GR"/>
        </w:rPr>
        <w:t xml:space="preserve">μεταξύ </w:t>
      </w:r>
      <w:r w:rsidR="00C21C49" w:rsidRPr="5AE32076">
        <w:rPr>
          <w:rFonts w:asciiTheme="minorHAnsi" w:hAnsiTheme="minorHAnsi" w:cstheme="minorBidi"/>
          <w:i/>
          <w:iCs/>
          <w:color w:val="0331C5"/>
          <w:sz w:val="22"/>
          <w:szCs w:val="22"/>
          <w:lang w:val="el-GR"/>
        </w:rPr>
        <w:t>επαλήθευσης/ελέγχου</w:t>
      </w:r>
      <w:r w:rsidR="00BD1CDC" w:rsidRPr="5AE32076">
        <w:rPr>
          <w:rFonts w:asciiTheme="minorHAnsi" w:hAnsiTheme="minorHAnsi" w:cstheme="minorBidi"/>
          <w:i/>
          <w:iCs/>
          <w:color w:val="0331C5"/>
          <w:sz w:val="22"/>
          <w:szCs w:val="22"/>
          <w:lang w:val="el-GR"/>
        </w:rPr>
        <w:t>]</w:t>
      </w:r>
      <w:r w:rsidR="009F159D" w:rsidRPr="5AE32076">
        <w:rPr>
          <w:rFonts w:asciiTheme="minorHAnsi" w:hAnsiTheme="minorHAnsi" w:cstheme="minorBidi"/>
          <w:sz w:val="22"/>
          <w:szCs w:val="22"/>
          <w:lang w:val="el-GR"/>
        </w:rPr>
        <w:t xml:space="preserve"> από ………………</w:t>
      </w:r>
      <w:r w:rsidR="007502B8" w:rsidRPr="5AE32076">
        <w:rPr>
          <w:rFonts w:asciiTheme="minorHAnsi" w:hAnsiTheme="minorHAnsi" w:cstheme="minorBidi"/>
          <w:sz w:val="22"/>
          <w:szCs w:val="22"/>
          <w:lang w:val="el-GR"/>
        </w:rPr>
        <w:t xml:space="preserve">………………. </w:t>
      </w:r>
      <w:r w:rsidR="00BD1CDC" w:rsidRPr="5AE32076">
        <w:rPr>
          <w:rFonts w:asciiTheme="minorHAnsi" w:hAnsiTheme="minorHAnsi" w:cstheme="minorBidi"/>
          <w:i/>
          <w:iCs/>
          <w:color w:val="0331C5"/>
          <w:sz w:val="22"/>
          <w:szCs w:val="22"/>
          <w:lang w:val="el-GR"/>
        </w:rPr>
        <w:t>[</w:t>
      </w:r>
      <w:r w:rsidR="007502B8" w:rsidRPr="5AE32076">
        <w:rPr>
          <w:rFonts w:asciiTheme="minorHAnsi" w:hAnsiTheme="minorHAnsi" w:cstheme="minorBidi"/>
          <w:i/>
          <w:iCs/>
          <w:color w:val="0331C5"/>
          <w:sz w:val="22"/>
          <w:szCs w:val="22"/>
          <w:lang w:val="el-GR"/>
        </w:rPr>
        <w:t xml:space="preserve">συμπληρώνεται η </w:t>
      </w:r>
      <w:r w:rsidR="009A7DF0" w:rsidRPr="5AE32076">
        <w:rPr>
          <w:rFonts w:asciiTheme="minorHAnsi" w:hAnsiTheme="minorHAnsi" w:cstheme="minorBidi"/>
          <w:i/>
          <w:iCs/>
          <w:color w:val="0331C5"/>
          <w:sz w:val="22"/>
          <w:szCs w:val="22"/>
          <w:lang w:val="el-GR"/>
        </w:rPr>
        <w:t>Δ</w:t>
      </w:r>
      <w:r w:rsidR="00A144B8" w:rsidRPr="5AE32076">
        <w:rPr>
          <w:rFonts w:asciiTheme="minorHAnsi" w:hAnsiTheme="minorHAnsi" w:cstheme="minorBidi"/>
          <w:i/>
          <w:iCs/>
          <w:color w:val="0331C5"/>
          <w:sz w:val="22"/>
          <w:szCs w:val="22"/>
          <w:lang w:val="el-GR"/>
        </w:rPr>
        <w:t>Α</w:t>
      </w:r>
      <w:r w:rsidR="007502B8" w:rsidRPr="5AE32076">
        <w:rPr>
          <w:rFonts w:asciiTheme="minorHAnsi" w:hAnsiTheme="minorHAnsi" w:cstheme="minorBidi"/>
          <w:i/>
          <w:iCs/>
          <w:color w:val="0331C5"/>
          <w:sz w:val="22"/>
          <w:szCs w:val="22"/>
          <w:lang w:val="el-GR"/>
        </w:rPr>
        <w:t xml:space="preserve"> ή Ε</w:t>
      </w:r>
      <w:r w:rsidR="009A7DF0" w:rsidRPr="5AE32076">
        <w:rPr>
          <w:rFonts w:asciiTheme="minorHAnsi" w:hAnsiTheme="minorHAnsi" w:cstheme="minorBidi"/>
          <w:i/>
          <w:iCs/>
          <w:color w:val="0331C5"/>
          <w:sz w:val="22"/>
          <w:szCs w:val="22"/>
          <w:lang w:val="el-GR"/>
        </w:rPr>
        <w:t>Φ</w:t>
      </w:r>
      <w:r w:rsidR="007502B8" w:rsidRPr="5AE32076">
        <w:rPr>
          <w:rFonts w:asciiTheme="minorHAnsi" w:hAnsiTheme="minorHAnsi" w:cstheme="minorBidi"/>
          <w:i/>
          <w:iCs/>
          <w:color w:val="0331C5"/>
          <w:sz w:val="22"/>
          <w:szCs w:val="22"/>
          <w:lang w:val="el-GR"/>
        </w:rPr>
        <w:t xml:space="preserve">  ή η ελεγκτική αρχή/ όργανο, εθνική ή </w:t>
      </w:r>
      <w:proofErr w:type="spellStart"/>
      <w:r w:rsidR="007502B8" w:rsidRPr="5AE32076">
        <w:rPr>
          <w:rFonts w:asciiTheme="minorHAnsi" w:hAnsiTheme="minorHAnsi" w:cstheme="minorBidi"/>
          <w:i/>
          <w:iCs/>
          <w:color w:val="0331C5"/>
          <w:sz w:val="22"/>
          <w:szCs w:val="22"/>
          <w:lang w:val="el-GR"/>
        </w:rPr>
        <w:t>ενωσιακή</w:t>
      </w:r>
      <w:proofErr w:type="spellEnd"/>
      <w:r w:rsidR="00BD1CDC" w:rsidRPr="5AE32076">
        <w:rPr>
          <w:rFonts w:asciiTheme="minorHAnsi" w:hAnsiTheme="minorHAnsi" w:cstheme="minorBidi"/>
          <w:i/>
          <w:iCs/>
          <w:color w:val="0331C5"/>
          <w:sz w:val="22"/>
          <w:szCs w:val="22"/>
          <w:lang w:val="el-GR"/>
        </w:rPr>
        <w:t>]</w:t>
      </w:r>
      <w:r w:rsidR="00AB1C35" w:rsidRPr="5AE32076">
        <w:rPr>
          <w:rFonts w:asciiTheme="minorHAnsi" w:hAnsiTheme="minorHAnsi" w:cstheme="minorBidi"/>
          <w:i/>
          <w:iCs/>
          <w:color w:val="0331C5"/>
          <w:sz w:val="22"/>
          <w:szCs w:val="22"/>
          <w:lang w:val="el-GR"/>
        </w:rPr>
        <w:t xml:space="preserve"> </w:t>
      </w:r>
      <w:r w:rsidR="00337569" w:rsidRPr="5AE32076">
        <w:rPr>
          <w:rFonts w:asciiTheme="minorHAnsi" w:hAnsiTheme="minorHAnsi" w:cstheme="minorBidi"/>
          <w:sz w:val="22"/>
          <w:szCs w:val="22"/>
          <w:lang w:val="el-GR"/>
        </w:rPr>
        <w:t>στο φ</w:t>
      </w:r>
      <w:r w:rsidR="003D0BDC" w:rsidRPr="5AE32076">
        <w:rPr>
          <w:rFonts w:asciiTheme="minorHAnsi" w:hAnsiTheme="minorHAnsi" w:cstheme="minorBidi"/>
          <w:sz w:val="22"/>
          <w:szCs w:val="22"/>
          <w:lang w:val="el-GR"/>
        </w:rPr>
        <w:t>ορ</w:t>
      </w:r>
      <w:r w:rsidRPr="5AE32076">
        <w:rPr>
          <w:rFonts w:asciiTheme="minorHAnsi" w:hAnsiTheme="minorHAnsi" w:cstheme="minorBidi"/>
          <w:sz w:val="22"/>
          <w:szCs w:val="22"/>
          <w:lang w:val="el-GR"/>
        </w:rPr>
        <w:t xml:space="preserve">έα </w:t>
      </w:r>
      <w:r w:rsidRPr="5AE32076">
        <w:rPr>
          <w:rFonts w:asciiTheme="minorHAnsi" w:hAnsiTheme="minorHAnsi" w:cstheme="minorBidi"/>
          <w:i/>
          <w:iCs/>
          <w:sz w:val="22"/>
          <w:szCs w:val="22"/>
          <w:lang w:val="el-GR"/>
        </w:rPr>
        <w:t>(φυσικό</w:t>
      </w:r>
      <w:r w:rsidR="008A1774" w:rsidRPr="5AE32076">
        <w:rPr>
          <w:rFonts w:asciiTheme="minorHAnsi" w:hAnsiTheme="minorHAnsi" w:cstheme="minorBidi"/>
          <w:i/>
          <w:iCs/>
          <w:sz w:val="22"/>
          <w:szCs w:val="22"/>
          <w:lang w:val="el-GR"/>
        </w:rPr>
        <w:t xml:space="preserve"> ή νομικ</w:t>
      </w:r>
      <w:r w:rsidRPr="5AE32076">
        <w:rPr>
          <w:rFonts w:asciiTheme="minorHAnsi" w:hAnsiTheme="minorHAnsi" w:cstheme="minorBidi"/>
          <w:i/>
          <w:iCs/>
          <w:sz w:val="22"/>
          <w:szCs w:val="22"/>
          <w:lang w:val="el-GR"/>
        </w:rPr>
        <w:t>ό πρόσωπο ή δημόσια υπηρεσία</w:t>
      </w:r>
      <w:r w:rsidR="00F943AB" w:rsidRPr="5AE32076">
        <w:rPr>
          <w:rFonts w:asciiTheme="minorHAnsi" w:hAnsiTheme="minorHAnsi" w:cstheme="minorBidi"/>
          <w:i/>
          <w:iCs/>
          <w:sz w:val="22"/>
          <w:szCs w:val="22"/>
          <w:lang w:val="el-GR"/>
        </w:rPr>
        <w:t>)</w:t>
      </w:r>
      <w:r w:rsidR="00CB0E9B" w:rsidRPr="5AE32076">
        <w:rPr>
          <w:rFonts w:asciiTheme="minorHAnsi" w:hAnsiTheme="minorHAnsi" w:cstheme="minorBidi"/>
          <w:sz w:val="22"/>
          <w:szCs w:val="22"/>
          <w:lang w:val="el-GR"/>
        </w:rPr>
        <w:t xml:space="preserve"> </w:t>
      </w:r>
      <w:r w:rsidRPr="5AE32076">
        <w:rPr>
          <w:rFonts w:asciiTheme="minorHAnsi" w:hAnsiTheme="minorHAnsi" w:cstheme="minorBidi"/>
          <w:sz w:val="22"/>
          <w:szCs w:val="22"/>
          <w:lang w:val="el-GR"/>
        </w:rPr>
        <w:t xml:space="preserve">…………………………………………………… </w:t>
      </w:r>
    </w:p>
    <w:p w14:paraId="45891948" w14:textId="77777777" w:rsidR="00973C7F" w:rsidRPr="00C81901" w:rsidRDefault="00682581" w:rsidP="00247502">
      <w:pPr>
        <w:spacing w:before="0" w:after="0"/>
        <w:ind w:left="284"/>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με ΑΦΜ …………………………………… </w:t>
      </w:r>
      <w:r w:rsidR="00AF16B5" w:rsidRPr="00C81901">
        <w:rPr>
          <w:rFonts w:asciiTheme="minorHAnsi" w:hAnsiTheme="minorHAnsi" w:cstheme="minorHAnsi"/>
          <w:sz w:val="22"/>
          <w:szCs w:val="22"/>
          <w:lang w:val="el-GR"/>
        </w:rPr>
        <w:t>λόγω</w:t>
      </w:r>
      <w:r w:rsidRPr="00C81901">
        <w:rPr>
          <w:rFonts w:asciiTheme="minorHAnsi" w:hAnsiTheme="minorHAnsi" w:cstheme="minorHAnsi"/>
          <w:sz w:val="22"/>
          <w:szCs w:val="22"/>
          <w:lang w:val="el-GR"/>
        </w:rPr>
        <w:t xml:space="preserve"> </w:t>
      </w:r>
      <w:r w:rsidR="00AF16B5" w:rsidRPr="00C81901">
        <w:rPr>
          <w:rFonts w:asciiTheme="minorHAnsi" w:hAnsiTheme="minorHAnsi" w:cstheme="minorHAnsi"/>
          <w:sz w:val="22"/>
          <w:szCs w:val="22"/>
          <w:lang w:val="el-GR"/>
        </w:rPr>
        <w:t>……………………</w:t>
      </w:r>
      <w:r w:rsidR="00973C7F"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 xml:space="preserve">………………………………………… </w:t>
      </w:r>
      <w:r w:rsidR="00973C7F" w:rsidRPr="00C81901">
        <w:rPr>
          <w:rFonts w:asciiTheme="minorHAnsi" w:hAnsiTheme="minorHAnsi" w:cstheme="minorHAnsi"/>
          <w:sz w:val="22"/>
          <w:szCs w:val="22"/>
          <w:lang w:val="el-GR"/>
        </w:rPr>
        <w:t>……………</w:t>
      </w:r>
      <w:r w:rsidR="009F4555"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w:t>
      </w:r>
      <w:r w:rsidR="00CB0E9B" w:rsidRPr="00C81901">
        <w:rPr>
          <w:rFonts w:asciiTheme="minorHAnsi" w:hAnsiTheme="minorHAnsi" w:cstheme="minorHAnsi"/>
          <w:sz w:val="22"/>
          <w:szCs w:val="22"/>
          <w:lang w:val="el-GR"/>
        </w:rPr>
        <w:t xml:space="preserve"> </w:t>
      </w:r>
    </w:p>
    <w:p w14:paraId="379BBEFE" w14:textId="77777777" w:rsidR="000B5A53" w:rsidRDefault="00D212D3" w:rsidP="00247502">
      <w:pPr>
        <w:spacing w:before="0" w:after="0"/>
        <w:ind w:left="284"/>
        <w:rPr>
          <w:rFonts w:asciiTheme="minorHAnsi" w:hAnsiTheme="minorHAnsi" w:cstheme="minorHAnsi"/>
          <w:i/>
          <w:color w:val="0331C5"/>
          <w:sz w:val="22"/>
          <w:szCs w:val="22"/>
          <w:lang w:val="el-GR"/>
        </w:rPr>
      </w:pPr>
      <w:r w:rsidRPr="00C81901">
        <w:rPr>
          <w:rFonts w:asciiTheme="minorHAnsi" w:hAnsiTheme="minorHAnsi" w:cstheme="minorHAnsi"/>
          <w:i/>
          <w:color w:val="0331C5"/>
          <w:sz w:val="22"/>
          <w:szCs w:val="22"/>
          <w:lang w:val="el-GR"/>
        </w:rPr>
        <w:t>[</w:t>
      </w:r>
      <w:r w:rsidR="00CB0E9B" w:rsidRPr="00C81901">
        <w:rPr>
          <w:rFonts w:asciiTheme="minorHAnsi" w:hAnsiTheme="minorHAnsi" w:cstheme="minorHAnsi"/>
          <w:i/>
          <w:color w:val="0331C5"/>
          <w:sz w:val="22"/>
          <w:szCs w:val="22"/>
          <w:lang w:val="el-GR"/>
        </w:rPr>
        <w:t xml:space="preserve">σαφής και πλήρης </w:t>
      </w:r>
      <w:r w:rsidR="00AF16B5" w:rsidRPr="00C81901">
        <w:rPr>
          <w:rFonts w:asciiTheme="minorHAnsi" w:hAnsiTheme="minorHAnsi" w:cstheme="minorHAnsi"/>
          <w:i/>
          <w:color w:val="0331C5"/>
          <w:sz w:val="22"/>
          <w:szCs w:val="22"/>
          <w:lang w:val="el-GR"/>
        </w:rPr>
        <w:t xml:space="preserve">αναφορά </w:t>
      </w:r>
      <w:r w:rsidR="00CB0E9B" w:rsidRPr="00C81901">
        <w:rPr>
          <w:rFonts w:asciiTheme="minorHAnsi" w:hAnsiTheme="minorHAnsi" w:cstheme="minorHAnsi"/>
          <w:i/>
          <w:color w:val="0331C5"/>
          <w:sz w:val="22"/>
          <w:szCs w:val="22"/>
          <w:lang w:val="el-GR"/>
        </w:rPr>
        <w:t xml:space="preserve">όλων </w:t>
      </w:r>
      <w:r w:rsidR="00AF16B5" w:rsidRPr="00C81901">
        <w:rPr>
          <w:rFonts w:asciiTheme="minorHAnsi" w:hAnsiTheme="minorHAnsi" w:cstheme="minorHAnsi"/>
          <w:i/>
          <w:color w:val="0331C5"/>
          <w:sz w:val="22"/>
          <w:szCs w:val="22"/>
          <w:lang w:val="el-GR"/>
        </w:rPr>
        <w:t xml:space="preserve">των διατάξεων που παραβιάστηκαν καθώς και του τρόπου παραβίασής </w:t>
      </w:r>
      <w:r w:rsidRPr="00C81901">
        <w:rPr>
          <w:rFonts w:asciiTheme="minorHAnsi" w:hAnsiTheme="minorHAnsi" w:cstheme="minorHAnsi"/>
          <w:i/>
          <w:color w:val="0331C5"/>
          <w:sz w:val="22"/>
          <w:szCs w:val="22"/>
          <w:lang w:val="el-GR"/>
        </w:rPr>
        <w:t>τους]</w:t>
      </w:r>
    </w:p>
    <w:p w14:paraId="19D92603" w14:textId="77777777" w:rsidR="00390B27" w:rsidRDefault="00390B27" w:rsidP="00247502">
      <w:pPr>
        <w:spacing w:before="0" w:after="0"/>
        <w:ind w:left="284"/>
        <w:rPr>
          <w:rFonts w:asciiTheme="minorHAnsi" w:hAnsiTheme="minorHAnsi" w:cstheme="minorHAnsi"/>
          <w:i/>
          <w:color w:val="0331C5"/>
          <w:sz w:val="22"/>
          <w:szCs w:val="22"/>
          <w:lang w:val="el-GR"/>
        </w:rPr>
      </w:pPr>
    </w:p>
    <w:p w14:paraId="38416E9D" w14:textId="42839904" w:rsidR="00093D7E" w:rsidRPr="00390B27" w:rsidRDefault="00093D7E" w:rsidP="002875F9">
      <w:pPr>
        <w:numPr>
          <w:ilvl w:val="0"/>
          <w:numId w:val="14"/>
        </w:numPr>
        <w:tabs>
          <w:tab w:val="clear" w:pos="360"/>
          <w:tab w:val="num" w:pos="0"/>
          <w:tab w:val="num" w:pos="284"/>
        </w:tabs>
        <w:spacing w:line="240" w:lineRule="exact"/>
        <w:ind w:left="284" w:hanging="284"/>
        <w:rPr>
          <w:rFonts w:asciiTheme="minorHAnsi" w:hAnsiTheme="minorHAnsi" w:cstheme="minorHAnsi"/>
          <w:sz w:val="22"/>
          <w:szCs w:val="22"/>
          <w:u w:val="single"/>
          <w:lang w:val="el-GR"/>
        </w:rPr>
      </w:pPr>
      <w:r w:rsidRPr="00390B27">
        <w:rPr>
          <w:rFonts w:asciiTheme="minorHAnsi" w:hAnsiTheme="minorHAnsi" w:cstheme="minorHAnsi"/>
          <w:sz w:val="22"/>
          <w:szCs w:val="22"/>
          <w:u w:val="single"/>
          <w:lang w:val="el-GR"/>
        </w:rPr>
        <w:t>Για τις περιπτώσεις ΔΔ και ΜΟΠ:</w:t>
      </w:r>
    </w:p>
    <w:p w14:paraId="7F33B1D6" w14:textId="178A92B3" w:rsidR="00C221E9" w:rsidRPr="00390B27" w:rsidRDefault="00093D7E" w:rsidP="002875F9">
      <w:pPr>
        <w:pStyle w:val="af1"/>
        <w:numPr>
          <w:ilvl w:val="1"/>
          <w:numId w:val="30"/>
        </w:numPr>
        <w:spacing w:line="276" w:lineRule="auto"/>
        <w:ind w:left="567" w:hanging="567"/>
        <w:rPr>
          <w:rFonts w:asciiTheme="minorHAnsi" w:hAnsiTheme="minorHAnsi" w:cstheme="minorHAnsi"/>
          <w:i/>
          <w:color w:val="0331C5"/>
          <w:sz w:val="22"/>
          <w:szCs w:val="22"/>
          <w:lang w:val="el-GR"/>
        </w:rPr>
      </w:pPr>
      <w:r w:rsidRPr="00C221E9">
        <w:rPr>
          <w:rFonts w:asciiTheme="minorHAnsi" w:hAnsiTheme="minorHAnsi" w:cstheme="minorHAnsi"/>
          <w:iCs/>
          <w:sz w:val="22"/>
          <w:szCs w:val="22"/>
          <w:lang w:val="el-GR"/>
        </w:rPr>
        <w:t xml:space="preserve">Υπόχρεος για τη μείωση ορίου πληρωμών είναι ………… </w:t>
      </w:r>
      <w:r w:rsidRPr="00390B27">
        <w:rPr>
          <w:rFonts w:asciiTheme="minorHAnsi" w:hAnsiTheme="minorHAnsi" w:cstheme="minorHAnsi"/>
          <w:i/>
          <w:color w:val="0331C5"/>
          <w:sz w:val="22"/>
          <w:szCs w:val="22"/>
          <w:lang w:val="el-GR"/>
        </w:rPr>
        <w:t xml:space="preserve">[συμπληρώνεται ο δικαιούχος της πράξης/ </w:t>
      </w:r>
      <w:proofErr w:type="spellStart"/>
      <w:r w:rsidRPr="00390B27">
        <w:rPr>
          <w:rFonts w:asciiTheme="minorHAnsi" w:hAnsiTheme="minorHAnsi" w:cstheme="minorHAnsi"/>
          <w:i/>
          <w:color w:val="0331C5"/>
          <w:sz w:val="22"/>
          <w:szCs w:val="22"/>
          <w:lang w:val="el-GR"/>
        </w:rPr>
        <w:t>υποέργου</w:t>
      </w:r>
      <w:proofErr w:type="spellEnd"/>
      <w:r w:rsidRPr="00390B27">
        <w:rPr>
          <w:rFonts w:asciiTheme="minorHAnsi" w:hAnsiTheme="minorHAnsi" w:cstheme="minorHAnsi"/>
          <w:i/>
          <w:color w:val="0331C5"/>
          <w:sz w:val="22"/>
          <w:szCs w:val="22"/>
          <w:lang w:val="el-GR"/>
        </w:rPr>
        <w:t xml:space="preserve"> ή ο φορέας ή ο λήπτης της επιχορήγησης/ χρηματοδότησης, εις βάρος του οποίου καταλογίζεται το </w:t>
      </w:r>
      <w:proofErr w:type="spellStart"/>
      <w:r w:rsidRPr="00390B27">
        <w:rPr>
          <w:rFonts w:asciiTheme="minorHAnsi" w:hAnsiTheme="minorHAnsi" w:cstheme="minorHAnsi"/>
          <w:i/>
          <w:color w:val="0331C5"/>
          <w:sz w:val="22"/>
          <w:szCs w:val="22"/>
          <w:lang w:val="el-GR"/>
        </w:rPr>
        <w:t>αχρεωστήτως</w:t>
      </w:r>
      <w:proofErr w:type="spellEnd"/>
      <w:r w:rsidRPr="00390B27">
        <w:rPr>
          <w:rFonts w:asciiTheme="minorHAnsi" w:hAnsiTheme="minorHAnsi" w:cstheme="minorHAnsi"/>
          <w:i/>
          <w:color w:val="0331C5"/>
          <w:sz w:val="22"/>
          <w:szCs w:val="22"/>
          <w:lang w:val="el-GR"/>
        </w:rPr>
        <w:t xml:space="preserve"> ή παρανόμως καταβληθέν ποσό]</w:t>
      </w:r>
    </w:p>
    <w:p w14:paraId="3BDCB413" w14:textId="28176B4C" w:rsidR="00093D7E" w:rsidRPr="00390B27" w:rsidRDefault="00093D7E" w:rsidP="002875F9">
      <w:pPr>
        <w:pStyle w:val="af1"/>
        <w:numPr>
          <w:ilvl w:val="1"/>
          <w:numId w:val="30"/>
        </w:numPr>
        <w:tabs>
          <w:tab w:val="left" w:pos="567"/>
        </w:tabs>
        <w:spacing w:line="276" w:lineRule="auto"/>
        <w:ind w:left="567" w:hanging="567"/>
        <w:rPr>
          <w:rFonts w:asciiTheme="minorHAnsi" w:hAnsiTheme="minorHAnsi" w:cstheme="minorHAnsi"/>
          <w:sz w:val="22"/>
          <w:szCs w:val="22"/>
          <w:lang w:val="el-GR"/>
        </w:rPr>
      </w:pPr>
      <w:r w:rsidRPr="00C221E9">
        <w:rPr>
          <w:rFonts w:asciiTheme="minorHAnsi" w:hAnsiTheme="minorHAnsi" w:cstheme="minorHAnsi"/>
          <w:iCs/>
          <w:sz w:val="22"/>
          <w:szCs w:val="22"/>
          <w:lang w:val="el-GR"/>
        </w:rPr>
        <w:t xml:space="preserve">Για το </w:t>
      </w:r>
      <w:proofErr w:type="spellStart"/>
      <w:r w:rsidRPr="00C221E9">
        <w:rPr>
          <w:rFonts w:asciiTheme="minorHAnsi" w:hAnsiTheme="minorHAnsi" w:cstheme="minorHAnsi"/>
          <w:iCs/>
          <w:sz w:val="22"/>
          <w:szCs w:val="22"/>
          <w:lang w:val="el-GR"/>
        </w:rPr>
        <w:t>αχρεωστήτως</w:t>
      </w:r>
      <w:proofErr w:type="spellEnd"/>
      <w:r w:rsidRPr="00C221E9">
        <w:rPr>
          <w:rFonts w:asciiTheme="minorHAnsi" w:hAnsiTheme="minorHAnsi" w:cstheme="minorHAnsi"/>
          <w:iCs/>
          <w:sz w:val="22"/>
          <w:szCs w:val="22"/>
          <w:lang w:val="el-GR"/>
        </w:rPr>
        <w:t xml:space="preserve"> ή παρανόμως καταβληθέν ποσό, το οποίο αποτελεί αντικείμενο δημοσιονομικής διόρθωσης, πραγματοποιείται μείωση του ορίου πληρωμών του επόμενου οικονομικού έτους του Εθνικού σκέλους του Προγράμματος Δημοσίων Επενδύσεων του Υπουργείου/ Περιφέρειας………………………. </w:t>
      </w:r>
      <w:r w:rsidRPr="00C221E9">
        <w:rPr>
          <w:rFonts w:asciiTheme="minorHAnsi" w:hAnsiTheme="minorHAnsi" w:cstheme="minorHAnsi"/>
          <w:i/>
          <w:color w:val="0331C5"/>
          <w:sz w:val="22"/>
          <w:szCs w:val="22"/>
          <w:lang w:val="el-GR"/>
        </w:rPr>
        <w:t>[συμπληρώνεται το Υπουργείο ή η Περιφέρεια, σύμφωνα με τα οριζόμενα στην περ. γ) της παρ. 3 του άρθρου 66 του ν. 4914/2022 (ειδικότερα η αναφορά στην παρ. 3 του άρθρου 33 του ν. 4314/2014)]</w:t>
      </w:r>
    </w:p>
    <w:p w14:paraId="2858A99B" w14:textId="77777777" w:rsidR="00390B27" w:rsidRPr="00703890" w:rsidRDefault="00390B27" w:rsidP="00390B27">
      <w:pPr>
        <w:pStyle w:val="af1"/>
        <w:tabs>
          <w:tab w:val="left" w:pos="567"/>
        </w:tabs>
        <w:spacing w:line="276" w:lineRule="auto"/>
        <w:ind w:left="567"/>
        <w:rPr>
          <w:rFonts w:asciiTheme="minorHAnsi" w:hAnsiTheme="minorHAnsi" w:cstheme="minorHAnsi"/>
          <w:sz w:val="22"/>
          <w:szCs w:val="22"/>
          <w:lang w:val="el-GR"/>
        </w:rPr>
      </w:pPr>
    </w:p>
    <w:p w14:paraId="62475884" w14:textId="32EDC789" w:rsidR="00093D7E" w:rsidRPr="00390B27" w:rsidRDefault="000734A1" w:rsidP="00703890">
      <w:pPr>
        <w:numPr>
          <w:ilvl w:val="0"/>
          <w:numId w:val="14"/>
        </w:numPr>
        <w:tabs>
          <w:tab w:val="clear" w:pos="360"/>
          <w:tab w:val="num" w:pos="0"/>
          <w:tab w:val="num" w:pos="284"/>
        </w:tabs>
        <w:spacing w:line="240" w:lineRule="exact"/>
        <w:ind w:left="284" w:hanging="284"/>
        <w:rPr>
          <w:rFonts w:asciiTheme="minorHAnsi" w:hAnsiTheme="minorHAnsi" w:cstheme="minorHAnsi"/>
          <w:sz w:val="22"/>
          <w:szCs w:val="22"/>
          <w:u w:val="single"/>
          <w:lang w:val="el-GR"/>
        </w:rPr>
      </w:pPr>
      <w:r w:rsidRPr="00390B27">
        <w:rPr>
          <w:rFonts w:asciiTheme="minorHAnsi" w:hAnsiTheme="minorHAnsi" w:cstheme="minorHAnsi"/>
          <w:sz w:val="22"/>
          <w:szCs w:val="22"/>
          <w:u w:val="single"/>
          <w:lang w:val="el-GR"/>
        </w:rPr>
        <w:t>Για τις περιπτώσεις ΔΔ και ανάκτησης ή ανάκτησης (πλην ΚΕ):</w:t>
      </w:r>
    </w:p>
    <w:p w14:paraId="6CFAD5F6" w14:textId="67129B9E" w:rsidR="009F28DA" w:rsidRPr="00703890" w:rsidRDefault="009F28DA" w:rsidP="009F28DA">
      <w:pPr>
        <w:spacing w:line="240" w:lineRule="exact"/>
        <w:rPr>
          <w:rFonts w:asciiTheme="minorHAnsi" w:hAnsiTheme="minorHAnsi" w:cstheme="minorHAnsi"/>
          <w:i/>
          <w:color w:val="0331C5"/>
          <w:sz w:val="22"/>
          <w:szCs w:val="22"/>
          <w:lang w:val="el-GR"/>
        </w:rPr>
      </w:pPr>
      <w:r w:rsidRPr="00703890">
        <w:rPr>
          <w:rFonts w:asciiTheme="minorHAnsi" w:hAnsiTheme="minorHAnsi" w:cstheme="minorHAnsi"/>
          <w:i/>
          <w:color w:val="0331C5"/>
          <w:sz w:val="22"/>
          <w:szCs w:val="22"/>
          <w:lang w:val="el-GR"/>
        </w:rPr>
        <w:t>[Η ακόλουθη παράγραφος συμπληρώνεται σε περίπτωση δράσεων</w:t>
      </w:r>
      <w:r w:rsidR="00093D7E" w:rsidRPr="00703890">
        <w:rPr>
          <w:rFonts w:asciiTheme="minorHAnsi" w:hAnsiTheme="minorHAnsi" w:cstheme="minorHAnsi"/>
          <w:i/>
          <w:color w:val="0331C5"/>
          <w:sz w:val="22"/>
          <w:szCs w:val="22"/>
          <w:lang w:val="el-GR"/>
        </w:rPr>
        <w:t xml:space="preserve"> πλην ΚΕ</w:t>
      </w:r>
      <w:r w:rsidRPr="00703890">
        <w:rPr>
          <w:rFonts w:asciiTheme="minorHAnsi" w:hAnsiTheme="minorHAnsi" w:cstheme="minorHAnsi"/>
          <w:i/>
          <w:color w:val="0331C5"/>
          <w:sz w:val="22"/>
          <w:szCs w:val="22"/>
          <w:lang w:val="el-GR"/>
        </w:rPr>
        <w:t xml:space="preserve">, για τις οποίες </w:t>
      </w:r>
      <w:r w:rsidR="005A7C46" w:rsidRPr="00703890">
        <w:rPr>
          <w:rFonts w:asciiTheme="minorHAnsi" w:hAnsiTheme="minorHAnsi" w:cstheme="minorHAnsi"/>
          <w:i/>
          <w:color w:val="0331C5"/>
          <w:sz w:val="22"/>
          <w:szCs w:val="22"/>
          <w:lang w:val="el-GR"/>
        </w:rPr>
        <w:t>προτείνεται ανάκτηση ποσών</w:t>
      </w:r>
      <w:r w:rsidRPr="00703890">
        <w:rPr>
          <w:rFonts w:asciiTheme="minorHAnsi" w:hAnsiTheme="minorHAnsi" w:cstheme="minorHAnsi"/>
          <w:i/>
          <w:color w:val="0331C5"/>
          <w:sz w:val="22"/>
          <w:szCs w:val="22"/>
          <w:lang w:val="el-GR"/>
        </w:rPr>
        <w:t>.]</w:t>
      </w:r>
    </w:p>
    <w:p w14:paraId="00728720" w14:textId="0F3DEEC6" w:rsidR="00423759" w:rsidRPr="00703890" w:rsidRDefault="00423759" w:rsidP="00390B27">
      <w:pPr>
        <w:pStyle w:val="af1"/>
        <w:numPr>
          <w:ilvl w:val="0"/>
          <w:numId w:val="31"/>
        </w:numPr>
        <w:tabs>
          <w:tab w:val="left" w:pos="851"/>
        </w:tabs>
        <w:spacing w:line="276" w:lineRule="auto"/>
        <w:ind w:left="567" w:hanging="567"/>
        <w:rPr>
          <w:rFonts w:asciiTheme="minorHAnsi" w:hAnsiTheme="minorHAnsi" w:cstheme="minorHAnsi"/>
          <w:iCs/>
          <w:sz w:val="22"/>
          <w:szCs w:val="22"/>
          <w:lang w:val="el-GR"/>
        </w:rPr>
      </w:pPr>
      <w:r w:rsidRPr="00703890">
        <w:rPr>
          <w:rFonts w:asciiTheme="minorHAnsi" w:hAnsiTheme="minorHAnsi" w:cstheme="minorHAnsi"/>
          <w:iCs/>
          <w:sz w:val="22"/>
          <w:szCs w:val="22"/>
          <w:lang w:val="el-GR"/>
        </w:rPr>
        <w:lastRenderedPageBreak/>
        <w:t xml:space="preserve">Υπόχρεος του προς ανάκτηση ποσού είναι ………… </w:t>
      </w:r>
      <w:r w:rsidRPr="00703890">
        <w:rPr>
          <w:rFonts w:asciiTheme="minorHAnsi" w:hAnsiTheme="minorHAnsi" w:cstheme="minorHAnsi"/>
          <w:i/>
          <w:color w:val="0331C5"/>
          <w:sz w:val="22"/>
          <w:szCs w:val="22"/>
          <w:lang w:val="el-GR"/>
        </w:rPr>
        <w:t xml:space="preserve">[συμπληρώνεται ο δικαιούχος της πράξης/ </w:t>
      </w:r>
      <w:proofErr w:type="spellStart"/>
      <w:r w:rsidRPr="00703890">
        <w:rPr>
          <w:rFonts w:asciiTheme="minorHAnsi" w:hAnsiTheme="minorHAnsi" w:cstheme="minorHAnsi"/>
          <w:i/>
          <w:color w:val="0331C5"/>
          <w:sz w:val="22"/>
          <w:szCs w:val="22"/>
          <w:lang w:val="el-GR"/>
        </w:rPr>
        <w:t>υποέργου</w:t>
      </w:r>
      <w:proofErr w:type="spellEnd"/>
      <w:r w:rsidRPr="00703890">
        <w:rPr>
          <w:rFonts w:asciiTheme="minorHAnsi" w:hAnsiTheme="minorHAnsi" w:cstheme="minorHAnsi"/>
          <w:i/>
          <w:color w:val="0331C5"/>
          <w:sz w:val="22"/>
          <w:szCs w:val="22"/>
          <w:lang w:val="el-GR"/>
        </w:rPr>
        <w:t xml:space="preserve"> ή ο φορέας ή ο λήπτης της επιχορήγησης/ χρηματοδότησης, από τον οποίο αναζητείται το ποσό] </w:t>
      </w:r>
      <w:r w:rsidRPr="00703890">
        <w:rPr>
          <w:rFonts w:asciiTheme="minorHAnsi" w:hAnsiTheme="minorHAnsi" w:cstheme="minorHAnsi"/>
          <w:iCs/>
          <w:sz w:val="22"/>
          <w:szCs w:val="22"/>
          <w:lang w:val="el-GR"/>
        </w:rPr>
        <w:t>με ΑΦΜ…….</w:t>
      </w:r>
    </w:p>
    <w:p w14:paraId="5BF26852" w14:textId="2A3C2703" w:rsidR="00093D7E" w:rsidRDefault="00093D7E" w:rsidP="00901886">
      <w:pPr>
        <w:pStyle w:val="af1"/>
        <w:numPr>
          <w:ilvl w:val="0"/>
          <w:numId w:val="32"/>
        </w:numPr>
        <w:spacing w:line="276" w:lineRule="auto"/>
        <w:ind w:left="567" w:hanging="567"/>
        <w:rPr>
          <w:rFonts w:asciiTheme="minorHAnsi" w:hAnsiTheme="minorHAnsi" w:cstheme="minorHAnsi"/>
          <w:iCs/>
          <w:sz w:val="22"/>
          <w:szCs w:val="22"/>
          <w:lang w:val="el-GR"/>
        </w:rPr>
      </w:pPr>
      <w:r w:rsidRPr="00703890">
        <w:rPr>
          <w:rFonts w:asciiTheme="minorHAnsi" w:hAnsiTheme="minorHAnsi" w:cstheme="minorHAnsi"/>
          <w:iCs/>
          <w:sz w:val="22"/>
          <w:szCs w:val="22"/>
          <w:lang w:val="el-GR"/>
        </w:rPr>
        <w:t xml:space="preserve">Το </w:t>
      </w:r>
      <w:proofErr w:type="spellStart"/>
      <w:r w:rsidRPr="00703890">
        <w:rPr>
          <w:rFonts w:asciiTheme="minorHAnsi" w:hAnsiTheme="minorHAnsi" w:cstheme="minorHAnsi"/>
          <w:iCs/>
          <w:sz w:val="22"/>
          <w:szCs w:val="22"/>
          <w:lang w:val="el-GR"/>
        </w:rPr>
        <w:t>αχρεωστήτως</w:t>
      </w:r>
      <w:proofErr w:type="spellEnd"/>
      <w:r w:rsidRPr="00703890">
        <w:rPr>
          <w:rFonts w:asciiTheme="minorHAnsi" w:hAnsiTheme="minorHAnsi" w:cstheme="minorHAnsi"/>
          <w:iCs/>
          <w:sz w:val="22"/>
          <w:szCs w:val="22"/>
          <w:lang w:val="el-GR"/>
        </w:rPr>
        <w:t xml:space="preserve"> ή παρανόμως καταβληθέν ποσό, το οποίο αποτελεί αντικείμενο δημοσιονομικής διόρθωσης, ύψους ………. € </w:t>
      </w:r>
      <w:r w:rsidRPr="00703890">
        <w:rPr>
          <w:rFonts w:asciiTheme="minorHAnsi" w:hAnsiTheme="minorHAnsi" w:cstheme="minorHAnsi"/>
          <w:i/>
          <w:color w:val="0331C5"/>
          <w:sz w:val="22"/>
          <w:szCs w:val="22"/>
          <w:lang w:val="el-GR"/>
        </w:rPr>
        <w:t>[συμπληρώνεται το ποσό της δημοσιονομικής διόρθωσης]</w:t>
      </w:r>
      <w:r w:rsidRPr="00703890">
        <w:rPr>
          <w:rFonts w:asciiTheme="minorHAnsi" w:hAnsiTheme="minorHAnsi" w:cstheme="minorHAnsi"/>
          <w:i/>
          <w:sz w:val="22"/>
          <w:szCs w:val="22"/>
          <w:lang w:val="el-GR"/>
        </w:rPr>
        <w:t>,</w:t>
      </w:r>
      <w:r w:rsidRPr="00703890">
        <w:rPr>
          <w:rFonts w:asciiTheme="minorHAnsi" w:hAnsiTheme="minorHAnsi" w:cstheme="minorHAnsi"/>
          <w:iCs/>
          <w:sz w:val="22"/>
          <w:szCs w:val="22"/>
          <w:lang w:val="el-GR"/>
        </w:rPr>
        <w:t xml:space="preserve"> ανακτάται για τον Κρατικό Προϋπολογισμό, από τον υπόχρεο φορέα, με επιστροφή των μη επιλέξιμων ποσών στη Δημόσια Οικονομική Υπηρεσία (ΔΟΥ) και στα έσοδα του Κρατικού Προϋπολογισμού -</w:t>
      </w:r>
      <w:r w:rsidRPr="00703890">
        <w:rPr>
          <w:rFonts w:asciiTheme="minorHAnsi" w:hAnsiTheme="minorHAnsi" w:cstheme="minorHAnsi"/>
          <w:i/>
          <w:sz w:val="22"/>
          <w:szCs w:val="22"/>
          <w:lang w:val="el-GR"/>
        </w:rPr>
        <w:t xml:space="preserve"> </w:t>
      </w:r>
      <w:r w:rsidRPr="00644C1F">
        <w:rPr>
          <w:rFonts w:asciiTheme="minorHAnsi" w:hAnsiTheme="minorHAnsi" w:cstheme="minorHAnsi"/>
          <w:iCs/>
          <w:sz w:val="22"/>
          <w:szCs w:val="22"/>
          <w:lang w:val="el-GR"/>
        </w:rPr>
        <w:t xml:space="preserve">Λογαριασμός «ΠΔΕ Αδιάθετα Υπόλοιπα Παρελθόντων Οικονομικών Ετών» με IBAN: GR8501000233100100000231000, που τηρείται στην Τράπεζα της Ελλάδος, και με αναγραφή του Αναλυτικού Λογαριασμού Εσόδων (ΑΛΕ) δημοσιονομικών διορθώσεων (1560916001) και του </w:t>
      </w:r>
      <w:proofErr w:type="spellStart"/>
      <w:r w:rsidRPr="00644C1F">
        <w:rPr>
          <w:rFonts w:asciiTheme="minorHAnsi" w:hAnsiTheme="minorHAnsi" w:cstheme="minorHAnsi"/>
          <w:iCs/>
          <w:sz w:val="22"/>
          <w:szCs w:val="22"/>
          <w:lang w:val="el-GR"/>
        </w:rPr>
        <w:t>ενάριθμου</w:t>
      </w:r>
      <w:proofErr w:type="spellEnd"/>
      <w:r w:rsidRPr="00644C1F">
        <w:rPr>
          <w:rFonts w:asciiTheme="minorHAnsi" w:hAnsiTheme="minorHAnsi" w:cstheme="minorHAnsi"/>
          <w:iCs/>
          <w:sz w:val="22"/>
          <w:szCs w:val="22"/>
          <w:lang w:val="el-GR"/>
        </w:rPr>
        <w:t xml:space="preserve"> της πράξης.</w:t>
      </w:r>
    </w:p>
    <w:p w14:paraId="093FEC34" w14:textId="77777777" w:rsidR="00390B27" w:rsidRPr="00644C1F" w:rsidRDefault="00390B27" w:rsidP="00390B27">
      <w:pPr>
        <w:pStyle w:val="af1"/>
        <w:spacing w:line="276" w:lineRule="auto"/>
        <w:ind w:left="567"/>
        <w:rPr>
          <w:rFonts w:asciiTheme="minorHAnsi" w:hAnsiTheme="minorHAnsi" w:cstheme="minorHAnsi"/>
          <w:iCs/>
          <w:sz w:val="22"/>
          <w:szCs w:val="22"/>
          <w:lang w:val="el-GR"/>
        </w:rPr>
      </w:pPr>
    </w:p>
    <w:p w14:paraId="68F6CD4B" w14:textId="68697469" w:rsidR="000734A1" w:rsidRPr="000A4742" w:rsidRDefault="000734A1" w:rsidP="000A4742">
      <w:pPr>
        <w:numPr>
          <w:ilvl w:val="0"/>
          <w:numId w:val="14"/>
        </w:numPr>
        <w:tabs>
          <w:tab w:val="clear" w:pos="360"/>
          <w:tab w:val="num" w:pos="0"/>
          <w:tab w:val="num" w:pos="284"/>
        </w:tabs>
        <w:spacing w:line="240" w:lineRule="exact"/>
        <w:ind w:left="284" w:hanging="284"/>
        <w:rPr>
          <w:rFonts w:asciiTheme="minorHAnsi" w:hAnsiTheme="minorHAnsi" w:cstheme="minorHAnsi"/>
          <w:sz w:val="22"/>
          <w:szCs w:val="22"/>
          <w:u w:val="single"/>
          <w:lang w:val="el-GR"/>
        </w:rPr>
      </w:pPr>
      <w:r w:rsidRPr="000A4742">
        <w:rPr>
          <w:rFonts w:asciiTheme="minorHAnsi" w:hAnsiTheme="minorHAnsi" w:cstheme="minorHAnsi"/>
          <w:sz w:val="22"/>
          <w:szCs w:val="22"/>
          <w:u w:val="single"/>
          <w:lang w:val="el-GR"/>
        </w:rPr>
        <w:t>Για τις περιπτώσεις ΔΔ και ανάκτησης ή ανάκτησης πράξεων ΚΕ:</w:t>
      </w:r>
    </w:p>
    <w:p w14:paraId="7AA6DCD4" w14:textId="377D72D4" w:rsidR="00093D7E" w:rsidRPr="00901886" w:rsidRDefault="00093D7E" w:rsidP="006C5EE1">
      <w:pPr>
        <w:spacing w:line="240" w:lineRule="exact"/>
        <w:rPr>
          <w:rFonts w:asciiTheme="minorHAnsi" w:hAnsiTheme="minorHAnsi" w:cstheme="minorHAnsi"/>
          <w:bCs/>
          <w:sz w:val="22"/>
          <w:szCs w:val="22"/>
          <w:lang w:val="el-GR"/>
        </w:rPr>
      </w:pPr>
      <w:r w:rsidRPr="00901886">
        <w:rPr>
          <w:rFonts w:asciiTheme="minorHAnsi" w:hAnsiTheme="minorHAnsi" w:cstheme="minorHAnsi"/>
          <w:bCs/>
          <w:i/>
          <w:color w:val="0331C5"/>
          <w:sz w:val="22"/>
          <w:szCs w:val="22"/>
          <w:lang w:val="el-GR"/>
        </w:rPr>
        <w:t>[Η ακόλουθη παράγραφος συμπληρώνεται σε περίπτωση δράσεων ΚΕ, για τις οποίες προτείνεται ανάκτηση ποσών.]</w:t>
      </w:r>
    </w:p>
    <w:p w14:paraId="3C7A4F45" w14:textId="374ECEC1" w:rsidR="00423759" w:rsidRPr="00901886" w:rsidRDefault="00423759" w:rsidP="00901886">
      <w:pPr>
        <w:pStyle w:val="af1"/>
        <w:numPr>
          <w:ilvl w:val="0"/>
          <w:numId w:val="33"/>
        </w:numPr>
        <w:spacing w:line="276" w:lineRule="auto"/>
        <w:ind w:left="567" w:hanging="567"/>
        <w:rPr>
          <w:rFonts w:asciiTheme="minorHAnsi" w:hAnsiTheme="minorHAnsi" w:cstheme="minorHAnsi"/>
          <w:iCs/>
          <w:sz w:val="22"/>
          <w:szCs w:val="22"/>
          <w:lang w:val="el-GR"/>
        </w:rPr>
      </w:pPr>
      <w:r w:rsidRPr="00901886">
        <w:rPr>
          <w:rFonts w:asciiTheme="minorHAnsi" w:hAnsiTheme="minorHAnsi" w:cstheme="minorHAnsi"/>
          <w:iCs/>
          <w:sz w:val="22"/>
          <w:szCs w:val="22"/>
          <w:lang w:val="el-GR"/>
        </w:rPr>
        <w:t xml:space="preserve">Υπόχρεος του προς ανάκτηση ποσού είναι ………… </w:t>
      </w:r>
      <w:r w:rsidRPr="003072A8">
        <w:rPr>
          <w:rFonts w:asciiTheme="minorHAnsi" w:hAnsiTheme="minorHAnsi" w:cstheme="minorHAnsi"/>
          <w:bCs/>
          <w:i/>
          <w:color w:val="0331C5"/>
          <w:sz w:val="22"/>
          <w:szCs w:val="22"/>
          <w:lang w:val="el-GR"/>
        </w:rPr>
        <w:t xml:space="preserve">[συμπληρώνεται ο δικαιούχος της πράξης/ </w:t>
      </w:r>
      <w:proofErr w:type="spellStart"/>
      <w:r w:rsidRPr="003072A8">
        <w:rPr>
          <w:rFonts w:asciiTheme="minorHAnsi" w:hAnsiTheme="minorHAnsi" w:cstheme="minorHAnsi"/>
          <w:bCs/>
          <w:i/>
          <w:color w:val="0331C5"/>
          <w:sz w:val="22"/>
          <w:szCs w:val="22"/>
          <w:lang w:val="el-GR"/>
        </w:rPr>
        <w:t>υποέργου</w:t>
      </w:r>
      <w:proofErr w:type="spellEnd"/>
      <w:r w:rsidRPr="003072A8">
        <w:rPr>
          <w:rFonts w:asciiTheme="minorHAnsi" w:hAnsiTheme="minorHAnsi" w:cstheme="minorHAnsi"/>
          <w:bCs/>
          <w:i/>
          <w:color w:val="0331C5"/>
          <w:sz w:val="22"/>
          <w:szCs w:val="22"/>
          <w:lang w:val="el-GR"/>
        </w:rPr>
        <w:t xml:space="preserve"> ή ο φορέας ή ο λήπτης της επιχορήγησης/ χρηματοδότησης, από τον οποίο αναζητείται το ποσό] </w:t>
      </w:r>
      <w:r w:rsidRPr="00901886">
        <w:rPr>
          <w:rFonts w:asciiTheme="minorHAnsi" w:hAnsiTheme="minorHAnsi" w:cstheme="minorHAnsi"/>
          <w:iCs/>
          <w:sz w:val="22"/>
          <w:szCs w:val="22"/>
          <w:lang w:val="el-GR"/>
        </w:rPr>
        <w:t>με ΑΦΜ…….</w:t>
      </w:r>
    </w:p>
    <w:p w14:paraId="6DEF2757" w14:textId="2AD7BE75" w:rsidR="000B5A53" w:rsidRPr="00D46906" w:rsidRDefault="000734A1" w:rsidP="24580C60">
      <w:pPr>
        <w:pStyle w:val="af1"/>
        <w:numPr>
          <w:ilvl w:val="0"/>
          <w:numId w:val="34"/>
        </w:numPr>
        <w:spacing w:line="276" w:lineRule="auto"/>
        <w:ind w:left="567" w:hanging="567"/>
        <w:rPr>
          <w:rFonts w:asciiTheme="minorHAnsi" w:hAnsiTheme="minorHAnsi" w:cstheme="minorBidi"/>
          <w:i/>
          <w:iCs/>
          <w:sz w:val="22"/>
          <w:szCs w:val="22"/>
          <w:lang w:val="el-GR"/>
        </w:rPr>
      </w:pPr>
      <w:r w:rsidRPr="00D46906">
        <w:rPr>
          <w:rFonts w:asciiTheme="minorHAnsi" w:hAnsiTheme="minorHAnsi" w:cstheme="minorBidi"/>
          <w:sz w:val="22"/>
          <w:szCs w:val="22"/>
          <w:lang w:val="el-GR"/>
        </w:rPr>
        <w:t xml:space="preserve">Το </w:t>
      </w:r>
      <w:proofErr w:type="spellStart"/>
      <w:r w:rsidRPr="00D46906">
        <w:rPr>
          <w:rFonts w:asciiTheme="minorHAnsi" w:hAnsiTheme="minorHAnsi" w:cstheme="minorBidi"/>
          <w:sz w:val="22"/>
          <w:szCs w:val="22"/>
          <w:lang w:val="el-GR"/>
        </w:rPr>
        <w:t>αχρεωστήτως</w:t>
      </w:r>
      <w:proofErr w:type="spellEnd"/>
      <w:r w:rsidRPr="00D46906">
        <w:rPr>
          <w:rFonts w:asciiTheme="minorHAnsi" w:hAnsiTheme="minorHAnsi" w:cstheme="minorBidi"/>
          <w:sz w:val="22"/>
          <w:szCs w:val="22"/>
          <w:lang w:val="el-GR"/>
        </w:rPr>
        <w:t xml:space="preserve"> ή παρανόμως καταβληθέν ποσό, το οποίο αποτελεί αντικείμενο δημοσιονομικής διόρθωσης, ύψους ………. € </w:t>
      </w:r>
      <w:r w:rsidRPr="00D46906">
        <w:rPr>
          <w:rFonts w:asciiTheme="minorHAnsi" w:hAnsiTheme="minorHAnsi" w:cstheme="minorBidi"/>
          <w:i/>
          <w:iCs/>
          <w:color w:val="0331C5"/>
          <w:sz w:val="22"/>
          <w:szCs w:val="22"/>
          <w:lang w:val="el-GR"/>
        </w:rPr>
        <w:t>[συμπληρώνεται το ποσό της δημοσιονομικής διόρθωσης]</w:t>
      </w:r>
      <w:r w:rsidRPr="00D46906">
        <w:rPr>
          <w:rFonts w:asciiTheme="minorHAnsi" w:hAnsiTheme="minorHAnsi" w:cstheme="minorBidi"/>
          <w:sz w:val="22"/>
          <w:szCs w:val="22"/>
          <w:lang w:val="el-GR"/>
        </w:rPr>
        <w:t xml:space="preserve">, ανακτάται για τον Κρατικό Προϋπολογισμό, από τον υπόχρεο, με επιστροφή των μη επιλέξιμων ποσών στη Δημόσια Οικονομική Υπηρεσία (ΔΟΥ) και στα έσοδα του Κρατικού Προϋπολογισμού - Λογαριασμός «ΠΔΕ Αδιάθετα Υπόλοιπα Παρελθόντων Οικονομικών Ετών» με </w:t>
      </w:r>
      <w:r w:rsidRPr="24580C60">
        <w:rPr>
          <w:rFonts w:asciiTheme="minorHAnsi" w:hAnsiTheme="minorHAnsi" w:cstheme="minorBidi"/>
          <w:sz w:val="22"/>
          <w:szCs w:val="22"/>
        </w:rPr>
        <w:t>IBAN</w:t>
      </w:r>
      <w:r w:rsidRPr="00D46906">
        <w:rPr>
          <w:rFonts w:asciiTheme="minorHAnsi" w:hAnsiTheme="minorHAnsi" w:cstheme="minorBidi"/>
          <w:sz w:val="22"/>
          <w:szCs w:val="22"/>
          <w:lang w:val="el-GR"/>
        </w:rPr>
        <w:t xml:space="preserve">: </w:t>
      </w:r>
      <w:r w:rsidRPr="24580C60">
        <w:rPr>
          <w:rFonts w:asciiTheme="minorHAnsi" w:hAnsiTheme="minorHAnsi" w:cstheme="minorBidi"/>
          <w:sz w:val="22"/>
          <w:szCs w:val="22"/>
        </w:rPr>
        <w:t>GR</w:t>
      </w:r>
      <w:r w:rsidRPr="00D46906">
        <w:rPr>
          <w:rFonts w:asciiTheme="minorHAnsi" w:hAnsiTheme="minorHAnsi" w:cstheme="minorBidi"/>
          <w:sz w:val="22"/>
          <w:szCs w:val="22"/>
          <w:lang w:val="el-GR"/>
        </w:rPr>
        <w:t xml:space="preserve">8501000233100100000231000, που τηρείται στην Τράπεζα της Ελλάδος, και με αναγραφή του Αναλυτικού Λογαριασμού Εσόδων (ΑΛΕ) δημοσιονομικών διορθώσεων (1560916001) και του </w:t>
      </w:r>
      <w:proofErr w:type="spellStart"/>
      <w:r w:rsidRPr="00D46906">
        <w:rPr>
          <w:rFonts w:asciiTheme="minorHAnsi" w:hAnsiTheme="minorHAnsi" w:cstheme="minorBidi"/>
          <w:sz w:val="22"/>
          <w:szCs w:val="22"/>
          <w:lang w:val="el-GR"/>
        </w:rPr>
        <w:t>ενάριθμου</w:t>
      </w:r>
      <w:proofErr w:type="spellEnd"/>
      <w:r w:rsidRPr="00D46906">
        <w:rPr>
          <w:rFonts w:asciiTheme="minorHAnsi" w:hAnsiTheme="minorHAnsi" w:cstheme="minorBidi"/>
          <w:sz w:val="22"/>
          <w:szCs w:val="22"/>
          <w:lang w:val="el-GR"/>
        </w:rPr>
        <w:t xml:space="preserve"> της πράξης. </w:t>
      </w:r>
      <w:r w:rsidR="006F00DA" w:rsidRPr="00D46906">
        <w:rPr>
          <w:rFonts w:asciiTheme="minorHAnsi" w:hAnsiTheme="minorHAnsi" w:cstheme="minorBidi"/>
          <w:sz w:val="22"/>
          <w:szCs w:val="22"/>
          <w:lang w:val="el-GR"/>
        </w:rPr>
        <w:t xml:space="preserve">Το ως άνω αναφερόμενο ποσό επιβαρύνεται με τόκους από την ημερομηνία καταβολής του ποσού της </w:t>
      </w:r>
      <w:r w:rsidR="00041D42" w:rsidRPr="00D46906">
        <w:rPr>
          <w:rFonts w:asciiTheme="minorHAnsi" w:hAnsiTheme="minorHAnsi" w:cstheme="minorBidi"/>
          <w:sz w:val="22"/>
          <w:szCs w:val="22"/>
          <w:lang w:val="el-GR"/>
        </w:rPr>
        <w:t xml:space="preserve">επιχορήγησης </w:t>
      </w:r>
      <w:r w:rsidR="006F00DA" w:rsidRPr="00D46906">
        <w:rPr>
          <w:rFonts w:asciiTheme="minorHAnsi" w:hAnsiTheme="minorHAnsi" w:cstheme="minorBidi"/>
          <w:sz w:val="22"/>
          <w:szCs w:val="22"/>
          <w:lang w:val="el-GR"/>
        </w:rPr>
        <w:t xml:space="preserve">στο φορέα μέχρι την ημερομηνία έκδοσης της παρούσας απόφασης. Ο υπολογισμός των τόκων γίνεται με βάση τη μέθοδο του ετήσιου </w:t>
      </w:r>
      <w:proofErr w:type="spellStart"/>
      <w:r w:rsidR="006F00DA" w:rsidRPr="00D46906">
        <w:rPr>
          <w:rFonts w:asciiTheme="minorHAnsi" w:hAnsiTheme="minorHAnsi" w:cstheme="minorBidi"/>
          <w:sz w:val="22"/>
          <w:szCs w:val="22"/>
          <w:lang w:val="el-GR"/>
        </w:rPr>
        <w:t>ανατοκισμού</w:t>
      </w:r>
      <w:proofErr w:type="spellEnd"/>
      <w:r w:rsidR="006F00DA" w:rsidRPr="00D46906">
        <w:rPr>
          <w:rFonts w:asciiTheme="minorHAnsi" w:hAnsiTheme="minorHAnsi" w:cstheme="minorBidi"/>
          <w:sz w:val="22"/>
          <w:szCs w:val="22"/>
          <w:lang w:val="el-GR"/>
        </w:rPr>
        <w:t xml:space="preserve"> του ποσού και ανέρχεται σε …</w:t>
      </w:r>
      <w:r w:rsidR="009F28DA" w:rsidRPr="00D46906">
        <w:rPr>
          <w:rFonts w:asciiTheme="minorHAnsi" w:hAnsiTheme="minorHAnsi" w:cstheme="minorBidi"/>
          <w:sz w:val="22"/>
          <w:szCs w:val="22"/>
          <w:lang w:val="el-GR"/>
        </w:rPr>
        <w:t>…..</w:t>
      </w:r>
      <w:r w:rsidR="006F00DA" w:rsidRPr="00D46906">
        <w:rPr>
          <w:rFonts w:asciiTheme="minorHAnsi" w:hAnsiTheme="minorHAnsi" w:cstheme="minorBidi"/>
          <w:sz w:val="22"/>
          <w:szCs w:val="22"/>
          <w:lang w:val="el-GR"/>
        </w:rPr>
        <w:t>……</w:t>
      </w:r>
      <w:r w:rsidR="009F28DA" w:rsidRPr="00D46906">
        <w:rPr>
          <w:rFonts w:asciiTheme="minorHAnsi" w:hAnsiTheme="minorHAnsi" w:cstheme="minorBidi"/>
          <w:sz w:val="22"/>
          <w:szCs w:val="22"/>
          <w:lang w:val="el-GR"/>
        </w:rPr>
        <w:t>€</w:t>
      </w:r>
      <w:r w:rsidR="006F00DA" w:rsidRPr="00D46906">
        <w:rPr>
          <w:rFonts w:asciiTheme="minorHAnsi" w:hAnsiTheme="minorHAnsi" w:cstheme="minorBidi"/>
          <w:sz w:val="22"/>
          <w:szCs w:val="22"/>
          <w:lang w:val="el-GR"/>
        </w:rPr>
        <w:t xml:space="preserve"> </w:t>
      </w:r>
      <w:r w:rsidR="009F28DA" w:rsidRPr="00D46906">
        <w:rPr>
          <w:rFonts w:asciiTheme="minorHAnsi" w:hAnsiTheme="minorHAnsi" w:cstheme="minorBidi"/>
          <w:sz w:val="22"/>
          <w:szCs w:val="22"/>
          <w:lang w:val="el-GR"/>
        </w:rPr>
        <w:t>και προσδιορίζεται αναλυτικά στο Παράρτημα Α της παρούσας</w:t>
      </w:r>
      <w:r w:rsidR="009F28DA" w:rsidRPr="00D46906">
        <w:rPr>
          <w:rFonts w:asciiTheme="minorHAnsi" w:hAnsiTheme="minorHAnsi" w:cstheme="minorBidi"/>
          <w:i/>
          <w:iCs/>
          <w:sz w:val="22"/>
          <w:szCs w:val="22"/>
          <w:lang w:val="el-GR"/>
        </w:rPr>
        <w:t xml:space="preserve">. </w:t>
      </w:r>
    </w:p>
    <w:p w14:paraId="478B1D59" w14:textId="4BE2DC15" w:rsidR="009F28DA" w:rsidRPr="005D14D9" w:rsidRDefault="009F28DA" w:rsidP="005D14D9">
      <w:pPr>
        <w:tabs>
          <w:tab w:val="num" w:pos="360"/>
        </w:tabs>
        <w:spacing w:line="240" w:lineRule="exact"/>
        <w:ind w:left="284"/>
        <w:rPr>
          <w:rFonts w:asciiTheme="minorHAnsi" w:hAnsiTheme="minorHAnsi" w:cstheme="minorHAnsi"/>
          <w:i/>
          <w:sz w:val="22"/>
          <w:szCs w:val="22"/>
          <w:lang w:val="el-GR"/>
        </w:rPr>
      </w:pPr>
      <w:r w:rsidRPr="005D14D9">
        <w:rPr>
          <w:rFonts w:asciiTheme="minorHAnsi" w:hAnsiTheme="minorHAnsi" w:cstheme="minorHAnsi"/>
          <w:i/>
          <w:sz w:val="22"/>
          <w:szCs w:val="22"/>
          <w:lang w:val="el-GR"/>
        </w:rPr>
        <w:t>Το τελικό προς ανάκτηση ποσό ανέρχεται σε …………………€</w:t>
      </w:r>
    </w:p>
    <w:p w14:paraId="3EF1AF5B" w14:textId="592200E5" w:rsidR="009F28DA" w:rsidRPr="00C81901" w:rsidRDefault="009F28DA" w:rsidP="00423759">
      <w:pPr>
        <w:tabs>
          <w:tab w:val="num" w:pos="360"/>
        </w:tabs>
        <w:spacing w:line="240" w:lineRule="exact"/>
        <w:ind w:left="284"/>
        <w:rPr>
          <w:rFonts w:asciiTheme="minorHAnsi" w:hAnsiTheme="minorHAnsi" w:cstheme="minorHAnsi"/>
          <w:b/>
          <w:i/>
          <w:color w:val="0331C5"/>
          <w:sz w:val="22"/>
          <w:szCs w:val="22"/>
          <w:lang w:val="el-GR"/>
        </w:rPr>
      </w:pPr>
    </w:p>
    <w:p w14:paraId="58E10F99" w14:textId="76C8B2F8" w:rsidR="00077BAA" w:rsidRPr="00644C1F" w:rsidRDefault="000B7F7E" w:rsidP="009F28DA">
      <w:pPr>
        <w:spacing w:line="240" w:lineRule="exact"/>
        <w:rPr>
          <w:rFonts w:asciiTheme="minorHAnsi" w:hAnsiTheme="minorHAnsi" w:cstheme="minorHAnsi"/>
          <w:bCs/>
          <w:i/>
          <w:color w:val="0331C5"/>
          <w:sz w:val="22"/>
          <w:szCs w:val="22"/>
          <w:lang w:val="el-GR"/>
        </w:rPr>
      </w:pPr>
      <w:r w:rsidRPr="00644C1F">
        <w:rPr>
          <w:rFonts w:asciiTheme="minorHAnsi" w:hAnsiTheme="minorHAnsi" w:cstheme="minorHAnsi"/>
          <w:bCs/>
          <w:i/>
          <w:color w:val="0331C5"/>
          <w:sz w:val="22"/>
          <w:szCs w:val="22"/>
          <w:lang w:val="el-GR"/>
        </w:rPr>
        <w:t>[</w:t>
      </w:r>
      <w:r w:rsidR="00077BAA" w:rsidRPr="00644C1F">
        <w:rPr>
          <w:rFonts w:asciiTheme="minorHAnsi" w:hAnsiTheme="minorHAnsi" w:cstheme="minorHAnsi"/>
          <w:bCs/>
          <w:i/>
          <w:color w:val="0331C5"/>
          <w:sz w:val="22"/>
          <w:szCs w:val="22"/>
          <w:lang w:val="el-GR"/>
        </w:rPr>
        <w:t xml:space="preserve">Εφόσον η απόφαση αφορά σε παραπάνω από έναν φορείς, συμπληρώνονται όλα τα παραπάνω πεδία για κάθε φορέα </w:t>
      </w:r>
      <w:r w:rsidR="000734A1" w:rsidRPr="00644C1F">
        <w:rPr>
          <w:rFonts w:asciiTheme="minorHAnsi" w:hAnsiTheme="minorHAnsi" w:cstheme="minorHAnsi"/>
          <w:bCs/>
          <w:i/>
          <w:color w:val="0331C5"/>
          <w:sz w:val="22"/>
          <w:szCs w:val="22"/>
          <w:lang w:val="el-GR"/>
        </w:rPr>
        <w:t>/λήπτη</w:t>
      </w:r>
      <w:r w:rsidR="00077BAA" w:rsidRPr="00644C1F">
        <w:rPr>
          <w:rFonts w:asciiTheme="minorHAnsi" w:hAnsiTheme="minorHAnsi" w:cstheme="minorHAnsi"/>
          <w:bCs/>
          <w:i/>
          <w:color w:val="0331C5"/>
          <w:sz w:val="22"/>
          <w:szCs w:val="22"/>
          <w:lang w:val="el-GR"/>
        </w:rPr>
        <w:t>.</w:t>
      </w:r>
      <w:r w:rsidRPr="00644C1F">
        <w:rPr>
          <w:rFonts w:asciiTheme="minorHAnsi" w:hAnsiTheme="minorHAnsi" w:cstheme="minorHAnsi"/>
          <w:bCs/>
          <w:i/>
          <w:color w:val="0331C5"/>
          <w:sz w:val="22"/>
          <w:szCs w:val="22"/>
          <w:lang w:val="el-GR"/>
        </w:rPr>
        <w:t>]</w:t>
      </w:r>
    </w:p>
    <w:p w14:paraId="37D4E5C7" w14:textId="67CC6CAD" w:rsidR="006C5EE1" w:rsidRPr="006C5EE1" w:rsidRDefault="006B1CA5" w:rsidP="00644C1F">
      <w:pPr>
        <w:numPr>
          <w:ilvl w:val="0"/>
          <w:numId w:val="14"/>
        </w:numPr>
        <w:tabs>
          <w:tab w:val="clear" w:pos="360"/>
          <w:tab w:val="num" w:pos="0"/>
          <w:tab w:val="num" w:pos="284"/>
        </w:tabs>
        <w:spacing w:line="276" w:lineRule="auto"/>
        <w:ind w:left="284" w:hanging="284"/>
        <w:rPr>
          <w:rFonts w:asciiTheme="minorHAnsi" w:hAnsiTheme="minorHAnsi" w:cstheme="minorHAnsi"/>
          <w:sz w:val="22"/>
          <w:szCs w:val="22"/>
          <w:lang w:val="el-GR"/>
        </w:rPr>
      </w:pPr>
      <w:r w:rsidRPr="001D0D0F">
        <w:rPr>
          <w:rFonts w:asciiTheme="minorHAnsi" w:hAnsiTheme="minorHAnsi" w:cstheme="minorHAnsi"/>
          <w:sz w:val="22"/>
          <w:szCs w:val="22"/>
          <w:lang w:val="el-GR"/>
        </w:rPr>
        <w:t>Η απόφαση αυτή αποτελεί νόμιμο τίτλο βεβαίωσης του χρέου</w:t>
      </w:r>
      <w:r w:rsidR="00144821" w:rsidRPr="001D0D0F">
        <w:rPr>
          <w:rFonts w:asciiTheme="minorHAnsi" w:hAnsiTheme="minorHAnsi" w:cstheme="minorHAnsi"/>
          <w:sz w:val="22"/>
          <w:szCs w:val="22"/>
          <w:lang w:val="el-GR"/>
        </w:rPr>
        <w:t xml:space="preserve">ς. </w:t>
      </w:r>
      <w:r w:rsidRPr="001D0D0F">
        <w:rPr>
          <w:rFonts w:asciiTheme="minorHAnsi" w:hAnsiTheme="minorHAnsi" w:cstheme="minorHAnsi"/>
          <w:sz w:val="22"/>
          <w:szCs w:val="22"/>
          <w:lang w:val="el-GR"/>
        </w:rPr>
        <w:t xml:space="preserve">Η επιστροφή του ποσού πρέπει να </w:t>
      </w:r>
      <w:r w:rsidR="00F00775" w:rsidRPr="001D0D0F">
        <w:rPr>
          <w:rFonts w:asciiTheme="minorHAnsi" w:hAnsiTheme="minorHAnsi" w:cstheme="minorHAnsi"/>
          <w:sz w:val="22"/>
          <w:szCs w:val="22"/>
          <w:lang w:val="el-GR"/>
        </w:rPr>
        <w:t xml:space="preserve">πραγματοποιηθεί σε οποιαδήποτε ΔΟΥ στα έσοδα του Κρατικού Προϋπολογισμού, </w:t>
      </w:r>
      <w:r w:rsidRPr="001D0D0F">
        <w:rPr>
          <w:rFonts w:asciiTheme="minorHAnsi" w:hAnsiTheme="minorHAnsi" w:cstheme="minorHAnsi"/>
          <w:sz w:val="22"/>
          <w:szCs w:val="22"/>
          <w:lang w:val="el-GR"/>
        </w:rPr>
        <w:t xml:space="preserve">εντός δέκα πέντε (15) ημερολογιακών ημερών από την κοινοποίηση της παρούσας </w:t>
      </w:r>
      <w:r w:rsidR="006C5EE1" w:rsidRPr="006C5EE1">
        <w:rPr>
          <w:rFonts w:asciiTheme="minorHAnsi" w:hAnsiTheme="minorHAnsi" w:cstheme="minorHAnsi"/>
          <w:sz w:val="22"/>
          <w:szCs w:val="22"/>
          <w:lang w:val="el-GR"/>
        </w:rPr>
        <w:t>στον υπόχρεο, με την προσκόμιση της απόφασης.</w:t>
      </w:r>
      <w:r w:rsidR="006C5EE1">
        <w:rPr>
          <w:rFonts w:asciiTheme="minorHAnsi" w:hAnsiTheme="minorHAnsi" w:cstheme="minorHAnsi"/>
          <w:sz w:val="22"/>
          <w:szCs w:val="22"/>
          <w:lang w:val="el-GR"/>
        </w:rPr>
        <w:t xml:space="preserve"> </w:t>
      </w:r>
      <w:r w:rsidR="006C5EE1" w:rsidRPr="006C5EE1">
        <w:rPr>
          <w:rFonts w:asciiTheme="minorHAnsi" w:hAnsiTheme="minorHAnsi" w:cstheme="minorHAnsi"/>
          <w:sz w:val="22"/>
          <w:szCs w:val="22"/>
          <w:lang w:val="el-GR"/>
        </w:rPr>
        <w:t>Σε περίπτωση μη επιστροφής του χρηματικού ποσού εντός της ανωτέρω προθεσμίας, το χρέος θα βεβαιωθεί στην αρμόδια για τη φορολογία εισοδήματος ΔΟΥ του υπόχρεου με τη σύνταξη και αποστολή του χρηματικού καταλόγου από τον φορέα διαχείρισης.</w:t>
      </w:r>
    </w:p>
    <w:p w14:paraId="341747B1" w14:textId="52FD2884" w:rsidR="00C570A8" w:rsidRPr="001D0D0F" w:rsidRDefault="00322788" w:rsidP="00390B27">
      <w:pPr>
        <w:spacing w:line="276" w:lineRule="auto"/>
        <w:rPr>
          <w:rFonts w:asciiTheme="minorHAnsi" w:hAnsiTheme="minorHAnsi" w:cstheme="minorHAnsi"/>
          <w:sz w:val="22"/>
          <w:szCs w:val="22"/>
          <w:lang w:val="el-GR"/>
        </w:rPr>
      </w:pPr>
      <w:r w:rsidRPr="001D0D0F">
        <w:rPr>
          <w:rFonts w:ascii="Tahoma" w:hAnsi="Tahoma" w:cs="Tahoma"/>
          <w:i/>
          <w:color w:val="0331C5"/>
          <w:szCs w:val="20"/>
          <w:lang w:val="el-GR"/>
        </w:rPr>
        <w:t>[</w:t>
      </w:r>
      <w:r w:rsidR="002116BE" w:rsidRPr="001D0D0F">
        <w:rPr>
          <w:rFonts w:ascii="Tahoma" w:hAnsi="Tahoma" w:cs="Tahoma"/>
          <w:i/>
          <w:color w:val="0331C5"/>
          <w:szCs w:val="20"/>
          <w:lang w:val="el-GR"/>
        </w:rPr>
        <w:t xml:space="preserve">Η κοινοποίηση, βάσει της </w:t>
      </w:r>
      <w:r w:rsidR="008C4C12">
        <w:rPr>
          <w:rFonts w:ascii="Tahoma" w:hAnsi="Tahoma" w:cs="Tahoma"/>
          <w:i/>
          <w:color w:val="0331C5"/>
          <w:szCs w:val="20"/>
          <w:lang w:val="el-GR"/>
        </w:rPr>
        <w:t xml:space="preserve">υπ’ </w:t>
      </w:r>
      <w:proofErr w:type="spellStart"/>
      <w:r w:rsidR="008C4C12">
        <w:rPr>
          <w:rFonts w:ascii="Tahoma" w:hAnsi="Tahoma" w:cs="Tahoma"/>
          <w:i/>
          <w:color w:val="0331C5"/>
          <w:szCs w:val="20"/>
          <w:lang w:val="el-GR"/>
        </w:rPr>
        <w:t>αρ</w:t>
      </w:r>
      <w:proofErr w:type="spellEnd"/>
      <w:r w:rsidR="008C4C12">
        <w:rPr>
          <w:rFonts w:ascii="Tahoma" w:hAnsi="Tahoma" w:cs="Tahoma"/>
          <w:i/>
          <w:color w:val="0331C5"/>
          <w:szCs w:val="20"/>
          <w:lang w:val="el-GR"/>
        </w:rPr>
        <w:t xml:space="preserve">. </w:t>
      </w:r>
      <w:r w:rsidR="00BD36DB">
        <w:rPr>
          <w:rFonts w:ascii="Tahoma" w:hAnsi="Tahoma" w:cs="Tahoma"/>
          <w:i/>
          <w:color w:val="0331C5"/>
          <w:szCs w:val="20"/>
          <w:lang w:val="el-GR"/>
        </w:rPr>
        <w:t xml:space="preserve">199769/2024 </w:t>
      </w:r>
      <w:r w:rsidR="002116BE" w:rsidRPr="001D0D0F">
        <w:rPr>
          <w:rFonts w:ascii="Tahoma" w:hAnsi="Tahoma" w:cs="Tahoma"/>
          <w:i/>
          <w:color w:val="0331C5"/>
          <w:szCs w:val="20"/>
          <w:lang w:val="el-GR"/>
        </w:rPr>
        <w:t xml:space="preserve">ΚΥΑ </w:t>
      </w:r>
      <w:r w:rsidR="00BB08DF" w:rsidRPr="001D0D0F">
        <w:rPr>
          <w:rFonts w:ascii="Tahoma" w:hAnsi="Tahoma" w:cs="Tahoma"/>
          <w:i/>
          <w:color w:val="0331C5"/>
          <w:szCs w:val="20"/>
          <w:lang w:val="el-GR"/>
        </w:rPr>
        <w:t xml:space="preserve">για το </w:t>
      </w:r>
      <w:r w:rsidR="00664291" w:rsidRPr="001D0D0F">
        <w:rPr>
          <w:rFonts w:ascii="Tahoma" w:hAnsi="Tahoma" w:cs="Tahoma"/>
          <w:i/>
          <w:color w:val="0331C5"/>
          <w:szCs w:val="20"/>
          <w:lang w:val="el-GR"/>
        </w:rPr>
        <w:t>Σύστημα Διαχείρισης και Ελέγχου,</w:t>
      </w:r>
      <w:r w:rsidR="002116BE" w:rsidRPr="001D0D0F">
        <w:rPr>
          <w:rFonts w:ascii="Tahoma" w:hAnsi="Tahoma" w:cs="Tahoma"/>
          <w:i/>
          <w:color w:val="0331C5"/>
          <w:szCs w:val="20"/>
          <w:lang w:val="el-GR"/>
        </w:rPr>
        <w:t xml:space="preserve"> γίνεται εγγράφως ή ηλεκτρονικά ή με οποιοδήποτε άλλο μέσο, το οποίο καθιστά εφικτό τον ακριβή </w:t>
      </w:r>
      <w:r w:rsidR="002116BE" w:rsidRPr="001D0D0F">
        <w:rPr>
          <w:rFonts w:ascii="Tahoma" w:hAnsi="Tahoma" w:cs="Tahoma"/>
          <w:i/>
          <w:color w:val="0331C5"/>
          <w:szCs w:val="20"/>
          <w:lang w:val="el-GR"/>
        </w:rPr>
        <w:lastRenderedPageBreak/>
        <w:t>προσδιορισμό της ημέρας και ώρας της λήψης του από τον παραλήπτη (ηλεκτρονικό ταχυδρομείο, ΟΠΣ/ΟΠΣΚΕ ή άλλο κατάλληλο μέσο)]</w:t>
      </w:r>
    </w:p>
    <w:p w14:paraId="68C72EE5" w14:textId="4E104DC0" w:rsidR="002B6DD1" w:rsidRPr="001D0D0F" w:rsidRDefault="002B6DD1" w:rsidP="00390B27">
      <w:pPr>
        <w:numPr>
          <w:ilvl w:val="0"/>
          <w:numId w:val="14"/>
        </w:numPr>
        <w:tabs>
          <w:tab w:val="clear" w:pos="360"/>
          <w:tab w:val="num" w:pos="0"/>
          <w:tab w:val="num" w:pos="284"/>
        </w:tabs>
        <w:spacing w:line="276" w:lineRule="auto"/>
        <w:ind w:left="284" w:hanging="284"/>
        <w:rPr>
          <w:rFonts w:asciiTheme="minorHAnsi" w:hAnsiTheme="minorHAnsi" w:cstheme="minorHAnsi"/>
          <w:sz w:val="22"/>
          <w:szCs w:val="22"/>
          <w:lang w:val="el-GR"/>
        </w:rPr>
      </w:pPr>
      <w:r w:rsidRPr="001D0D0F">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καταχωρηθεί στο ΟΠΣ, καθώς και τον επιλέξιμ</w:t>
      </w:r>
      <w:r w:rsidR="00A144B8" w:rsidRPr="001D0D0F">
        <w:rPr>
          <w:rFonts w:asciiTheme="minorHAnsi" w:hAnsiTheme="minorHAnsi" w:cstheme="minorHAnsi"/>
          <w:sz w:val="22"/>
          <w:szCs w:val="22"/>
          <w:lang w:val="el-GR"/>
        </w:rPr>
        <w:t xml:space="preserve">ο προϋπολογισμό της οικείας </w:t>
      </w:r>
      <w:r w:rsidR="009A7DF0" w:rsidRPr="001D0D0F">
        <w:rPr>
          <w:rFonts w:asciiTheme="minorHAnsi" w:hAnsiTheme="minorHAnsi" w:cstheme="minorHAnsi"/>
          <w:sz w:val="22"/>
          <w:szCs w:val="22"/>
          <w:lang w:val="el-GR"/>
        </w:rPr>
        <w:t>πράξης</w:t>
      </w:r>
      <w:r w:rsidRPr="001D0D0F">
        <w:rPr>
          <w:rFonts w:asciiTheme="minorHAnsi" w:hAnsiTheme="minorHAnsi" w:cstheme="minorHAnsi"/>
          <w:sz w:val="22"/>
          <w:szCs w:val="22"/>
          <w:lang w:val="el-GR"/>
        </w:rPr>
        <w:t xml:space="preserve">. </w:t>
      </w:r>
    </w:p>
    <w:p w14:paraId="3C5EFA48" w14:textId="75066834" w:rsidR="005D745B" w:rsidRPr="00C81901" w:rsidRDefault="005629CB" w:rsidP="00390B27">
      <w:pPr>
        <w:numPr>
          <w:ilvl w:val="0"/>
          <w:numId w:val="14"/>
        </w:numPr>
        <w:tabs>
          <w:tab w:val="clear" w:pos="360"/>
          <w:tab w:val="num" w:pos="0"/>
          <w:tab w:val="num" w:pos="284"/>
        </w:tabs>
        <w:spacing w:line="276" w:lineRule="auto"/>
        <w:ind w:left="284" w:hanging="284"/>
        <w:rPr>
          <w:rFonts w:asciiTheme="minorHAnsi" w:hAnsiTheme="minorHAnsi" w:cstheme="minorHAnsi"/>
          <w:b/>
          <w:sz w:val="22"/>
          <w:szCs w:val="22"/>
          <w:lang w:val="el-GR"/>
        </w:rPr>
      </w:pPr>
      <w:r w:rsidRPr="001D0D0F">
        <w:rPr>
          <w:rFonts w:asciiTheme="minorHAnsi" w:hAnsiTheme="minorHAnsi" w:cstheme="minorHAnsi"/>
          <w:sz w:val="22"/>
          <w:szCs w:val="22"/>
          <w:lang w:val="el-GR"/>
        </w:rPr>
        <w:t xml:space="preserve">H παρούσα απόφαση προσβάλλεται με </w:t>
      </w:r>
      <w:r w:rsidR="00FF1684" w:rsidRPr="001D0D0F">
        <w:rPr>
          <w:rFonts w:asciiTheme="minorHAnsi" w:hAnsiTheme="minorHAnsi" w:cstheme="minorHAnsi"/>
          <w:sz w:val="22"/>
          <w:szCs w:val="22"/>
          <w:lang w:val="el-GR"/>
        </w:rPr>
        <w:t xml:space="preserve">τα </w:t>
      </w:r>
      <w:r w:rsidRPr="001D0D0F">
        <w:rPr>
          <w:rFonts w:asciiTheme="minorHAnsi" w:hAnsiTheme="minorHAnsi" w:cstheme="minorHAnsi"/>
          <w:sz w:val="22"/>
          <w:szCs w:val="22"/>
          <w:lang w:val="el-GR"/>
        </w:rPr>
        <w:t xml:space="preserve">ένδικα μέσα </w:t>
      </w:r>
      <w:r w:rsidR="00FF1684" w:rsidRPr="001D0D0F">
        <w:rPr>
          <w:rFonts w:asciiTheme="minorHAnsi" w:hAnsiTheme="minorHAnsi" w:cstheme="minorHAnsi"/>
          <w:sz w:val="22"/>
          <w:szCs w:val="22"/>
          <w:lang w:val="el-GR"/>
        </w:rPr>
        <w:t xml:space="preserve">που προβλέπονται από τις εκάστοτε ισχύουσες διατάξεις </w:t>
      </w:r>
      <w:r w:rsidRPr="001D0D0F">
        <w:rPr>
          <w:rFonts w:asciiTheme="minorHAnsi" w:hAnsiTheme="minorHAnsi" w:cstheme="minorHAnsi"/>
          <w:sz w:val="22"/>
          <w:szCs w:val="22"/>
          <w:lang w:val="el-GR"/>
        </w:rPr>
        <w:t xml:space="preserve">εντός </w:t>
      </w:r>
      <w:r w:rsidR="00C568E4" w:rsidRPr="001D0D0F">
        <w:rPr>
          <w:rFonts w:asciiTheme="minorHAnsi" w:hAnsiTheme="minorHAnsi" w:cstheme="minorHAnsi"/>
          <w:sz w:val="22"/>
          <w:szCs w:val="22"/>
          <w:lang w:val="el-GR"/>
        </w:rPr>
        <w:t xml:space="preserve">εξήντα (60) ημερών </w:t>
      </w:r>
      <w:r w:rsidRPr="001D0D0F">
        <w:rPr>
          <w:rFonts w:asciiTheme="minorHAnsi" w:hAnsiTheme="minorHAnsi" w:cstheme="minorHAnsi"/>
          <w:sz w:val="22"/>
          <w:szCs w:val="22"/>
          <w:lang w:val="el-GR"/>
        </w:rPr>
        <w:t xml:space="preserve">από της </w:t>
      </w:r>
      <w:r w:rsidR="00204EE3" w:rsidRPr="001D0D0F">
        <w:rPr>
          <w:rFonts w:asciiTheme="minorHAnsi" w:hAnsiTheme="minorHAnsi" w:cstheme="minorHAnsi"/>
          <w:sz w:val="22"/>
          <w:szCs w:val="22"/>
          <w:lang w:val="el-GR"/>
        </w:rPr>
        <w:t>κοινοποιήσεώς της.</w:t>
      </w:r>
    </w:p>
    <w:p w14:paraId="22B475FF" w14:textId="77777777" w:rsidR="005D745B" w:rsidRPr="00C81901" w:rsidRDefault="005D745B" w:rsidP="002E5F08">
      <w:pPr>
        <w:tabs>
          <w:tab w:val="num" w:pos="0"/>
        </w:tabs>
        <w:spacing w:line="240" w:lineRule="exact"/>
        <w:jc w:val="right"/>
        <w:outlineLvl w:val="0"/>
        <w:rPr>
          <w:rFonts w:asciiTheme="minorHAnsi" w:hAnsiTheme="minorHAnsi" w:cstheme="minorHAnsi"/>
          <w:b/>
          <w:sz w:val="22"/>
          <w:szCs w:val="22"/>
          <w:lang w:val="el-GR"/>
        </w:rPr>
      </w:pPr>
    </w:p>
    <w:p w14:paraId="001F8950" w14:textId="77777777" w:rsidR="00A43D2B" w:rsidRPr="00C81901" w:rsidRDefault="00A43D2B" w:rsidP="002E5F08">
      <w:pPr>
        <w:tabs>
          <w:tab w:val="num" w:pos="0"/>
        </w:tabs>
        <w:spacing w:line="240" w:lineRule="exact"/>
        <w:jc w:val="right"/>
        <w:outlineLvl w:val="0"/>
        <w:rPr>
          <w:rFonts w:asciiTheme="minorHAnsi" w:hAnsiTheme="minorHAnsi" w:cstheme="minorHAnsi"/>
          <w:b/>
          <w:sz w:val="22"/>
          <w:szCs w:val="22"/>
          <w:lang w:val="el-GR"/>
        </w:rPr>
      </w:pPr>
    </w:p>
    <w:p w14:paraId="54E37516" w14:textId="7563518A" w:rsidR="006B2C42" w:rsidRPr="00C81901" w:rsidRDefault="001D0D0F" w:rsidP="002E5F08">
      <w:pPr>
        <w:tabs>
          <w:tab w:val="num" w:pos="0"/>
        </w:tabs>
        <w:spacing w:line="240" w:lineRule="exact"/>
        <w:jc w:val="right"/>
        <w:outlineLvl w:val="0"/>
        <w:rPr>
          <w:rFonts w:asciiTheme="minorHAnsi" w:hAnsiTheme="minorHAnsi" w:cstheme="minorHAnsi"/>
          <w:b/>
          <w:sz w:val="22"/>
          <w:szCs w:val="22"/>
          <w:lang w:val="el-GR"/>
        </w:rPr>
      </w:pPr>
      <w:r>
        <w:rPr>
          <w:rFonts w:asciiTheme="minorHAnsi" w:hAnsiTheme="minorHAnsi" w:cstheme="minorHAnsi"/>
          <w:b/>
          <w:sz w:val="22"/>
          <w:szCs w:val="22"/>
          <w:lang w:val="el-GR"/>
        </w:rPr>
        <w:t>Ο ΓΕΝΙΚΟΣ ΓΡΑΜΜΑΤΕΑΣ</w:t>
      </w:r>
    </w:p>
    <w:p w14:paraId="798E5D3F" w14:textId="77777777" w:rsidR="006B2C42" w:rsidRDefault="006B2C42" w:rsidP="002E5F08">
      <w:pPr>
        <w:tabs>
          <w:tab w:val="num" w:pos="0"/>
        </w:tabs>
        <w:spacing w:line="240" w:lineRule="exact"/>
        <w:outlineLvl w:val="0"/>
        <w:rPr>
          <w:rFonts w:asciiTheme="minorHAnsi" w:hAnsiTheme="minorHAnsi" w:cstheme="minorHAnsi"/>
          <w:b/>
          <w:sz w:val="22"/>
          <w:szCs w:val="22"/>
          <w:u w:val="single"/>
          <w:lang w:val="el-GR"/>
        </w:rPr>
      </w:pPr>
    </w:p>
    <w:p w14:paraId="413BA19C" w14:textId="77777777" w:rsidR="00EA4297" w:rsidRPr="00C81901" w:rsidRDefault="00EA4297" w:rsidP="002E5F08">
      <w:pPr>
        <w:tabs>
          <w:tab w:val="num" w:pos="0"/>
        </w:tabs>
        <w:spacing w:line="240" w:lineRule="exact"/>
        <w:outlineLvl w:val="0"/>
        <w:rPr>
          <w:rFonts w:asciiTheme="minorHAnsi" w:hAnsiTheme="minorHAnsi" w:cstheme="minorHAnsi"/>
          <w:b/>
          <w:sz w:val="22"/>
          <w:szCs w:val="22"/>
          <w:u w:val="single"/>
          <w:lang w:val="el-GR"/>
        </w:rPr>
      </w:pPr>
    </w:p>
    <w:p w14:paraId="659C2927" w14:textId="77777777" w:rsidR="003D0BDC" w:rsidRPr="00C81901" w:rsidRDefault="003D0BDC" w:rsidP="002E5F08">
      <w:pPr>
        <w:tabs>
          <w:tab w:val="num" w:pos="0"/>
        </w:tabs>
        <w:spacing w:line="240" w:lineRule="exact"/>
        <w:outlineLvl w:val="0"/>
        <w:rPr>
          <w:rFonts w:asciiTheme="minorHAnsi" w:hAnsiTheme="minorHAnsi" w:cstheme="minorHAnsi"/>
          <w:b/>
          <w:sz w:val="22"/>
          <w:szCs w:val="22"/>
          <w:u w:val="single"/>
          <w:lang w:val="el-GR"/>
        </w:rPr>
      </w:pPr>
      <w:r w:rsidRPr="00C81901">
        <w:rPr>
          <w:rFonts w:asciiTheme="minorHAnsi" w:hAnsiTheme="minorHAnsi" w:cstheme="minorHAnsi"/>
          <w:b/>
          <w:sz w:val="22"/>
          <w:szCs w:val="22"/>
          <w:u w:val="single"/>
          <w:lang w:val="el-GR"/>
        </w:rPr>
        <w:t>Αποδέκτες προς ενέργεια</w:t>
      </w:r>
    </w:p>
    <w:p w14:paraId="32E3B355" w14:textId="77777777" w:rsidR="00EE2265" w:rsidRPr="00C81901" w:rsidRDefault="00EE2265" w:rsidP="002E5F08">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Ο</w:t>
      </w:r>
      <w:r w:rsidR="00554C8C" w:rsidRPr="00C81901">
        <w:rPr>
          <w:rFonts w:asciiTheme="minorHAnsi" w:hAnsiTheme="minorHAnsi" w:cstheme="minorHAnsi"/>
          <w:sz w:val="22"/>
          <w:szCs w:val="22"/>
          <w:lang w:val="el-GR"/>
        </w:rPr>
        <w:t>/ οι</w:t>
      </w:r>
      <w:r w:rsidRPr="00C81901">
        <w:rPr>
          <w:rFonts w:asciiTheme="minorHAnsi" w:hAnsiTheme="minorHAnsi" w:cstheme="minorHAnsi"/>
          <w:sz w:val="22"/>
          <w:szCs w:val="22"/>
          <w:lang w:val="el-GR"/>
        </w:rPr>
        <w:t xml:space="preserve"> </w:t>
      </w:r>
      <w:r w:rsidR="00554C8C" w:rsidRPr="00C81901">
        <w:rPr>
          <w:rFonts w:asciiTheme="minorHAnsi" w:hAnsiTheme="minorHAnsi" w:cstheme="minorHAnsi"/>
          <w:sz w:val="22"/>
          <w:szCs w:val="22"/>
          <w:lang w:val="el-GR"/>
        </w:rPr>
        <w:t>υπόχρε</w:t>
      </w:r>
      <w:r w:rsidR="00D76E6D" w:rsidRPr="00C81901">
        <w:rPr>
          <w:rFonts w:asciiTheme="minorHAnsi" w:hAnsiTheme="minorHAnsi" w:cstheme="minorHAnsi"/>
          <w:sz w:val="22"/>
          <w:szCs w:val="22"/>
          <w:lang w:val="el-GR"/>
        </w:rPr>
        <w:t xml:space="preserve">ος/ </w:t>
      </w:r>
      <w:r w:rsidR="00554C8C" w:rsidRPr="00C81901">
        <w:rPr>
          <w:rFonts w:asciiTheme="minorHAnsi" w:hAnsiTheme="minorHAnsi" w:cstheme="minorHAnsi"/>
          <w:sz w:val="22"/>
          <w:szCs w:val="22"/>
          <w:lang w:val="el-GR"/>
        </w:rPr>
        <w:t>οι</w:t>
      </w:r>
      <w:r w:rsidR="00A045A5"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φορέας</w:t>
      </w:r>
      <w:r w:rsidR="00554C8C" w:rsidRPr="00C81901">
        <w:rPr>
          <w:rFonts w:asciiTheme="minorHAnsi" w:hAnsiTheme="minorHAnsi" w:cstheme="minorHAnsi"/>
          <w:sz w:val="22"/>
          <w:szCs w:val="22"/>
          <w:lang w:val="el-GR"/>
        </w:rPr>
        <w:t xml:space="preserve">/ </w:t>
      </w:r>
      <w:proofErr w:type="spellStart"/>
      <w:r w:rsidR="00554C8C" w:rsidRPr="00C81901">
        <w:rPr>
          <w:rFonts w:asciiTheme="minorHAnsi" w:hAnsiTheme="minorHAnsi" w:cstheme="minorHAnsi"/>
          <w:sz w:val="22"/>
          <w:szCs w:val="22"/>
          <w:lang w:val="el-GR"/>
        </w:rPr>
        <w:t>είς</w:t>
      </w:r>
      <w:proofErr w:type="spellEnd"/>
      <w:r w:rsidRPr="00C81901">
        <w:rPr>
          <w:rFonts w:asciiTheme="minorHAnsi" w:hAnsiTheme="minorHAnsi" w:cstheme="minorHAnsi"/>
          <w:sz w:val="22"/>
          <w:szCs w:val="22"/>
          <w:lang w:val="el-GR"/>
        </w:rPr>
        <w:t xml:space="preserve"> </w:t>
      </w:r>
    </w:p>
    <w:p w14:paraId="64638883" w14:textId="77777777" w:rsidR="003D0BDC" w:rsidRDefault="003D0BDC" w:rsidP="002E5F08">
      <w:pPr>
        <w:tabs>
          <w:tab w:val="num" w:pos="0"/>
        </w:tabs>
        <w:spacing w:line="240" w:lineRule="exact"/>
        <w:rPr>
          <w:rFonts w:asciiTheme="minorHAnsi" w:hAnsiTheme="minorHAnsi" w:cstheme="minorHAnsi"/>
          <w:sz w:val="22"/>
          <w:szCs w:val="22"/>
          <w:lang w:val="el-GR"/>
        </w:rPr>
      </w:pPr>
    </w:p>
    <w:p w14:paraId="3565C4D2" w14:textId="77777777" w:rsidR="00EA4297" w:rsidRPr="00C81901" w:rsidRDefault="00EA4297" w:rsidP="002E5F08">
      <w:pPr>
        <w:tabs>
          <w:tab w:val="num" w:pos="0"/>
        </w:tabs>
        <w:spacing w:line="240" w:lineRule="exact"/>
        <w:rPr>
          <w:rFonts w:asciiTheme="minorHAnsi" w:hAnsiTheme="minorHAnsi" w:cstheme="minorHAnsi"/>
          <w:sz w:val="22"/>
          <w:szCs w:val="22"/>
          <w:lang w:val="el-GR"/>
        </w:rPr>
      </w:pPr>
    </w:p>
    <w:p w14:paraId="5978F21D" w14:textId="2B738906" w:rsidR="003D0BDC" w:rsidRPr="00390B27" w:rsidRDefault="003D0BDC" w:rsidP="002E5F08">
      <w:pPr>
        <w:tabs>
          <w:tab w:val="num" w:pos="0"/>
        </w:tabs>
        <w:spacing w:line="240" w:lineRule="exact"/>
        <w:outlineLvl w:val="0"/>
        <w:rPr>
          <w:rFonts w:asciiTheme="minorHAnsi" w:hAnsiTheme="minorHAnsi" w:cstheme="minorHAnsi"/>
          <w:b/>
          <w:sz w:val="22"/>
          <w:szCs w:val="22"/>
          <w:u w:val="single"/>
          <w:lang w:val="el-GR"/>
        </w:rPr>
      </w:pPr>
      <w:r w:rsidRPr="00390B27">
        <w:rPr>
          <w:rFonts w:asciiTheme="minorHAnsi" w:hAnsiTheme="minorHAnsi" w:cstheme="minorHAnsi"/>
          <w:b/>
          <w:sz w:val="22"/>
          <w:szCs w:val="22"/>
          <w:u w:val="single"/>
          <w:lang w:val="el-GR"/>
        </w:rPr>
        <w:t>Αποδέκτες προς κοινοποίηση</w:t>
      </w:r>
      <w:r w:rsidR="00390B27">
        <w:rPr>
          <w:rFonts w:asciiTheme="minorHAnsi" w:hAnsiTheme="minorHAnsi" w:cstheme="minorHAnsi"/>
          <w:b/>
          <w:sz w:val="22"/>
          <w:szCs w:val="22"/>
          <w:u w:val="single"/>
          <w:lang w:val="el-GR"/>
        </w:rPr>
        <w:t>/εσωτερική διανομή</w:t>
      </w:r>
    </w:p>
    <w:p w14:paraId="0FED2B4A" w14:textId="5CDFF67E" w:rsidR="006B2C42" w:rsidRPr="00C81901" w:rsidRDefault="006B2C42" w:rsidP="006B2C42">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Η αρμόδια υπηρεσία (</w:t>
      </w:r>
      <w:r w:rsidR="00041D42" w:rsidRPr="00C81901">
        <w:rPr>
          <w:rFonts w:asciiTheme="minorHAnsi" w:hAnsiTheme="minorHAnsi" w:cstheme="minorHAnsi"/>
          <w:sz w:val="22"/>
          <w:szCs w:val="22"/>
          <w:lang w:val="el-GR"/>
        </w:rPr>
        <w:t>Δ</w:t>
      </w:r>
      <w:r w:rsidRPr="00C81901">
        <w:rPr>
          <w:rFonts w:asciiTheme="minorHAnsi" w:hAnsiTheme="minorHAnsi" w:cstheme="minorHAnsi"/>
          <w:sz w:val="22"/>
          <w:szCs w:val="22"/>
          <w:lang w:val="el-GR"/>
        </w:rPr>
        <w:t>Α/Ε</w:t>
      </w:r>
      <w:r w:rsidR="00041D42" w:rsidRPr="00C81901">
        <w:rPr>
          <w:rFonts w:asciiTheme="minorHAnsi" w:hAnsiTheme="minorHAnsi" w:cstheme="minorHAnsi"/>
          <w:sz w:val="22"/>
          <w:szCs w:val="22"/>
          <w:lang w:val="el-GR"/>
        </w:rPr>
        <w:t>Φ</w:t>
      </w:r>
      <w:r w:rsidRPr="00C81901">
        <w:rPr>
          <w:rFonts w:asciiTheme="minorHAnsi" w:hAnsiTheme="minorHAnsi" w:cstheme="minorHAnsi"/>
          <w:sz w:val="22"/>
          <w:szCs w:val="22"/>
          <w:lang w:val="el-GR"/>
        </w:rPr>
        <w:t xml:space="preserve">) </w:t>
      </w:r>
    </w:p>
    <w:p w14:paraId="18A266D0" w14:textId="77777777" w:rsidR="006B2C42" w:rsidRPr="00C81901" w:rsidRDefault="00041D42" w:rsidP="002E5F08">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ΕΥ </w:t>
      </w:r>
      <w:r w:rsidR="00F174D8" w:rsidRPr="00C81901">
        <w:rPr>
          <w:rFonts w:asciiTheme="minorHAnsi" w:hAnsiTheme="minorHAnsi" w:cstheme="minorHAnsi"/>
          <w:sz w:val="22"/>
          <w:szCs w:val="22"/>
          <w:lang w:val="el-GR"/>
        </w:rPr>
        <w:t>Αρχή Πιστοποίησης</w:t>
      </w:r>
      <w:r w:rsidR="005A3883" w:rsidRPr="00C81901">
        <w:rPr>
          <w:rFonts w:asciiTheme="minorHAnsi" w:hAnsiTheme="minorHAnsi" w:cstheme="minorHAnsi"/>
          <w:sz w:val="22"/>
          <w:szCs w:val="22"/>
          <w:lang w:val="el-GR"/>
        </w:rPr>
        <w:t xml:space="preserve"> </w:t>
      </w:r>
      <w:r w:rsidR="006B2C42" w:rsidRPr="00C81901">
        <w:rPr>
          <w:rFonts w:asciiTheme="minorHAnsi" w:hAnsiTheme="minorHAnsi" w:cstheme="minorHAnsi"/>
          <w:sz w:val="22"/>
          <w:szCs w:val="22"/>
          <w:lang w:val="el-GR"/>
        </w:rPr>
        <w:t xml:space="preserve">&amp; Εξακρίβωσης Συγχρηματοδοτούμενων Προγραμμάτων </w:t>
      </w:r>
    </w:p>
    <w:p w14:paraId="294F047E" w14:textId="77777777" w:rsidR="00F174D8" w:rsidRPr="00C81901" w:rsidRDefault="00FC6DFB" w:rsidP="002E5F08">
      <w:pPr>
        <w:numPr>
          <w:ilvl w:val="0"/>
          <w:numId w:val="15"/>
        </w:numPr>
        <w:spacing w:line="240" w:lineRule="exact"/>
        <w:rPr>
          <w:rFonts w:asciiTheme="minorHAnsi" w:hAnsiTheme="minorHAnsi" w:cstheme="minorHAnsi"/>
          <w:sz w:val="22"/>
          <w:szCs w:val="22"/>
        </w:rPr>
      </w:pPr>
      <w:r w:rsidRPr="00C81901">
        <w:rPr>
          <w:rFonts w:asciiTheme="minorHAnsi" w:hAnsiTheme="minorHAnsi" w:cstheme="minorHAnsi"/>
          <w:sz w:val="22"/>
          <w:szCs w:val="22"/>
          <w:lang w:val="el-GR"/>
        </w:rPr>
        <w:t>Αρχή Ελέγχο</w:t>
      </w:r>
      <w:r w:rsidR="00F6489A" w:rsidRPr="00C81901">
        <w:rPr>
          <w:rFonts w:asciiTheme="minorHAnsi" w:hAnsiTheme="minorHAnsi" w:cstheme="minorHAnsi"/>
          <w:sz w:val="22"/>
          <w:szCs w:val="22"/>
          <w:lang w:val="el-GR"/>
        </w:rPr>
        <w:t>υ</w:t>
      </w:r>
    </w:p>
    <w:p w14:paraId="34A433FA" w14:textId="04308AA1" w:rsidR="005D14D9" w:rsidRDefault="005D14D9">
      <w:pPr>
        <w:spacing w:before="0" w:after="0" w:line="240" w:lineRule="auto"/>
        <w:jc w:val="left"/>
        <w:rPr>
          <w:rFonts w:asciiTheme="minorHAnsi" w:hAnsiTheme="minorHAnsi" w:cstheme="minorHAnsi"/>
          <w:sz w:val="22"/>
          <w:szCs w:val="22"/>
          <w:lang w:val="el-GR"/>
        </w:rPr>
      </w:pPr>
      <w:r>
        <w:rPr>
          <w:rFonts w:asciiTheme="minorHAnsi" w:hAnsiTheme="minorHAnsi" w:cstheme="minorHAnsi"/>
          <w:sz w:val="22"/>
          <w:szCs w:val="22"/>
          <w:lang w:val="el-GR"/>
        </w:rPr>
        <w:br w:type="page"/>
      </w:r>
    </w:p>
    <w:p w14:paraId="22C526B1" w14:textId="77777777" w:rsidR="005D14D9" w:rsidRPr="006C4CFF" w:rsidRDefault="005D14D9" w:rsidP="005D14D9">
      <w:pPr>
        <w:spacing w:after="0" w:line="280" w:lineRule="exact"/>
        <w:jc w:val="center"/>
        <w:rPr>
          <w:rFonts w:ascii="Tahoma" w:hAnsi="Tahoma" w:cs="Tahoma"/>
          <w:szCs w:val="20"/>
          <w:lang w:val="el-GR"/>
        </w:rPr>
      </w:pPr>
      <w:r w:rsidRPr="006C4CFF">
        <w:rPr>
          <w:rFonts w:ascii="Tahoma" w:hAnsi="Tahoma" w:cs="Tahoma"/>
          <w:b/>
          <w:szCs w:val="20"/>
          <w:lang w:val="el-GR"/>
        </w:rPr>
        <w:lastRenderedPageBreak/>
        <w:t xml:space="preserve">ΠΑΡΑΡΤΗΜΑ  </w:t>
      </w:r>
    </w:p>
    <w:p w14:paraId="006A1AAA" w14:textId="77777777" w:rsidR="005D14D9" w:rsidRPr="003952A1" w:rsidRDefault="005D14D9" w:rsidP="005D14D9">
      <w:pPr>
        <w:spacing w:before="0" w:line="280" w:lineRule="exact"/>
        <w:jc w:val="center"/>
        <w:rPr>
          <w:rFonts w:ascii="Tahoma" w:hAnsi="Tahoma" w:cs="Tahoma"/>
          <w:b/>
          <w:szCs w:val="20"/>
          <w:lang w:val="el-GR"/>
        </w:rPr>
      </w:pPr>
      <w:r w:rsidRPr="003952A1">
        <w:rPr>
          <w:rFonts w:ascii="Tahoma" w:hAnsi="Tahoma" w:cs="Tahoma"/>
          <w:b/>
          <w:szCs w:val="20"/>
          <w:lang w:val="el-GR"/>
        </w:rPr>
        <w:t xml:space="preserve">ΥΠΟΛΟΓΙΣΜΟΣ ΤΟΚΩΝ ΠΟΥ ΕΠΙΒΑΡΥΝΟΥΝ ΤΑ ΑΧΡΕΩΣΤΗΤΩΣ </w:t>
      </w:r>
      <w:r>
        <w:rPr>
          <w:rFonts w:ascii="Tahoma" w:hAnsi="Tahoma" w:cs="Tahoma"/>
          <w:b/>
          <w:szCs w:val="20"/>
          <w:lang w:val="el-GR"/>
        </w:rPr>
        <w:t xml:space="preserve">ή </w:t>
      </w:r>
      <w:r w:rsidRPr="003952A1">
        <w:rPr>
          <w:rFonts w:ascii="Tahoma" w:hAnsi="Tahoma" w:cs="Tahoma"/>
          <w:b/>
          <w:szCs w:val="20"/>
          <w:lang w:val="el-GR"/>
        </w:rPr>
        <w:t>ΠΑΡΑΝΟΜΩΣ ΚΑΤΑΒΛΗΘΕΝΤΑ ΠΟΣΑ ΣΕ ΠΡΑΞΕΙΣ ΚΡΑΤΙΚΩΝ ΕΝΙΣΧΥΣΕΩΝ</w:t>
      </w:r>
    </w:p>
    <w:p w14:paraId="018D8E61" w14:textId="77777777" w:rsidR="005D14D9" w:rsidRPr="006C4CFF" w:rsidRDefault="005D14D9" w:rsidP="005D14D9">
      <w:pPr>
        <w:spacing w:line="280" w:lineRule="exact"/>
        <w:rPr>
          <w:rFonts w:ascii="Tahoma" w:hAnsi="Tahoma" w:cs="Tahoma"/>
          <w:szCs w:val="20"/>
          <w:lang w:val="el-GR"/>
        </w:rPr>
      </w:pPr>
      <w:r w:rsidRPr="006C4CFF">
        <w:rPr>
          <w:rFonts w:ascii="Tahoma" w:hAnsi="Tahoma" w:cs="Tahoma"/>
          <w:szCs w:val="20"/>
          <w:lang w:val="el-GR"/>
        </w:rPr>
        <w:t xml:space="preserve">Ο υπολογισμός του τόκου που επιβαρύνει τα ποσά κρατικών ενισχύσεων που καταβλήθηκαν </w:t>
      </w:r>
      <w:proofErr w:type="spellStart"/>
      <w:r w:rsidRPr="006C4CFF">
        <w:rPr>
          <w:rFonts w:ascii="Tahoma" w:hAnsi="Tahoma" w:cs="Tahoma"/>
          <w:szCs w:val="20"/>
          <w:lang w:val="el-GR"/>
        </w:rPr>
        <w:t>αχρεωστήτως</w:t>
      </w:r>
      <w:proofErr w:type="spellEnd"/>
      <w:r w:rsidRPr="006C4CFF">
        <w:rPr>
          <w:rFonts w:ascii="Tahoma" w:hAnsi="Tahoma" w:cs="Tahoma"/>
          <w:szCs w:val="20"/>
          <w:lang w:val="el-GR"/>
        </w:rPr>
        <w:t xml:space="preserve"> ή παρανόμως σε δικαιούχο γίνεται βάσει ετήσιου </w:t>
      </w:r>
      <w:proofErr w:type="spellStart"/>
      <w:r w:rsidRPr="006C4CFF">
        <w:rPr>
          <w:rFonts w:ascii="Tahoma" w:hAnsi="Tahoma" w:cs="Tahoma"/>
          <w:szCs w:val="20"/>
          <w:lang w:val="el-GR"/>
        </w:rPr>
        <w:t>ανατοκισμού</w:t>
      </w:r>
      <w:proofErr w:type="spellEnd"/>
      <w:r w:rsidRPr="006C4CFF">
        <w:rPr>
          <w:rFonts w:ascii="Tahoma" w:hAnsi="Tahoma" w:cs="Tahoma"/>
          <w:szCs w:val="20"/>
          <w:lang w:val="el-GR"/>
        </w:rPr>
        <w:t xml:space="preserve"> για την περίοδο αναφοράς. Ως περίοδος αναφοράς </w:t>
      </w:r>
      <w:r w:rsidRPr="00E96E72">
        <w:rPr>
          <w:rFonts w:ascii="Tahoma" w:hAnsi="Tahoma" w:cs="Tahoma"/>
          <w:szCs w:val="20"/>
          <w:lang w:val="el-GR"/>
        </w:rPr>
        <w:t>ορίζεται το χρονικό διάστημα  από την ημερομηνία καταβολής του ποσού στον δικαιούχο/ υπόχρεο έως και την ημερομηνία έκδοσης της παρούσας. Σημειώνεται</w:t>
      </w:r>
      <w:r w:rsidRPr="006C4CFF">
        <w:rPr>
          <w:rFonts w:ascii="Tahoma" w:hAnsi="Tahoma" w:cs="Tahoma"/>
          <w:szCs w:val="20"/>
          <w:lang w:val="el-GR"/>
        </w:rPr>
        <w:t xml:space="preserve"> ότι ο υπολογισμός του τόκου εφαρμόζεται για κάθε διακριτή </w:t>
      </w:r>
      <w:proofErr w:type="spellStart"/>
      <w:r w:rsidRPr="006C4CFF">
        <w:rPr>
          <w:rFonts w:ascii="Tahoma" w:hAnsi="Tahoma" w:cs="Tahoma"/>
          <w:szCs w:val="20"/>
          <w:lang w:val="el-GR"/>
        </w:rPr>
        <w:t>αχρεώστητη</w:t>
      </w:r>
      <w:proofErr w:type="spellEnd"/>
      <w:r w:rsidRPr="006C4CFF">
        <w:rPr>
          <w:rFonts w:ascii="Tahoma" w:hAnsi="Tahoma" w:cs="Tahoma"/>
          <w:szCs w:val="20"/>
          <w:lang w:val="el-GR"/>
        </w:rPr>
        <w:t xml:space="preserve"> καταβολή στο</w:t>
      </w:r>
      <w:r>
        <w:rPr>
          <w:rFonts w:ascii="Tahoma" w:hAnsi="Tahoma" w:cs="Tahoma"/>
          <w:szCs w:val="20"/>
          <w:lang w:val="el-GR"/>
        </w:rPr>
        <w:t>ν</w:t>
      </w:r>
      <w:r w:rsidRPr="006C4CFF">
        <w:rPr>
          <w:rFonts w:ascii="Tahoma" w:hAnsi="Tahoma" w:cs="Tahoma"/>
          <w:szCs w:val="20"/>
          <w:lang w:val="el-GR"/>
        </w:rPr>
        <w:t xml:space="preserve"> δικαιούχο</w:t>
      </w:r>
      <w:r>
        <w:rPr>
          <w:rFonts w:ascii="Tahoma" w:hAnsi="Tahoma" w:cs="Tahoma"/>
          <w:szCs w:val="20"/>
          <w:lang w:val="el-GR"/>
        </w:rPr>
        <w:t>/ υπόχρεο</w:t>
      </w:r>
      <w:r w:rsidRPr="006C4CFF">
        <w:rPr>
          <w:rFonts w:ascii="Tahoma" w:hAnsi="Tahoma" w:cs="Tahoma"/>
          <w:szCs w:val="20"/>
          <w:lang w:val="el-GR"/>
        </w:rPr>
        <w:t xml:space="preserve">. </w:t>
      </w:r>
    </w:p>
    <w:p w14:paraId="2E9BCF92" w14:textId="77777777" w:rsidR="005D14D9" w:rsidRPr="006C4CFF" w:rsidRDefault="005D14D9" w:rsidP="005D14D9">
      <w:pPr>
        <w:spacing w:line="280" w:lineRule="exact"/>
        <w:rPr>
          <w:rFonts w:ascii="Tahoma" w:hAnsi="Tahoma" w:cs="Tahoma"/>
          <w:b/>
          <w:szCs w:val="20"/>
          <w:lang w:val="el-GR"/>
        </w:rPr>
      </w:pPr>
      <w:bookmarkStart w:id="0" w:name="OLE_LINK1"/>
      <w:r w:rsidRPr="006C4CFF">
        <w:rPr>
          <w:rFonts w:ascii="Tahoma" w:hAnsi="Tahoma" w:cs="Tahoma"/>
          <w:b/>
          <w:szCs w:val="20"/>
          <w:lang w:val="el-GR"/>
        </w:rPr>
        <w:t xml:space="preserve">Ο υπολογισμός του τόκου για κάθε διακριτή </w:t>
      </w:r>
      <w:proofErr w:type="spellStart"/>
      <w:r w:rsidRPr="006C4CFF">
        <w:rPr>
          <w:rFonts w:ascii="Tahoma" w:hAnsi="Tahoma" w:cs="Tahoma"/>
          <w:b/>
          <w:szCs w:val="20"/>
          <w:lang w:val="el-GR"/>
        </w:rPr>
        <w:t>αχρεώστητη</w:t>
      </w:r>
      <w:proofErr w:type="spellEnd"/>
      <w:r w:rsidRPr="006C4CFF">
        <w:rPr>
          <w:rFonts w:ascii="Tahoma" w:hAnsi="Tahoma" w:cs="Tahoma"/>
          <w:b/>
          <w:szCs w:val="20"/>
          <w:lang w:val="el-GR"/>
        </w:rPr>
        <w:t>/παράνομη καταβολή ενίσχυσης γίνεται με τη χρήση του ακόλουθου τύπου:</w:t>
      </w:r>
    </w:p>
    <w:p w14:paraId="2A76D916" w14:textId="77777777" w:rsidR="005D14D9" w:rsidRPr="006C4CFF" w:rsidRDefault="005D14D9" w:rsidP="005D14D9">
      <w:pPr>
        <w:spacing w:line="280" w:lineRule="exact"/>
        <w:jc w:val="center"/>
        <w:rPr>
          <w:rFonts w:ascii="Tahoma" w:hAnsi="Tahoma" w:cs="Tahoma"/>
          <w:b/>
          <w:szCs w:val="20"/>
          <w:lang w:val="el-GR"/>
        </w:rPr>
      </w:pPr>
      <w:r w:rsidRPr="006C4CFF">
        <w:rPr>
          <w:rFonts w:ascii="Tahoma" w:hAnsi="Tahoma" w:cs="Tahoma"/>
          <w:b/>
          <w:szCs w:val="20"/>
          <w:lang w:val="el-GR"/>
        </w:rPr>
        <w:t xml:space="preserve">Τόκος </w:t>
      </w:r>
      <w:r w:rsidRPr="006C4CFF">
        <w:rPr>
          <w:rFonts w:ascii="Tahoma" w:hAnsi="Tahoma" w:cs="Tahoma"/>
          <w:b/>
          <w:szCs w:val="20"/>
          <w:vertAlign w:val="subscript"/>
          <w:lang w:val="el-GR"/>
        </w:rPr>
        <w:t>ν</w:t>
      </w:r>
      <w:r w:rsidRPr="006C4CFF">
        <w:rPr>
          <w:rFonts w:ascii="Tahoma" w:hAnsi="Tahoma" w:cs="Tahoma"/>
          <w:b/>
          <w:szCs w:val="20"/>
          <w:lang w:val="el-GR"/>
        </w:rPr>
        <w:t xml:space="preserve">= </w:t>
      </w:r>
      <w:proofErr w:type="spellStart"/>
      <w:r w:rsidRPr="006C4CFF">
        <w:rPr>
          <w:rFonts w:ascii="Tahoma" w:hAnsi="Tahoma" w:cs="Tahoma"/>
          <w:b/>
          <w:szCs w:val="20"/>
          <w:lang w:val="el-GR"/>
        </w:rPr>
        <w:t>Κ</w:t>
      </w:r>
      <w:r w:rsidRPr="006C4CFF">
        <w:rPr>
          <w:rFonts w:ascii="Tahoma" w:hAnsi="Tahoma" w:cs="Tahoma"/>
          <w:b/>
          <w:szCs w:val="20"/>
          <w:vertAlign w:val="subscript"/>
          <w:lang w:val="el-GR"/>
        </w:rPr>
        <w:t>ο</w:t>
      </w:r>
      <w:proofErr w:type="spellEnd"/>
      <w:r w:rsidRPr="006C4CFF">
        <w:rPr>
          <w:rFonts w:ascii="Tahoma" w:hAnsi="Tahoma" w:cs="Tahoma"/>
          <w:b/>
          <w:szCs w:val="20"/>
          <w:lang w:val="el-GR"/>
        </w:rPr>
        <w:t>[(1+Ε</w:t>
      </w:r>
      <w:r w:rsidRPr="006C4CFF">
        <w:rPr>
          <w:rFonts w:ascii="Tahoma" w:hAnsi="Tahoma" w:cs="Tahoma"/>
          <w:b/>
          <w:szCs w:val="20"/>
          <w:vertAlign w:val="subscript"/>
          <w:lang w:val="el-GR"/>
        </w:rPr>
        <w:t>1</w:t>
      </w:r>
      <w:r w:rsidRPr="006C4CFF">
        <w:rPr>
          <w:rFonts w:ascii="Tahoma" w:hAnsi="Tahoma" w:cs="Tahoma"/>
          <w:b/>
          <w:szCs w:val="20"/>
          <w:lang w:val="el-GR"/>
        </w:rPr>
        <w:t>)(1+Ε</w:t>
      </w:r>
      <w:r w:rsidRPr="006C4CFF">
        <w:rPr>
          <w:rFonts w:ascii="Tahoma" w:hAnsi="Tahoma" w:cs="Tahoma"/>
          <w:b/>
          <w:szCs w:val="20"/>
          <w:vertAlign w:val="subscript"/>
          <w:lang w:val="el-GR"/>
        </w:rPr>
        <w:t>2</w:t>
      </w:r>
      <w:r w:rsidRPr="006C4CFF">
        <w:rPr>
          <w:rFonts w:ascii="Tahoma" w:hAnsi="Tahoma" w:cs="Tahoma"/>
          <w:b/>
          <w:szCs w:val="20"/>
          <w:lang w:val="el-GR"/>
        </w:rPr>
        <w:t>)....(1+Ε</w:t>
      </w:r>
      <w:r w:rsidRPr="006C4CFF">
        <w:rPr>
          <w:rFonts w:ascii="Tahoma" w:hAnsi="Tahoma" w:cs="Tahoma"/>
          <w:b/>
          <w:szCs w:val="20"/>
          <w:vertAlign w:val="subscript"/>
          <w:lang w:val="el-GR"/>
        </w:rPr>
        <w:t>ν</w:t>
      </w:r>
      <w:r w:rsidRPr="006C4CFF">
        <w:rPr>
          <w:rFonts w:ascii="Tahoma" w:hAnsi="Tahoma" w:cs="Tahoma"/>
          <w:b/>
          <w:szCs w:val="20"/>
          <w:lang w:val="el-GR"/>
        </w:rPr>
        <w:t>)-1]</w:t>
      </w:r>
    </w:p>
    <w:bookmarkEnd w:id="0"/>
    <w:p w14:paraId="2C72DF4C" w14:textId="77777777" w:rsidR="005D14D9" w:rsidRPr="00975B45" w:rsidRDefault="005D14D9" w:rsidP="005D14D9">
      <w:pPr>
        <w:spacing w:line="280" w:lineRule="exact"/>
        <w:jc w:val="left"/>
        <w:rPr>
          <w:rFonts w:ascii="Tahoma" w:hAnsi="Tahoma" w:cs="Tahoma"/>
          <w:szCs w:val="20"/>
          <w:lang w:val="el-GR"/>
        </w:rPr>
      </w:pPr>
      <w:r w:rsidRPr="006C4CFF">
        <w:rPr>
          <w:rFonts w:ascii="Tahoma" w:hAnsi="Tahoma" w:cs="Tahoma"/>
          <w:szCs w:val="20"/>
          <w:lang w:val="el-GR"/>
        </w:rPr>
        <w:t xml:space="preserve">Στην περίπτωση που το ως άνω προσδιοριζόμενο χρονικό διάστημα (περίοδος αναφοράς) δεν αφορά </w:t>
      </w:r>
      <w:r w:rsidRPr="00975B45">
        <w:rPr>
          <w:rFonts w:ascii="Tahoma" w:hAnsi="Tahoma" w:cs="Tahoma"/>
          <w:szCs w:val="20"/>
          <w:lang w:val="el-GR"/>
        </w:rPr>
        <w:t>σε πλήρη έτη ο υπολογισμός του τόκου προκύπτει από τον παρακάτω τύπο:</w:t>
      </w:r>
    </w:p>
    <w:p w14:paraId="4DED2E94" w14:textId="77777777" w:rsidR="005D14D9" w:rsidRPr="00975B45" w:rsidRDefault="005D14D9" w:rsidP="005D14D9">
      <w:pPr>
        <w:spacing w:line="280" w:lineRule="exact"/>
        <w:jc w:val="center"/>
        <w:rPr>
          <w:rFonts w:ascii="Tahoma" w:hAnsi="Tahoma" w:cs="Tahoma"/>
          <w:szCs w:val="20"/>
          <w:lang w:val="el-GR"/>
        </w:rPr>
      </w:pPr>
      <w:r w:rsidRPr="00975B45">
        <w:rPr>
          <w:rFonts w:ascii="Tahoma" w:hAnsi="Tahoma" w:cs="Tahoma"/>
          <w:b/>
          <w:szCs w:val="20"/>
          <w:lang w:val="el-GR"/>
        </w:rPr>
        <w:t xml:space="preserve">Τόκος </w:t>
      </w:r>
      <w:r w:rsidRPr="00975B45">
        <w:rPr>
          <w:rFonts w:ascii="Tahoma" w:hAnsi="Tahoma" w:cs="Tahoma"/>
          <w:b/>
          <w:szCs w:val="20"/>
          <w:vertAlign w:val="subscript"/>
          <w:lang w:val="el-GR"/>
        </w:rPr>
        <w:t>ν</w:t>
      </w:r>
      <w:r w:rsidRPr="00975B45">
        <w:rPr>
          <w:rFonts w:ascii="Tahoma" w:hAnsi="Tahoma" w:cs="Tahoma"/>
          <w:szCs w:val="20"/>
          <w:lang w:val="el-GR"/>
        </w:rPr>
        <w:t xml:space="preserve"> = </w:t>
      </w:r>
      <w:proofErr w:type="spellStart"/>
      <w:r w:rsidRPr="00975B45">
        <w:rPr>
          <w:rFonts w:ascii="Tahoma" w:hAnsi="Tahoma" w:cs="Tahoma"/>
          <w:b/>
          <w:szCs w:val="20"/>
          <w:lang w:val="el-GR"/>
        </w:rPr>
        <w:t>Κ</w:t>
      </w:r>
      <w:r w:rsidRPr="00975B45">
        <w:rPr>
          <w:rFonts w:ascii="Tahoma" w:hAnsi="Tahoma" w:cs="Tahoma"/>
          <w:b/>
          <w:szCs w:val="20"/>
          <w:vertAlign w:val="subscript"/>
          <w:lang w:val="el-GR"/>
        </w:rPr>
        <w:t>ο</w:t>
      </w:r>
      <w:proofErr w:type="spellEnd"/>
      <w:r w:rsidRPr="00975B45">
        <w:rPr>
          <w:rFonts w:ascii="Tahoma" w:hAnsi="Tahoma" w:cs="Tahoma"/>
          <w:b/>
          <w:szCs w:val="20"/>
          <w:lang w:val="el-GR"/>
        </w:rPr>
        <w:t>[(1+Ε</w:t>
      </w:r>
      <w:r w:rsidRPr="00975B45">
        <w:rPr>
          <w:rFonts w:ascii="Tahoma" w:hAnsi="Tahoma" w:cs="Tahoma"/>
          <w:b/>
          <w:szCs w:val="20"/>
          <w:vertAlign w:val="subscript"/>
          <w:lang w:val="el-GR"/>
        </w:rPr>
        <w:t>1</w:t>
      </w:r>
      <w:r w:rsidRPr="00975B45">
        <w:rPr>
          <w:rFonts w:ascii="Tahoma" w:hAnsi="Tahoma" w:cs="Tahoma"/>
          <w:b/>
          <w:szCs w:val="20"/>
          <w:lang w:val="el-GR"/>
        </w:rPr>
        <w:t>)(1+Ε</w:t>
      </w:r>
      <w:r w:rsidRPr="00975B45">
        <w:rPr>
          <w:rFonts w:ascii="Tahoma" w:hAnsi="Tahoma" w:cs="Tahoma"/>
          <w:b/>
          <w:szCs w:val="20"/>
          <w:vertAlign w:val="subscript"/>
          <w:lang w:val="el-GR"/>
        </w:rPr>
        <w:t>2</w:t>
      </w:r>
      <w:r w:rsidRPr="00975B45">
        <w:rPr>
          <w:rFonts w:ascii="Tahoma" w:hAnsi="Tahoma" w:cs="Tahoma"/>
          <w:b/>
          <w:szCs w:val="20"/>
          <w:lang w:val="el-GR"/>
        </w:rPr>
        <w:t>)....(1+Ε</w:t>
      </w:r>
      <w:r w:rsidRPr="00975B45">
        <w:rPr>
          <w:rFonts w:ascii="Tahoma" w:hAnsi="Tahoma" w:cs="Tahoma"/>
          <w:b/>
          <w:szCs w:val="20"/>
          <w:vertAlign w:val="subscript"/>
          <w:lang w:val="el-GR"/>
        </w:rPr>
        <w:t>ν-1</w:t>
      </w:r>
      <w:r w:rsidRPr="00975B45">
        <w:rPr>
          <w:rFonts w:ascii="Tahoma" w:hAnsi="Tahoma" w:cs="Tahoma"/>
          <w:b/>
          <w:szCs w:val="20"/>
          <w:lang w:val="el-GR"/>
        </w:rPr>
        <w:t>) (1+χ*Ε</w:t>
      </w:r>
      <w:r w:rsidRPr="00975B45">
        <w:rPr>
          <w:rFonts w:ascii="Tahoma" w:hAnsi="Tahoma" w:cs="Tahoma"/>
          <w:b/>
          <w:szCs w:val="20"/>
          <w:vertAlign w:val="subscript"/>
          <w:lang w:val="el-GR"/>
        </w:rPr>
        <w:t xml:space="preserve">ν </w:t>
      </w:r>
      <w:r w:rsidRPr="00975B45">
        <w:rPr>
          <w:rFonts w:ascii="Tahoma" w:hAnsi="Tahoma" w:cs="Tahoma"/>
          <w:b/>
          <w:szCs w:val="20"/>
          <w:lang w:val="el-GR"/>
        </w:rPr>
        <w:t>/365 ή 366)-1]</w:t>
      </w:r>
    </w:p>
    <w:p w14:paraId="1F20BC4C" w14:textId="77777777" w:rsidR="005D14D9" w:rsidRPr="00975B45" w:rsidRDefault="005D14D9" w:rsidP="005D14D9">
      <w:pPr>
        <w:spacing w:line="280" w:lineRule="exact"/>
        <w:jc w:val="left"/>
        <w:rPr>
          <w:rFonts w:ascii="Tahoma" w:hAnsi="Tahoma" w:cs="Tahoma"/>
          <w:szCs w:val="20"/>
          <w:lang w:val="el-GR"/>
        </w:rPr>
      </w:pPr>
      <w:r w:rsidRPr="00975B45">
        <w:rPr>
          <w:rFonts w:ascii="Tahoma" w:hAnsi="Tahoma" w:cs="Tahoma"/>
          <w:szCs w:val="20"/>
          <w:lang w:val="el-GR"/>
        </w:rPr>
        <w:t>Όπου :</w:t>
      </w:r>
    </w:p>
    <w:p w14:paraId="45E46735" w14:textId="77777777" w:rsidR="005D14D9" w:rsidRPr="00975B45" w:rsidRDefault="005D14D9" w:rsidP="005D14D9">
      <w:pPr>
        <w:spacing w:line="280" w:lineRule="exact"/>
        <w:rPr>
          <w:rFonts w:ascii="Tahoma" w:hAnsi="Tahoma" w:cs="Tahoma"/>
          <w:b/>
          <w:szCs w:val="20"/>
          <w:lang w:val="el-GR"/>
        </w:rPr>
      </w:pPr>
      <w:r w:rsidRPr="00975B45">
        <w:rPr>
          <w:rFonts w:ascii="Tahoma" w:hAnsi="Tahoma" w:cs="Tahoma"/>
          <w:b/>
          <w:szCs w:val="20"/>
          <w:lang w:val="el-GR"/>
        </w:rPr>
        <w:t>Τόκος</w:t>
      </w:r>
      <w:r w:rsidRPr="00975B45">
        <w:rPr>
          <w:rFonts w:ascii="Tahoma" w:hAnsi="Tahoma" w:cs="Tahoma"/>
          <w:b/>
          <w:szCs w:val="20"/>
          <w:lang w:val="el-GR"/>
        </w:rPr>
        <w:tab/>
        <w:t xml:space="preserve">: </w:t>
      </w:r>
      <w:r w:rsidRPr="00975B45">
        <w:rPr>
          <w:rFonts w:ascii="Tahoma" w:hAnsi="Tahoma" w:cs="Tahoma"/>
          <w:szCs w:val="20"/>
          <w:lang w:val="el-GR"/>
        </w:rPr>
        <w:t>ο τόκος που προκύπτει για την περίοδο αναφοράς</w:t>
      </w:r>
    </w:p>
    <w:p w14:paraId="66582D8D" w14:textId="77777777" w:rsidR="005D14D9" w:rsidRPr="00975B45" w:rsidRDefault="005D14D9" w:rsidP="005D14D9">
      <w:pPr>
        <w:spacing w:line="280" w:lineRule="exact"/>
        <w:ind w:left="851" w:hanging="851"/>
        <w:rPr>
          <w:rFonts w:ascii="Tahoma" w:hAnsi="Tahoma" w:cs="Tahoma"/>
          <w:szCs w:val="20"/>
          <w:lang w:val="el-GR"/>
        </w:rPr>
      </w:pPr>
      <w:proofErr w:type="spellStart"/>
      <w:r w:rsidRPr="00975B45">
        <w:rPr>
          <w:rFonts w:ascii="Tahoma" w:hAnsi="Tahoma" w:cs="Tahoma"/>
          <w:b/>
          <w:szCs w:val="20"/>
          <w:lang w:val="el-GR"/>
        </w:rPr>
        <w:t>Κ</w:t>
      </w:r>
      <w:r w:rsidRPr="00975B45">
        <w:rPr>
          <w:rFonts w:ascii="Tahoma" w:hAnsi="Tahoma" w:cs="Tahoma"/>
          <w:b/>
          <w:szCs w:val="20"/>
          <w:vertAlign w:val="subscript"/>
          <w:lang w:val="el-GR"/>
        </w:rPr>
        <w:t>ο</w:t>
      </w:r>
      <w:proofErr w:type="spellEnd"/>
      <w:r w:rsidRPr="00975B45">
        <w:rPr>
          <w:rFonts w:ascii="Tahoma" w:hAnsi="Tahoma" w:cs="Tahoma"/>
          <w:b/>
          <w:szCs w:val="20"/>
          <w:vertAlign w:val="subscript"/>
          <w:lang w:val="el-GR"/>
        </w:rPr>
        <w:tab/>
      </w:r>
      <w:r w:rsidRPr="00975B45">
        <w:rPr>
          <w:rFonts w:ascii="Tahoma" w:hAnsi="Tahoma" w:cs="Tahoma"/>
          <w:b/>
          <w:szCs w:val="20"/>
          <w:lang w:val="el-GR"/>
        </w:rPr>
        <w:t xml:space="preserve">: </w:t>
      </w:r>
      <w:r w:rsidRPr="00975B45">
        <w:rPr>
          <w:rFonts w:ascii="Tahoma" w:hAnsi="Tahoma" w:cs="Tahoma"/>
          <w:szCs w:val="20"/>
          <w:lang w:val="el-GR"/>
        </w:rPr>
        <w:t>……………(αναγράφεται ποσό)</w:t>
      </w:r>
      <w:r w:rsidRPr="00975B45">
        <w:rPr>
          <w:rFonts w:ascii="Tahoma" w:hAnsi="Tahoma" w:cs="Tahoma"/>
          <w:b/>
          <w:szCs w:val="20"/>
          <w:lang w:val="el-GR"/>
        </w:rPr>
        <w:t xml:space="preserve"> </w:t>
      </w:r>
      <w:r w:rsidRPr="00975B45">
        <w:rPr>
          <w:rFonts w:ascii="Tahoma" w:hAnsi="Tahoma" w:cs="Tahoma"/>
          <w:szCs w:val="20"/>
          <w:lang w:val="el-GR"/>
        </w:rPr>
        <w:t xml:space="preserve">το αρχικό κεφάλαιο </w:t>
      </w:r>
      <w:proofErr w:type="spellStart"/>
      <w:r w:rsidRPr="00975B45">
        <w:rPr>
          <w:rFonts w:ascii="Tahoma" w:hAnsi="Tahoma" w:cs="Tahoma"/>
          <w:szCs w:val="20"/>
          <w:lang w:val="el-GR"/>
        </w:rPr>
        <w:t>δηλ</w:t>
      </w:r>
      <w:proofErr w:type="spellEnd"/>
      <w:r w:rsidRPr="00975B45">
        <w:rPr>
          <w:rFonts w:ascii="Tahoma" w:hAnsi="Tahoma" w:cs="Tahoma"/>
          <w:szCs w:val="20"/>
          <w:lang w:val="el-GR"/>
        </w:rPr>
        <w:t xml:space="preserve"> το ποσό της δημοσιονομικής διόρθωσης που καταβλήθηκε </w:t>
      </w:r>
      <w:proofErr w:type="spellStart"/>
      <w:r w:rsidRPr="00975B45">
        <w:rPr>
          <w:rFonts w:ascii="Tahoma" w:hAnsi="Tahoma" w:cs="Tahoma"/>
          <w:szCs w:val="20"/>
          <w:lang w:val="el-GR"/>
        </w:rPr>
        <w:t>αχρεωστήτως</w:t>
      </w:r>
      <w:proofErr w:type="spellEnd"/>
      <w:r w:rsidRPr="00975B45">
        <w:rPr>
          <w:rFonts w:ascii="Tahoma" w:hAnsi="Tahoma" w:cs="Tahoma"/>
          <w:szCs w:val="20"/>
          <w:lang w:val="el-GR"/>
        </w:rPr>
        <w:t xml:space="preserve"> σε μία καταβολή. </w:t>
      </w:r>
    </w:p>
    <w:p w14:paraId="5FD85722" w14:textId="77777777" w:rsidR="005D14D9" w:rsidRPr="00975B45" w:rsidRDefault="005D14D9" w:rsidP="005D14D9">
      <w:pPr>
        <w:spacing w:line="280" w:lineRule="exact"/>
        <w:rPr>
          <w:rFonts w:ascii="Tahoma" w:hAnsi="Tahoma" w:cs="Tahoma"/>
          <w:b/>
          <w:szCs w:val="20"/>
          <w:lang w:val="el-GR"/>
        </w:rPr>
      </w:pPr>
      <w:r w:rsidRPr="00975B45">
        <w:rPr>
          <w:rFonts w:ascii="Tahoma" w:hAnsi="Tahoma" w:cs="Tahoma"/>
          <w:b/>
          <w:szCs w:val="20"/>
          <w:lang w:val="el-GR"/>
        </w:rPr>
        <w:t>ν</w:t>
      </w:r>
      <w:r w:rsidRPr="00975B45">
        <w:rPr>
          <w:rFonts w:ascii="Tahoma" w:hAnsi="Tahoma" w:cs="Tahoma"/>
          <w:b/>
          <w:szCs w:val="20"/>
          <w:lang w:val="el-GR"/>
        </w:rPr>
        <w:tab/>
        <w:t xml:space="preserve">:  </w:t>
      </w:r>
      <w:r w:rsidRPr="00975B45">
        <w:rPr>
          <w:rFonts w:ascii="Tahoma" w:hAnsi="Tahoma" w:cs="Tahoma"/>
          <w:szCs w:val="20"/>
          <w:lang w:val="el-GR"/>
        </w:rPr>
        <w:t>ο αριθμός των πλήρων ετών της περιόδου αναφοράς</w:t>
      </w:r>
    </w:p>
    <w:p w14:paraId="09939630" w14:textId="77777777" w:rsidR="005D14D9" w:rsidRPr="00975B45" w:rsidRDefault="005D14D9" w:rsidP="005D14D9">
      <w:pPr>
        <w:spacing w:line="280" w:lineRule="exact"/>
        <w:ind w:left="851" w:hanging="850"/>
        <w:rPr>
          <w:rFonts w:ascii="Tahoma" w:hAnsi="Tahoma" w:cs="Tahoma"/>
          <w:szCs w:val="20"/>
          <w:lang w:val="el-GR"/>
        </w:rPr>
      </w:pPr>
      <w:r w:rsidRPr="00975B45">
        <w:rPr>
          <w:rFonts w:ascii="Tahoma" w:hAnsi="Tahoma" w:cs="Tahoma"/>
          <w:b/>
          <w:szCs w:val="20"/>
          <w:lang w:val="el-GR"/>
        </w:rPr>
        <w:t>Ε</w:t>
      </w:r>
      <w:r w:rsidRPr="00975B45">
        <w:rPr>
          <w:rFonts w:ascii="Tahoma" w:hAnsi="Tahoma" w:cs="Tahoma"/>
          <w:b/>
          <w:szCs w:val="20"/>
          <w:vertAlign w:val="subscript"/>
          <w:lang w:val="el-GR"/>
        </w:rPr>
        <w:t>1</w:t>
      </w:r>
      <w:r w:rsidRPr="00975B45">
        <w:rPr>
          <w:rFonts w:ascii="Tahoma" w:hAnsi="Tahoma" w:cs="Tahoma"/>
          <w:b/>
          <w:szCs w:val="20"/>
          <w:lang w:val="el-GR"/>
        </w:rPr>
        <w:tab/>
        <w:t xml:space="preserve">: </w:t>
      </w:r>
      <w:r w:rsidRPr="00975B45">
        <w:rPr>
          <w:rFonts w:ascii="Tahoma" w:hAnsi="Tahoma" w:cs="Tahoma"/>
          <w:szCs w:val="20"/>
          <w:lang w:val="el-GR"/>
        </w:rPr>
        <w:t xml:space="preserve">το επιτόκιο που ισχύει κατά το χρόνο καταβολής του ποσού στο δικαιούχο (ή πληρωμής του ποσού από το δικαιούχο) σύμφωνα με το Κεφάλαιο </w:t>
      </w:r>
      <w:r w:rsidRPr="00975B45">
        <w:rPr>
          <w:rFonts w:ascii="Tahoma" w:hAnsi="Tahoma" w:cs="Tahoma"/>
          <w:szCs w:val="20"/>
        </w:rPr>
        <w:t>V</w:t>
      </w:r>
      <w:r w:rsidRPr="00975B45">
        <w:rPr>
          <w:rFonts w:ascii="Tahoma" w:hAnsi="Tahoma" w:cs="Tahoma"/>
          <w:szCs w:val="20"/>
          <w:lang w:val="el-GR"/>
        </w:rPr>
        <w:t xml:space="preserve"> του Καν. (ΕΚ) 794/2004 της Επιτροπής, όπως αυτός ισχύει, </w:t>
      </w:r>
    </w:p>
    <w:p w14:paraId="7DF552F3" w14:textId="77777777" w:rsidR="005D14D9" w:rsidRPr="00975B45" w:rsidRDefault="005D14D9" w:rsidP="005D14D9">
      <w:pPr>
        <w:spacing w:line="280" w:lineRule="exact"/>
        <w:ind w:left="850" w:hanging="850"/>
        <w:rPr>
          <w:rFonts w:ascii="Tahoma" w:hAnsi="Tahoma" w:cs="Tahoma"/>
          <w:b/>
          <w:szCs w:val="20"/>
          <w:lang w:val="el-GR"/>
        </w:rPr>
      </w:pPr>
      <w:r w:rsidRPr="00975B45">
        <w:rPr>
          <w:rFonts w:ascii="Tahoma" w:hAnsi="Tahoma" w:cs="Tahoma"/>
          <w:b/>
          <w:szCs w:val="20"/>
          <w:lang w:val="el-GR"/>
        </w:rPr>
        <w:t>Ε</w:t>
      </w:r>
      <w:r w:rsidRPr="00975B45">
        <w:rPr>
          <w:rFonts w:ascii="Tahoma" w:hAnsi="Tahoma" w:cs="Tahoma"/>
          <w:b/>
          <w:szCs w:val="20"/>
          <w:vertAlign w:val="subscript"/>
          <w:lang w:val="el-GR"/>
        </w:rPr>
        <w:t>2</w:t>
      </w:r>
      <w:r w:rsidRPr="00975B45">
        <w:rPr>
          <w:rFonts w:ascii="Tahoma" w:hAnsi="Tahoma" w:cs="Tahoma"/>
          <w:b/>
          <w:szCs w:val="20"/>
          <w:lang w:val="el-GR"/>
        </w:rPr>
        <w:t>…. Ε</w:t>
      </w:r>
      <w:r w:rsidRPr="00975B45">
        <w:rPr>
          <w:rFonts w:ascii="Tahoma" w:hAnsi="Tahoma" w:cs="Tahoma"/>
          <w:b/>
          <w:szCs w:val="20"/>
          <w:vertAlign w:val="subscript"/>
          <w:lang w:val="el-GR"/>
        </w:rPr>
        <w:t>ν</w:t>
      </w:r>
      <w:r w:rsidRPr="00975B45">
        <w:rPr>
          <w:rFonts w:ascii="Tahoma" w:hAnsi="Tahoma" w:cs="Tahoma"/>
          <w:b/>
          <w:szCs w:val="20"/>
          <w:lang w:val="el-GR"/>
        </w:rPr>
        <w:tab/>
        <w:t xml:space="preserve">: τα επιτόκια που ισχύουν μετά από 1, 2,  ν-1 έτη από την ημερομηνία καταβολής του ποσού στο δικαιούχο (ή από το δικαιούχο), </w:t>
      </w:r>
      <w:r w:rsidRPr="00975B45">
        <w:rPr>
          <w:rFonts w:ascii="Tahoma" w:hAnsi="Tahoma" w:cs="Tahoma"/>
          <w:szCs w:val="20"/>
          <w:lang w:val="el-GR"/>
        </w:rPr>
        <w:t xml:space="preserve">σύμφωνα με τον Καν. (ΕΚ) 794/2004 της Ευρωπαϊκής Επιτροπής. </w:t>
      </w:r>
    </w:p>
    <w:p w14:paraId="477C383A" w14:textId="77777777" w:rsidR="005D14D9" w:rsidRPr="006C4CFF" w:rsidRDefault="005D14D9" w:rsidP="005D14D9">
      <w:pPr>
        <w:spacing w:line="280" w:lineRule="exact"/>
        <w:ind w:left="850" w:hanging="850"/>
        <w:rPr>
          <w:rFonts w:ascii="Tahoma" w:hAnsi="Tahoma" w:cs="Tahoma"/>
          <w:szCs w:val="20"/>
          <w:lang w:val="el-GR"/>
        </w:rPr>
      </w:pPr>
      <w:r w:rsidRPr="00975B45">
        <w:rPr>
          <w:rFonts w:ascii="Tahoma" w:hAnsi="Tahoma" w:cs="Tahoma"/>
          <w:b/>
          <w:szCs w:val="20"/>
        </w:rPr>
        <w:t>x</w:t>
      </w:r>
      <w:r w:rsidRPr="00975B45">
        <w:rPr>
          <w:rFonts w:ascii="Tahoma" w:hAnsi="Tahoma" w:cs="Tahoma"/>
          <w:b/>
          <w:szCs w:val="20"/>
          <w:lang w:val="el-GR"/>
        </w:rPr>
        <w:tab/>
      </w:r>
      <w:r w:rsidRPr="00975B45">
        <w:rPr>
          <w:rFonts w:ascii="Tahoma" w:hAnsi="Tahoma" w:cs="Tahoma"/>
          <w:b/>
          <w:szCs w:val="20"/>
          <w:lang w:val="el-GR"/>
        </w:rPr>
        <w:tab/>
      </w:r>
      <w:r w:rsidRPr="00975B45">
        <w:rPr>
          <w:rFonts w:ascii="Tahoma" w:hAnsi="Tahoma" w:cs="Tahoma"/>
          <w:szCs w:val="20"/>
          <w:lang w:val="el-GR"/>
        </w:rPr>
        <w:t>: ο αριθμός των υπολειπόμενων ημερών στην περίπτωση που η περίοδος αναφοράς δεν αφορά</w:t>
      </w:r>
      <w:r w:rsidRPr="006C4CFF">
        <w:rPr>
          <w:rFonts w:ascii="Tahoma" w:hAnsi="Tahoma" w:cs="Tahoma"/>
          <w:szCs w:val="20"/>
          <w:lang w:val="el-GR"/>
        </w:rPr>
        <w:t xml:space="preserve"> πλήρη έτη  </w:t>
      </w:r>
    </w:p>
    <w:p w14:paraId="0385DDF8" w14:textId="77777777" w:rsidR="005D14D9" w:rsidRDefault="005D14D9" w:rsidP="005D14D9">
      <w:pPr>
        <w:spacing w:line="280" w:lineRule="exact"/>
        <w:rPr>
          <w:rFonts w:ascii="Tahoma" w:hAnsi="Tahoma" w:cs="Tahoma"/>
          <w:szCs w:val="20"/>
          <w:lang w:val="el-GR"/>
        </w:rPr>
      </w:pPr>
      <w:r w:rsidRPr="006C4CFF">
        <w:rPr>
          <w:rFonts w:ascii="Tahoma" w:hAnsi="Tahoma" w:cs="Tahoma"/>
          <w:szCs w:val="20"/>
          <w:lang w:val="el-GR"/>
        </w:rPr>
        <w:t xml:space="preserve">Τα επιτόκια αναφοράς δημοσιεύονται στην ιστοσελίδα της Ευρωπαϊκής Επιτροπής </w:t>
      </w:r>
      <w:hyperlink r:id="rId12" w:history="1">
        <w:r w:rsidRPr="006C4CFF">
          <w:rPr>
            <w:rStyle w:val="-"/>
            <w:rFonts w:ascii="Tahoma" w:hAnsi="Tahoma" w:cs="Tahoma"/>
            <w:szCs w:val="20"/>
            <w:lang w:val="el-GR"/>
          </w:rPr>
          <w:t>http://ec.europa.eu/competition/state_aid/legislation/reference_rates.html</w:t>
        </w:r>
      </w:hyperlink>
      <w:r w:rsidRPr="006C4CFF">
        <w:rPr>
          <w:rFonts w:ascii="Tahoma" w:hAnsi="Tahoma" w:cs="Tahoma"/>
          <w:szCs w:val="20"/>
          <w:lang w:val="el-GR"/>
        </w:rPr>
        <w:t xml:space="preserve"> </w:t>
      </w:r>
    </w:p>
    <w:p w14:paraId="5D296E08" w14:textId="77777777" w:rsidR="005D14D9" w:rsidRDefault="005D14D9" w:rsidP="005D14D9">
      <w:pPr>
        <w:tabs>
          <w:tab w:val="left" w:pos="1276"/>
        </w:tabs>
        <w:spacing w:line="280" w:lineRule="exact"/>
        <w:rPr>
          <w:rFonts w:ascii="Tahoma" w:hAnsi="Tahoma" w:cs="Tahoma"/>
          <w:i/>
          <w:color w:val="0331C5"/>
          <w:szCs w:val="20"/>
          <w:lang w:val="el-GR"/>
        </w:rPr>
      </w:pPr>
    </w:p>
    <w:p w14:paraId="196F04C5" w14:textId="2A4CB484" w:rsidR="005D14D9" w:rsidRDefault="005D14D9" w:rsidP="005D14D9">
      <w:pPr>
        <w:tabs>
          <w:tab w:val="left" w:pos="1276"/>
        </w:tabs>
        <w:spacing w:line="280" w:lineRule="exact"/>
        <w:rPr>
          <w:rFonts w:ascii="Tahoma" w:hAnsi="Tahoma" w:cs="Tahoma"/>
          <w:i/>
          <w:color w:val="0331C5"/>
          <w:szCs w:val="20"/>
          <w:lang w:val="el-GR"/>
        </w:rPr>
      </w:pPr>
      <w:r>
        <w:rPr>
          <w:rFonts w:ascii="Tahoma" w:hAnsi="Tahoma" w:cs="Tahoma"/>
          <w:i/>
          <w:color w:val="0331C5"/>
          <w:szCs w:val="20"/>
          <w:lang w:val="el-GR"/>
        </w:rPr>
        <w:t>[Στη βάση των παρ</w:t>
      </w:r>
      <w:r w:rsidR="00DD24E8">
        <w:rPr>
          <w:rFonts w:ascii="Tahoma" w:hAnsi="Tahoma" w:cs="Tahoma"/>
          <w:i/>
          <w:color w:val="0331C5"/>
          <w:szCs w:val="20"/>
          <w:lang w:val="el-GR"/>
        </w:rPr>
        <w:t>α</w:t>
      </w:r>
      <w:r>
        <w:rPr>
          <w:rFonts w:ascii="Tahoma" w:hAnsi="Tahoma" w:cs="Tahoma"/>
          <w:i/>
          <w:color w:val="0331C5"/>
          <w:szCs w:val="20"/>
          <w:lang w:val="el-GR"/>
        </w:rPr>
        <w:t>πάνω, για τον υπολογισμό των τόκων, σ</w:t>
      </w:r>
      <w:r w:rsidRPr="00835BD8">
        <w:rPr>
          <w:rFonts w:ascii="Tahoma" w:hAnsi="Tahoma" w:cs="Tahoma"/>
          <w:i/>
          <w:color w:val="0331C5"/>
          <w:szCs w:val="20"/>
          <w:lang w:val="el-GR"/>
        </w:rPr>
        <w:t>υμπληρώνεται ο ακόλουθος πίνακας</w:t>
      </w:r>
      <w:r>
        <w:rPr>
          <w:rFonts w:ascii="Tahoma" w:hAnsi="Tahoma" w:cs="Tahoma"/>
          <w:i/>
          <w:color w:val="0331C5"/>
          <w:szCs w:val="20"/>
          <w:lang w:val="el-GR"/>
        </w:rPr>
        <w:t>:</w:t>
      </w:r>
    </w:p>
    <w:p w14:paraId="5316C791" w14:textId="77777777" w:rsidR="005D14D9" w:rsidRPr="00DD24E8" w:rsidRDefault="005D14D9" w:rsidP="005D14D9">
      <w:pPr>
        <w:spacing w:line="240" w:lineRule="auto"/>
        <w:ind w:left="720" w:hanging="720"/>
        <w:rPr>
          <w:rFonts w:ascii="Tahoma" w:hAnsi="Tahoma" w:cs="Tahoma"/>
          <w:i/>
          <w:color w:val="0331C5"/>
          <w:szCs w:val="20"/>
          <w:lang w:val="el-GR"/>
        </w:rPr>
      </w:pPr>
    </w:p>
    <w:tbl>
      <w:tblPr>
        <w:tblW w:w="9406" w:type="dxa"/>
        <w:tblInd w:w="93" w:type="dxa"/>
        <w:tblLook w:val="04A0" w:firstRow="1" w:lastRow="0" w:firstColumn="1" w:lastColumn="0" w:noHBand="0" w:noVBand="1"/>
      </w:tblPr>
      <w:tblGrid>
        <w:gridCol w:w="2318"/>
        <w:gridCol w:w="2126"/>
        <w:gridCol w:w="1134"/>
        <w:gridCol w:w="1985"/>
        <w:gridCol w:w="1843"/>
      </w:tblGrid>
      <w:tr w:rsidR="005D14D9" w:rsidRPr="00996A09" w14:paraId="60671C98" w14:textId="77777777" w:rsidTr="00577D4F">
        <w:trPr>
          <w:trHeight w:val="255"/>
        </w:trPr>
        <w:tc>
          <w:tcPr>
            <w:tcW w:w="2318" w:type="dxa"/>
            <w:tcBorders>
              <w:top w:val="double" w:sz="4" w:space="0" w:color="auto"/>
              <w:left w:val="single" w:sz="4" w:space="0" w:color="auto"/>
              <w:bottom w:val="single" w:sz="4" w:space="0" w:color="auto"/>
            </w:tcBorders>
            <w:noWrap/>
            <w:vAlign w:val="bottom"/>
          </w:tcPr>
          <w:p w14:paraId="2BF2E2E3" w14:textId="77777777" w:rsidR="005D14D9" w:rsidRPr="00996A09" w:rsidRDefault="005D14D9" w:rsidP="00577D4F">
            <w:pPr>
              <w:keepNext/>
              <w:spacing w:line="280" w:lineRule="exact"/>
              <w:jc w:val="left"/>
              <w:rPr>
                <w:rFonts w:ascii="Tahoma" w:hAnsi="Tahoma" w:cs="Tahoma"/>
                <w:b/>
                <w:sz w:val="16"/>
                <w:szCs w:val="16"/>
                <w:lang w:val="el-GR"/>
              </w:rPr>
            </w:pPr>
            <w:r w:rsidRPr="00996A09">
              <w:rPr>
                <w:rFonts w:ascii="Tahoma" w:hAnsi="Tahoma" w:cs="Tahoma"/>
                <w:b/>
                <w:sz w:val="16"/>
                <w:szCs w:val="16"/>
                <w:lang w:val="el-GR"/>
              </w:rPr>
              <w:lastRenderedPageBreak/>
              <w:t>Ημερομηνία καταβολής:</w:t>
            </w:r>
          </w:p>
        </w:tc>
        <w:tc>
          <w:tcPr>
            <w:tcW w:w="7088" w:type="dxa"/>
            <w:gridSpan w:val="4"/>
            <w:tcBorders>
              <w:top w:val="double" w:sz="4" w:space="0" w:color="auto"/>
              <w:bottom w:val="single" w:sz="4" w:space="0" w:color="auto"/>
              <w:right w:val="single" w:sz="4" w:space="0" w:color="auto"/>
            </w:tcBorders>
            <w:noWrap/>
            <w:vAlign w:val="bottom"/>
          </w:tcPr>
          <w:p w14:paraId="1FF6F6CF" w14:textId="77777777" w:rsidR="005D14D9" w:rsidRPr="00996A09" w:rsidRDefault="005D14D9" w:rsidP="00577D4F">
            <w:pPr>
              <w:keepNext/>
              <w:spacing w:line="280" w:lineRule="exact"/>
              <w:jc w:val="center"/>
              <w:rPr>
                <w:rFonts w:ascii="Tahoma" w:hAnsi="Tahoma" w:cs="Tahoma"/>
                <w:sz w:val="16"/>
                <w:szCs w:val="16"/>
                <w:lang w:val="el-GR"/>
              </w:rPr>
            </w:pPr>
          </w:p>
        </w:tc>
      </w:tr>
      <w:tr w:rsidR="005D14D9" w:rsidRPr="00996A09" w14:paraId="65DF853B" w14:textId="77777777" w:rsidTr="00577D4F">
        <w:trPr>
          <w:trHeight w:val="555"/>
        </w:trPr>
        <w:tc>
          <w:tcPr>
            <w:tcW w:w="2318" w:type="dxa"/>
            <w:tcBorders>
              <w:top w:val="single" w:sz="4" w:space="0" w:color="auto"/>
              <w:left w:val="single" w:sz="4" w:space="0" w:color="auto"/>
              <w:bottom w:val="single" w:sz="4" w:space="0" w:color="auto"/>
              <w:right w:val="single" w:sz="4" w:space="0" w:color="auto"/>
            </w:tcBorders>
            <w:noWrap/>
            <w:vAlign w:val="center"/>
            <w:hideMark/>
          </w:tcPr>
          <w:p w14:paraId="6EC0D24D" w14:textId="77777777" w:rsidR="005D14D9" w:rsidRPr="00996A09" w:rsidRDefault="005D14D9" w:rsidP="00577D4F">
            <w:pPr>
              <w:keepNext/>
              <w:spacing w:line="240" w:lineRule="auto"/>
              <w:jc w:val="center"/>
              <w:rPr>
                <w:rFonts w:ascii="Tahoma" w:hAnsi="Tahoma" w:cs="Tahoma"/>
                <w:b/>
                <w:sz w:val="16"/>
                <w:szCs w:val="16"/>
                <w:lang w:val="el-GR"/>
              </w:rPr>
            </w:pPr>
            <w:proofErr w:type="spellStart"/>
            <w:r w:rsidRPr="00996A09">
              <w:rPr>
                <w:rFonts w:ascii="Tahoma" w:hAnsi="Tahoma" w:cs="Tahoma"/>
                <w:b/>
                <w:sz w:val="16"/>
                <w:szCs w:val="16"/>
                <w:lang w:val="el-GR"/>
              </w:rPr>
              <w:t>Αχρεωστήτως</w:t>
            </w:r>
            <w:proofErr w:type="spellEnd"/>
            <w:r w:rsidRPr="00996A09">
              <w:rPr>
                <w:rFonts w:ascii="Tahoma" w:hAnsi="Tahoma" w:cs="Tahoma"/>
                <w:b/>
                <w:sz w:val="16"/>
                <w:szCs w:val="16"/>
                <w:lang w:val="el-GR"/>
              </w:rPr>
              <w:t xml:space="preserve">/παρανόμως καταβληθέν ποσό </w:t>
            </w:r>
          </w:p>
        </w:tc>
        <w:tc>
          <w:tcPr>
            <w:tcW w:w="2126" w:type="dxa"/>
            <w:tcBorders>
              <w:top w:val="single" w:sz="4" w:space="0" w:color="auto"/>
              <w:left w:val="nil"/>
              <w:bottom w:val="single" w:sz="4" w:space="0" w:color="auto"/>
              <w:right w:val="single" w:sz="4" w:space="0" w:color="auto"/>
            </w:tcBorders>
            <w:noWrap/>
            <w:vAlign w:val="center"/>
            <w:hideMark/>
          </w:tcPr>
          <w:p w14:paraId="7650C111" w14:textId="77777777" w:rsidR="005D14D9" w:rsidRPr="00996A09" w:rsidRDefault="005D14D9" w:rsidP="00577D4F">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Περίοδος αναφοράς</w:t>
            </w:r>
          </w:p>
        </w:tc>
        <w:tc>
          <w:tcPr>
            <w:tcW w:w="1134" w:type="dxa"/>
            <w:tcBorders>
              <w:top w:val="single" w:sz="4" w:space="0" w:color="auto"/>
              <w:left w:val="nil"/>
              <w:bottom w:val="single" w:sz="4" w:space="0" w:color="auto"/>
              <w:right w:val="single" w:sz="4" w:space="0" w:color="auto"/>
            </w:tcBorders>
            <w:noWrap/>
            <w:vAlign w:val="center"/>
            <w:hideMark/>
          </w:tcPr>
          <w:p w14:paraId="130B9500" w14:textId="77777777" w:rsidR="005D14D9" w:rsidRPr="00996A09" w:rsidRDefault="005D14D9" w:rsidP="00577D4F">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Ημέρες</w:t>
            </w:r>
          </w:p>
        </w:tc>
        <w:tc>
          <w:tcPr>
            <w:tcW w:w="1985" w:type="dxa"/>
            <w:tcBorders>
              <w:top w:val="single" w:sz="4" w:space="0" w:color="auto"/>
              <w:left w:val="nil"/>
              <w:bottom w:val="single" w:sz="4" w:space="0" w:color="auto"/>
              <w:right w:val="single" w:sz="4" w:space="0" w:color="auto"/>
            </w:tcBorders>
            <w:noWrap/>
            <w:vAlign w:val="center"/>
            <w:hideMark/>
          </w:tcPr>
          <w:p w14:paraId="3E5FE32A" w14:textId="77777777" w:rsidR="005D14D9" w:rsidRPr="00996A09" w:rsidRDefault="005D14D9" w:rsidP="00577D4F">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επιτόκιο την περίοδο αναφοράς</w:t>
            </w:r>
          </w:p>
        </w:tc>
        <w:tc>
          <w:tcPr>
            <w:tcW w:w="1843" w:type="dxa"/>
            <w:tcBorders>
              <w:top w:val="single" w:sz="4" w:space="0" w:color="auto"/>
              <w:left w:val="nil"/>
              <w:bottom w:val="single" w:sz="4" w:space="0" w:color="auto"/>
              <w:right w:val="single" w:sz="4" w:space="0" w:color="auto"/>
            </w:tcBorders>
            <w:noWrap/>
            <w:vAlign w:val="center"/>
            <w:hideMark/>
          </w:tcPr>
          <w:p w14:paraId="7F9A84A4" w14:textId="77777777" w:rsidR="005D14D9" w:rsidRPr="00996A09" w:rsidRDefault="005D14D9" w:rsidP="00577D4F">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τόκος</w:t>
            </w:r>
          </w:p>
        </w:tc>
      </w:tr>
      <w:tr w:rsidR="005D14D9" w:rsidRPr="00835BD8" w14:paraId="17868882" w14:textId="77777777" w:rsidTr="00577D4F">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4B0719CD" w14:textId="77777777" w:rsidR="005D14D9" w:rsidRPr="00064F4C" w:rsidRDefault="005D14D9" w:rsidP="00577D4F">
            <w:pPr>
              <w:keepNext/>
              <w:spacing w:line="240" w:lineRule="auto"/>
              <w:jc w:val="center"/>
              <w:rPr>
                <w:rFonts w:ascii="Tahoma" w:hAnsi="Tahoma" w:cs="Tahoma"/>
                <w:sz w:val="18"/>
                <w:szCs w:val="18"/>
                <w:lang w:val="el-GR"/>
              </w:rPr>
            </w:pPr>
            <w:proofErr w:type="spellStart"/>
            <w:r w:rsidRPr="00064F4C">
              <w:rPr>
                <w:rFonts w:ascii="Tahoma" w:hAnsi="Tahoma" w:cs="Tahoma"/>
                <w:sz w:val="18"/>
                <w:szCs w:val="18"/>
                <w:lang w:val="el-GR"/>
              </w:rPr>
              <w:t>Κ</w:t>
            </w:r>
            <w:r w:rsidRPr="00064F4C">
              <w:rPr>
                <w:rFonts w:ascii="Tahoma" w:hAnsi="Tahoma" w:cs="Tahoma"/>
                <w:sz w:val="18"/>
                <w:szCs w:val="18"/>
                <w:vertAlign w:val="subscript"/>
                <w:lang w:val="el-GR"/>
              </w:rPr>
              <w:t>ο</w:t>
            </w:r>
            <w:proofErr w:type="spellEnd"/>
          </w:p>
        </w:tc>
        <w:tc>
          <w:tcPr>
            <w:tcW w:w="2126" w:type="dxa"/>
            <w:tcBorders>
              <w:top w:val="single" w:sz="4" w:space="0" w:color="auto"/>
              <w:left w:val="nil"/>
              <w:bottom w:val="single" w:sz="4" w:space="0" w:color="auto"/>
              <w:right w:val="single" w:sz="4" w:space="0" w:color="auto"/>
            </w:tcBorders>
            <w:noWrap/>
            <w:vAlign w:val="center"/>
          </w:tcPr>
          <w:p w14:paraId="6A75A07E" w14:textId="77777777" w:rsidR="005D14D9" w:rsidRPr="00064F4C" w:rsidRDefault="005D14D9" w:rsidP="00577D4F">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D9AE581" w14:textId="77777777" w:rsidR="005D14D9" w:rsidRPr="00064F4C" w:rsidRDefault="005D14D9" w:rsidP="00577D4F">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hideMark/>
          </w:tcPr>
          <w:p w14:paraId="7A6356A2" w14:textId="77777777" w:rsidR="005D14D9" w:rsidRPr="00064F4C" w:rsidRDefault="005D14D9" w:rsidP="00577D4F">
            <w:pPr>
              <w:keepNext/>
              <w:spacing w:line="240" w:lineRule="auto"/>
              <w:jc w:val="center"/>
              <w:rPr>
                <w:rFonts w:ascii="Tahoma" w:hAnsi="Tahoma" w:cs="Tahoma"/>
                <w:sz w:val="18"/>
                <w:szCs w:val="18"/>
                <w:lang w:val="el-GR"/>
              </w:rPr>
            </w:pPr>
            <w:r w:rsidRPr="00064F4C">
              <w:rPr>
                <w:rFonts w:ascii="Tahoma" w:hAnsi="Tahoma" w:cs="Tahoma"/>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4FFF7DB6" w14:textId="77777777" w:rsidR="005D14D9" w:rsidRPr="00064F4C" w:rsidRDefault="005D14D9" w:rsidP="00577D4F">
            <w:pPr>
              <w:keepNext/>
              <w:spacing w:line="240" w:lineRule="auto"/>
              <w:jc w:val="center"/>
              <w:rPr>
                <w:rFonts w:ascii="Tahoma" w:hAnsi="Tahoma" w:cs="Tahoma"/>
                <w:sz w:val="18"/>
                <w:szCs w:val="18"/>
                <w:lang w:val="el-GR"/>
              </w:rPr>
            </w:pPr>
            <w:r w:rsidRPr="00064F4C">
              <w:rPr>
                <w:rFonts w:ascii="Tahoma" w:hAnsi="Tahoma" w:cs="Tahoma"/>
                <w:sz w:val="18"/>
                <w:szCs w:val="18"/>
                <w:lang w:val="el-GR"/>
              </w:rPr>
              <w:t>τ1</w:t>
            </w:r>
          </w:p>
        </w:tc>
      </w:tr>
      <w:tr w:rsidR="005D14D9" w:rsidRPr="00835BD8" w14:paraId="4809F73F" w14:textId="77777777" w:rsidTr="00577D4F">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1F2FB174" w14:textId="77777777" w:rsidR="005D14D9" w:rsidRPr="00064F4C" w:rsidRDefault="005D14D9" w:rsidP="00577D4F">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064F4C">
              <w:rPr>
                <w:rFonts w:ascii="Tahoma" w:hAnsi="Tahoma" w:cs="Tahoma"/>
                <w:sz w:val="18"/>
                <w:szCs w:val="18"/>
                <w:vertAlign w:val="subscript"/>
                <w:lang w:val="el-GR"/>
              </w:rPr>
              <w:t>ο</w:t>
            </w:r>
            <w:r w:rsidRPr="00064F4C">
              <w:rPr>
                <w:rFonts w:ascii="Tahoma" w:hAnsi="Tahoma" w:cs="Tahoma"/>
                <w:sz w:val="18"/>
                <w:szCs w:val="18"/>
                <w:lang w:val="el-GR"/>
              </w:rPr>
              <w:t>+τ1</w:t>
            </w:r>
          </w:p>
        </w:tc>
        <w:tc>
          <w:tcPr>
            <w:tcW w:w="2126" w:type="dxa"/>
            <w:tcBorders>
              <w:top w:val="single" w:sz="4" w:space="0" w:color="auto"/>
              <w:left w:val="nil"/>
              <w:bottom w:val="single" w:sz="4" w:space="0" w:color="auto"/>
              <w:right w:val="single" w:sz="4" w:space="0" w:color="auto"/>
            </w:tcBorders>
            <w:noWrap/>
            <w:vAlign w:val="center"/>
          </w:tcPr>
          <w:p w14:paraId="03B77AE6" w14:textId="77777777" w:rsidR="005D14D9" w:rsidRPr="00064F4C" w:rsidRDefault="005D14D9" w:rsidP="00577D4F">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0F26F2C" w14:textId="77777777" w:rsidR="005D14D9" w:rsidRPr="00064F4C" w:rsidRDefault="005D14D9" w:rsidP="00577D4F">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5F9FA580" w14:textId="77777777" w:rsidR="005D14D9" w:rsidRPr="00064F4C" w:rsidRDefault="005D14D9" w:rsidP="00577D4F">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0A9D1A63" w14:textId="77777777" w:rsidR="005D14D9" w:rsidRPr="00064F4C" w:rsidRDefault="005D14D9" w:rsidP="00577D4F">
            <w:pPr>
              <w:keepNext/>
              <w:spacing w:line="240" w:lineRule="auto"/>
              <w:jc w:val="center"/>
              <w:rPr>
                <w:rFonts w:ascii="Tahoma" w:hAnsi="Tahoma" w:cs="Tahoma"/>
                <w:sz w:val="18"/>
                <w:szCs w:val="18"/>
                <w:lang w:val="el-GR"/>
              </w:rPr>
            </w:pPr>
            <w:r>
              <w:rPr>
                <w:rFonts w:ascii="Tahoma" w:hAnsi="Tahoma" w:cs="Tahoma"/>
                <w:sz w:val="18"/>
                <w:szCs w:val="18"/>
                <w:lang w:val="el-GR"/>
              </w:rPr>
              <w:t>τ</w:t>
            </w:r>
            <w:r w:rsidRPr="00064F4C">
              <w:rPr>
                <w:rFonts w:ascii="Tahoma" w:hAnsi="Tahoma" w:cs="Tahoma"/>
                <w:sz w:val="18"/>
                <w:szCs w:val="18"/>
                <w:lang w:val="el-GR"/>
              </w:rPr>
              <w:t>2</w:t>
            </w:r>
          </w:p>
        </w:tc>
      </w:tr>
      <w:tr w:rsidR="005D14D9" w:rsidRPr="00835BD8" w14:paraId="12435DA2" w14:textId="77777777" w:rsidTr="00577D4F">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415EF6F7" w14:textId="77777777" w:rsidR="005D14D9" w:rsidRPr="00064F4C" w:rsidRDefault="005D14D9" w:rsidP="00577D4F">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EE1692">
              <w:rPr>
                <w:rFonts w:ascii="Tahoma" w:hAnsi="Tahoma" w:cs="Tahoma"/>
                <w:sz w:val="18"/>
                <w:szCs w:val="18"/>
                <w:vertAlign w:val="subscript"/>
                <w:lang w:val="el-GR"/>
              </w:rPr>
              <w:t>ο</w:t>
            </w:r>
            <w:r w:rsidRPr="00064F4C">
              <w:rPr>
                <w:rFonts w:ascii="Tahoma" w:hAnsi="Tahoma" w:cs="Tahoma"/>
                <w:sz w:val="18"/>
                <w:szCs w:val="18"/>
                <w:lang w:val="el-GR"/>
              </w:rPr>
              <w:t>+τ1)+τ2</w:t>
            </w:r>
          </w:p>
        </w:tc>
        <w:tc>
          <w:tcPr>
            <w:tcW w:w="2126" w:type="dxa"/>
            <w:tcBorders>
              <w:top w:val="single" w:sz="4" w:space="0" w:color="auto"/>
              <w:left w:val="nil"/>
              <w:bottom w:val="single" w:sz="4" w:space="0" w:color="auto"/>
              <w:right w:val="single" w:sz="4" w:space="0" w:color="auto"/>
            </w:tcBorders>
            <w:noWrap/>
            <w:vAlign w:val="center"/>
          </w:tcPr>
          <w:p w14:paraId="73353BB7" w14:textId="77777777" w:rsidR="005D14D9" w:rsidRPr="00064F4C" w:rsidRDefault="005D14D9" w:rsidP="00577D4F">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5C40E173" w14:textId="77777777" w:rsidR="005D14D9" w:rsidRPr="00064F4C" w:rsidRDefault="005D14D9" w:rsidP="00577D4F">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4015F04A" w14:textId="77777777" w:rsidR="005D14D9" w:rsidRPr="00064F4C" w:rsidRDefault="005D14D9" w:rsidP="00577D4F">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24B015DC" w14:textId="77777777" w:rsidR="005D14D9" w:rsidRPr="00064F4C" w:rsidRDefault="005D14D9" w:rsidP="00577D4F">
            <w:pPr>
              <w:keepNext/>
              <w:spacing w:line="240" w:lineRule="auto"/>
              <w:jc w:val="center"/>
              <w:rPr>
                <w:rFonts w:ascii="Tahoma" w:hAnsi="Tahoma" w:cs="Tahoma"/>
                <w:sz w:val="18"/>
                <w:szCs w:val="18"/>
                <w:lang w:val="el-GR"/>
              </w:rPr>
            </w:pPr>
          </w:p>
        </w:tc>
      </w:tr>
      <w:tr w:rsidR="005D14D9" w:rsidRPr="00835BD8" w14:paraId="0CAAB563" w14:textId="77777777" w:rsidTr="00577D4F">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3D6BD8FB" w14:textId="77777777" w:rsidR="005D14D9" w:rsidRPr="00064F4C" w:rsidRDefault="005D14D9" w:rsidP="00577D4F">
            <w:pPr>
              <w:keepNext/>
              <w:spacing w:line="240" w:lineRule="auto"/>
              <w:jc w:val="center"/>
              <w:rPr>
                <w:rFonts w:ascii="Tahoma" w:hAnsi="Tahoma" w:cs="Tahoma"/>
                <w:sz w:val="18"/>
                <w:szCs w:val="18"/>
                <w:lang w:val="el-GR"/>
              </w:rPr>
            </w:pPr>
          </w:p>
        </w:tc>
        <w:tc>
          <w:tcPr>
            <w:tcW w:w="2126" w:type="dxa"/>
            <w:tcBorders>
              <w:top w:val="single" w:sz="4" w:space="0" w:color="auto"/>
              <w:left w:val="nil"/>
              <w:bottom w:val="single" w:sz="4" w:space="0" w:color="auto"/>
              <w:right w:val="single" w:sz="4" w:space="0" w:color="auto"/>
            </w:tcBorders>
            <w:noWrap/>
            <w:vAlign w:val="center"/>
          </w:tcPr>
          <w:p w14:paraId="6D6FF9CF" w14:textId="77777777" w:rsidR="005D14D9" w:rsidRPr="00064F4C" w:rsidRDefault="005D14D9" w:rsidP="00577D4F">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7BCF783A" w14:textId="77777777" w:rsidR="005D14D9" w:rsidRPr="00064F4C" w:rsidRDefault="005D14D9" w:rsidP="00577D4F">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614436FD" w14:textId="77777777" w:rsidR="005D14D9" w:rsidRPr="00064F4C" w:rsidRDefault="005D14D9" w:rsidP="00577D4F">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10FE73BC" w14:textId="77777777" w:rsidR="005D14D9" w:rsidRPr="00064F4C" w:rsidRDefault="005D14D9" w:rsidP="00577D4F">
            <w:pPr>
              <w:keepNext/>
              <w:spacing w:line="240" w:lineRule="auto"/>
              <w:jc w:val="center"/>
              <w:rPr>
                <w:rFonts w:ascii="Tahoma" w:hAnsi="Tahoma" w:cs="Tahoma"/>
                <w:sz w:val="18"/>
                <w:szCs w:val="18"/>
                <w:lang w:val="el-GR"/>
              </w:rPr>
            </w:pPr>
          </w:p>
        </w:tc>
      </w:tr>
      <w:tr w:rsidR="005D14D9" w:rsidRPr="00835BD8" w14:paraId="28204502" w14:textId="77777777" w:rsidTr="00577D4F">
        <w:trPr>
          <w:trHeight w:val="267"/>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0BFD5263" w14:textId="77777777" w:rsidR="005D14D9" w:rsidRPr="00064F4C" w:rsidRDefault="005D14D9" w:rsidP="00577D4F">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ΣΥΝΟΛΟ ΤΟΚΩΝ</w:t>
            </w:r>
            <w:r w:rsidRPr="00064F4C">
              <w:rPr>
                <w:rFonts w:ascii="Tahoma" w:hAnsi="Tahoma" w:cs="Tahoma"/>
                <w:sz w:val="18"/>
                <w:szCs w:val="18"/>
                <w:lang w:val="el-GR"/>
              </w:rPr>
              <w:t xml:space="preserve"> </w:t>
            </w:r>
            <w:r w:rsidRPr="00996A09">
              <w:rPr>
                <w:rFonts w:ascii="Tahoma" w:hAnsi="Tahoma" w:cs="Tahoma"/>
                <w:b/>
                <w:sz w:val="18"/>
                <w:szCs w:val="18"/>
                <w:lang w:val="el-GR"/>
              </w:rPr>
              <w:t>(</w:t>
            </w:r>
            <w:proofErr w:type="spellStart"/>
            <w:r>
              <w:rPr>
                <w:rFonts w:ascii="Tahoma" w:hAnsi="Tahoma" w:cs="Tahoma"/>
                <w:b/>
                <w:sz w:val="18"/>
                <w:szCs w:val="18"/>
                <w:lang w:val="el-GR"/>
              </w:rPr>
              <w:t>τ</w:t>
            </w:r>
            <w:r w:rsidRPr="00EE1692">
              <w:rPr>
                <w:rFonts w:ascii="Tahoma" w:hAnsi="Tahoma" w:cs="Tahoma"/>
                <w:b/>
                <w:sz w:val="18"/>
                <w:szCs w:val="18"/>
                <w:vertAlign w:val="subscript"/>
                <w:lang w:val="el-GR"/>
              </w:rPr>
              <w:t>ολ</w:t>
            </w:r>
            <w:proofErr w:type="spellEnd"/>
            <w:r w:rsidRPr="00996A09">
              <w:rPr>
                <w:rFonts w:ascii="Tahoma" w:hAnsi="Tahoma" w:cs="Tahoma"/>
                <w:b/>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104E5504" w14:textId="77777777" w:rsidR="005D14D9" w:rsidRPr="00064F4C" w:rsidRDefault="005D14D9" w:rsidP="00577D4F">
            <w:pPr>
              <w:keepNext/>
              <w:spacing w:line="240" w:lineRule="auto"/>
              <w:jc w:val="center"/>
              <w:rPr>
                <w:rFonts w:ascii="Tahoma" w:hAnsi="Tahoma" w:cs="Tahoma"/>
                <w:sz w:val="18"/>
                <w:szCs w:val="18"/>
                <w:lang w:val="el-GR"/>
              </w:rPr>
            </w:pPr>
          </w:p>
        </w:tc>
      </w:tr>
      <w:tr w:rsidR="005D14D9" w:rsidRPr="00815F5B" w14:paraId="3DAA8FC7" w14:textId="77777777" w:rsidTr="00577D4F">
        <w:trPr>
          <w:trHeight w:val="270"/>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79042D4C" w14:textId="77777777" w:rsidR="005D14D9" w:rsidRPr="00064F4C" w:rsidRDefault="005D14D9" w:rsidP="00577D4F">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ΣΥΝΟΛΙΚΟ ΠΟΣΟ ΑΝΑΚΤΗΣΗΣ (</w:t>
            </w:r>
            <w:proofErr w:type="spellStart"/>
            <w:r w:rsidRPr="00064F4C">
              <w:rPr>
                <w:rFonts w:ascii="Tahoma" w:hAnsi="Tahoma" w:cs="Tahoma"/>
                <w:b/>
                <w:sz w:val="18"/>
                <w:szCs w:val="18"/>
                <w:lang w:val="el-GR"/>
              </w:rPr>
              <w:t>Κ</w:t>
            </w:r>
            <w:r w:rsidRPr="00EE1692">
              <w:rPr>
                <w:rFonts w:ascii="Tahoma" w:hAnsi="Tahoma" w:cs="Tahoma"/>
                <w:b/>
                <w:sz w:val="18"/>
                <w:szCs w:val="18"/>
                <w:vertAlign w:val="subscript"/>
                <w:lang w:val="el-GR"/>
              </w:rPr>
              <w:t>ο</w:t>
            </w:r>
            <w:proofErr w:type="spellEnd"/>
            <w:r w:rsidRPr="00064F4C">
              <w:rPr>
                <w:rFonts w:ascii="Tahoma" w:hAnsi="Tahoma" w:cs="Tahoma"/>
                <w:b/>
                <w:sz w:val="18"/>
                <w:szCs w:val="18"/>
                <w:lang w:val="el-GR"/>
              </w:rPr>
              <w:t xml:space="preserve"> + </w:t>
            </w:r>
            <w:proofErr w:type="spellStart"/>
            <w:r>
              <w:rPr>
                <w:rFonts w:ascii="Tahoma" w:hAnsi="Tahoma" w:cs="Tahoma"/>
                <w:b/>
                <w:sz w:val="18"/>
                <w:szCs w:val="18"/>
                <w:lang w:val="el-GR"/>
              </w:rPr>
              <w:t>τ</w:t>
            </w:r>
            <w:r w:rsidRPr="00EE1692">
              <w:rPr>
                <w:rFonts w:ascii="Tahoma" w:hAnsi="Tahoma" w:cs="Tahoma"/>
                <w:b/>
                <w:sz w:val="18"/>
                <w:szCs w:val="18"/>
                <w:vertAlign w:val="subscript"/>
                <w:lang w:val="el-GR"/>
              </w:rPr>
              <w:t>ολ</w:t>
            </w:r>
            <w:proofErr w:type="spellEnd"/>
            <w:r w:rsidRPr="00064F4C">
              <w:rPr>
                <w:rFonts w:ascii="Tahoma" w:hAnsi="Tahoma" w:cs="Tahoma"/>
                <w:b/>
                <w:sz w:val="18"/>
                <w:szCs w:val="18"/>
                <w:lang w:val="el-GR"/>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4AB911" w14:textId="77777777" w:rsidR="005D14D9" w:rsidRPr="00064F4C" w:rsidRDefault="005D14D9" w:rsidP="00577D4F">
            <w:pPr>
              <w:keepNext/>
              <w:spacing w:line="240" w:lineRule="auto"/>
              <w:jc w:val="center"/>
              <w:rPr>
                <w:rFonts w:ascii="Tahoma" w:hAnsi="Tahoma" w:cs="Tahoma"/>
                <w:sz w:val="18"/>
                <w:szCs w:val="18"/>
                <w:lang w:val="el-GR"/>
              </w:rPr>
            </w:pPr>
          </w:p>
        </w:tc>
      </w:tr>
    </w:tbl>
    <w:p w14:paraId="535A8D86" w14:textId="77777777" w:rsidR="005D14D9" w:rsidRPr="00DD24E8" w:rsidRDefault="005D14D9" w:rsidP="005D14D9">
      <w:pPr>
        <w:spacing w:line="280" w:lineRule="exact"/>
        <w:rPr>
          <w:rFonts w:ascii="Tahoma" w:hAnsi="Tahoma" w:cs="Tahoma"/>
          <w:i/>
          <w:color w:val="0331C5"/>
          <w:szCs w:val="20"/>
          <w:lang w:val="el-GR"/>
        </w:rPr>
      </w:pPr>
      <w:r w:rsidRPr="00DD24E8">
        <w:rPr>
          <w:rFonts w:ascii="Tahoma" w:hAnsi="Tahoma" w:cs="Tahoma"/>
          <w:i/>
          <w:color w:val="0331C5"/>
          <w:szCs w:val="20"/>
          <w:lang w:val="el-GR"/>
        </w:rPr>
        <w:t>όταν η ανάκτηση αφορά σε περισσότερες από μία καταβολές, o παραπάνω πίνακας συμπληρώνεται για κάθε καταβολή</w:t>
      </w:r>
    </w:p>
    <w:p w14:paraId="53F42B6A" w14:textId="77777777" w:rsidR="005D14D9" w:rsidRPr="00DD24E8" w:rsidRDefault="005D14D9" w:rsidP="005D14D9">
      <w:pPr>
        <w:spacing w:line="280" w:lineRule="exact"/>
        <w:rPr>
          <w:rFonts w:ascii="Tahoma" w:hAnsi="Tahoma" w:cs="Tahoma"/>
          <w:i/>
          <w:color w:val="0331C5"/>
          <w:szCs w:val="20"/>
          <w:lang w:val="el-GR"/>
        </w:rPr>
      </w:pPr>
    </w:p>
    <w:p w14:paraId="59326443" w14:textId="77777777" w:rsidR="005D14D9" w:rsidRPr="00DD24E8" w:rsidRDefault="005D14D9" w:rsidP="005D14D9">
      <w:pPr>
        <w:spacing w:line="280" w:lineRule="exact"/>
        <w:rPr>
          <w:rFonts w:ascii="Tahoma" w:hAnsi="Tahoma" w:cs="Tahoma"/>
          <w:i/>
          <w:color w:val="0331C5"/>
          <w:szCs w:val="20"/>
          <w:lang w:val="el-GR"/>
        </w:rPr>
      </w:pPr>
      <w:r w:rsidRPr="00DD24E8">
        <w:rPr>
          <w:rFonts w:ascii="Tahoma" w:hAnsi="Tahoma" w:cs="Tahoma"/>
          <w:i/>
          <w:color w:val="0331C5"/>
          <w:szCs w:val="20"/>
          <w:lang w:val="el-GR"/>
        </w:rPr>
        <w:t>Στη συνέχεια συμπληρώνεται ο πίνακας με τα συνολικά στοιχεία:</w:t>
      </w:r>
    </w:p>
    <w:p w14:paraId="7D3D479C" w14:textId="77777777" w:rsidR="005D14D9" w:rsidRPr="006C4CFF" w:rsidRDefault="005D14D9" w:rsidP="005D14D9">
      <w:pPr>
        <w:spacing w:line="280" w:lineRule="exact"/>
        <w:rPr>
          <w:rFonts w:ascii="Tahoma" w:hAnsi="Tahoma" w:cs="Tahoma"/>
          <w:szCs w:val="20"/>
          <w:lang w:val="el-GR"/>
        </w:rPr>
      </w:pPr>
      <w:r>
        <w:rPr>
          <w:rFonts w:ascii="Tahoma" w:hAnsi="Tahoma" w:cs="Tahoma"/>
          <w:b/>
          <w:szCs w:val="20"/>
          <w:lang w:val="el-GR"/>
        </w:rPr>
        <w:t>Οι συνολικοί τόκοι</w:t>
      </w:r>
      <w:r w:rsidRPr="006C4CFF">
        <w:rPr>
          <w:rFonts w:ascii="Tahoma" w:hAnsi="Tahoma" w:cs="Tahoma"/>
          <w:b/>
          <w:szCs w:val="20"/>
          <w:lang w:val="el-GR"/>
        </w:rPr>
        <w:t xml:space="preserve"> που προκύπτουν για το ποσό της δημοσιονομικής διόρθωσης και το συνολικό ποσό πρ</w:t>
      </w:r>
      <w:r>
        <w:rPr>
          <w:rFonts w:ascii="Tahoma" w:hAnsi="Tahoma" w:cs="Tahoma"/>
          <w:b/>
          <w:szCs w:val="20"/>
          <w:lang w:val="el-GR"/>
        </w:rPr>
        <w:t xml:space="preserve">ος ανάκτηση παρουσιάζεται στον </w:t>
      </w:r>
      <w:r w:rsidRPr="006C4CFF">
        <w:rPr>
          <w:rFonts w:ascii="Tahoma" w:hAnsi="Tahoma" w:cs="Tahoma"/>
          <w:b/>
          <w:szCs w:val="20"/>
          <w:lang w:val="el-GR"/>
        </w:rPr>
        <w:t>ακόλουθο πίνακα: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114"/>
        <w:gridCol w:w="1984"/>
        <w:gridCol w:w="2268"/>
      </w:tblGrid>
      <w:tr w:rsidR="005D14D9" w:rsidRPr="006C4CFF" w14:paraId="63D89651" w14:textId="77777777" w:rsidTr="00577D4F">
        <w:trPr>
          <w:trHeight w:val="991"/>
        </w:trPr>
        <w:tc>
          <w:tcPr>
            <w:tcW w:w="2843" w:type="dxa"/>
            <w:shd w:val="clear" w:color="auto" w:fill="auto"/>
            <w:vAlign w:val="center"/>
          </w:tcPr>
          <w:p w14:paraId="32F133BE" w14:textId="77777777" w:rsidR="005D14D9" w:rsidRPr="001D26A8" w:rsidRDefault="005D14D9" w:rsidP="00577D4F">
            <w:pPr>
              <w:keepNext/>
              <w:spacing w:line="280" w:lineRule="exact"/>
              <w:jc w:val="center"/>
              <w:rPr>
                <w:rFonts w:ascii="Tahoma" w:hAnsi="Tahoma" w:cs="Tahoma"/>
                <w:b/>
                <w:szCs w:val="20"/>
                <w:lang w:val="el-GR"/>
              </w:rPr>
            </w:pPr>
            <w:proofErr w:type="spellStart"/>
            <w:r w:rsidRPr="001D26A8">
              <w:rPr>
                <w:rFonts w:ascii="Tahoma" w:hAnsi="Tahoma" w:cs="Tahoma"/>
                <w:b/>
                <w:szCs w:val="20"/>
                <w:lang w:val="el-GR"/>
              </w:rPr>
              <w:t>Αχρεωστήτως</w:t>
            </w:r>
            <w:proofErr w:type="spellEnd"/>
            <w:r w:rsidRPr="001D26A8">
              <w:rPr>
                <w:rFonts w:ascii="Tahoma" w:hAnsi="Tahoma" w:cs="Tahoma"/>
                <w:b/>
                <w:szCs w:val="20"/>
                <w:lang w:val="el-GR"/>
              </w:rPr>
              <w:t>/παρανόμως καταβληθέν ποσό</w:t>
            </w:r>
          </w:p>
        </w:tc>
        <w:tc>
          <w:tcPr>
            <w:tcW w:w="2114" w:type="dxa"/>
            <w:shd w:val="clear" w:color="auto" w:fill="auto"/>
            <w:vAlign w:val="center"/>
          </w:tcPr>
          <w:p w14:paraId="6A5AD477" w14:textId="77777777" w:rsidR="005D14D9" w:rsidRPr="001D26A8" w:rsidRDefault="005D14D9" w:rsidP="00577D4F">
            <w:pPr>
              <w:keepNext/>
              <w:spacing w:line="280" w:lineRule="exact"/>
              <w:jc w:val="center"/>
              <w:rPr>
                <w:rFonts w:ascii="Tahoma" w:hAnsi="Tahoma" w:cs="Tahoma"/>
                <w:b/>
                <w:szCs w:val="20"/>
                <w:lang w:val="el-GR"/>
              </w:rPr>
            </w:pPr>
            <w:r w:rsidRPr="001D26A8">
              <w:rPr>
                <w:rFonts w:ascii="Tahoma" w:hAnsi="Tahoma" w:cs="Tahoma"/>
                <w:b/>
                <w:szCs w:val="20"/>
                <w:lang w:val="el-GR"/>
              </w:rPr>
              <w:t>Ημερομηνία Καταβολής</w:t>
            </w:r>
          </w:p>
        </w:tc>
        <w:tc>
          <w:tcPr>
            <w:tcW w:w="1984" w:type="dxa"/>
            <w:shd w:val="clear" w:color="auto" w:fill="auto"/>
            <w:vAlign w:val="center"/>
          </w:tcPr>
          <w:p w14:paraId="3995CE45" w14:textId="77777777" w:rsidR="005D14D9" w:rsidRPr="001D26A8" w:rsidRDefault="005D14D9" w:rsidP="00577D4F">
            <w:pPr>
              <w:keepNext/>
              <w:spacing w:line="280" w:lineRule="exact"/>
              <w:jc w:val="center"/>
              <w:rPr>
                <w:rFonts w:ascii="Tahoma" w:hAnsi="Tahoma" w:cs="Tahoma"/>
                <w:b/>
                <w:szCs w:val="20"/>
                <w:lang w:val="el-GR"/>
              </w:rPr>
            </w:pPr>
            <w:r w:rsidRPr="001D26A8">
              <w:rPr>
                <w:rFonts w:ascii="Tahoma" w:hAnsi="Tahoma" w:cs="Tahoma"/>
                <w:b/>
                <w:szCs w:val="20"/>
                <w:lang w:val="el-GR"/>
              </w:rPr>
              <w:t>Συνολικοί τόκοι</w:t>
            </w:r>
          </w:p>
        </w:tc>
        <w:tc>
          <w:tcPr>
            <w:tcW w:w="2268" w:type="dxa"/>
            <w:vAlign w:val="center"/>
          </w:tcPr>
          <w:p w14:paraId="4316FC44" w14:textId="77777777" w:rsidR="005D14D9" w:rsidRPr="001D26A8" w:rsidRDefault="005D14D9" w:rsidP="00577D4F">
            <w:pPr>
              <w:keepNext/>
              <w:spacing w:line="280" w:lineRule="exact"/>
              <w:jc w:val="center"/>
              <w:rPr>
                <w:rFonts w:ascii="Tahoma" w:hAnsi="Tahoma" w:cs="Tahoma"/>
                <w:b/>
                <w:szCs w:val="20"/>
                <w:lang w:val="el-GR"/>
              </w:rPr>
            </w:pPr>
            <w:r w:rsidRPr="001D26A8">
              <w:rPr>
                <w:rFonts w:ascii="Tahoma" w:hAnsi="Tahoma" w:cs="Tahoma"/>
                <w:b/>
                <w:szCs w:val="20"/>
                <w:lang w:val="el-GR"/>
              </w:rPr>
              <w:t>Ποσό προς ανάκτηση</w:t>
            </w:r>
          </w:p>
        </w:tc>
      </w:tr>
      <w:tr w:rsidR="005D14D9" w:rsidRPr="006C4CFF" w14:paraId="1FB49EF9" w14:textId="77777777" w:rsidTr="00577D4F">
        <w:tc>
          <w:tcPr>
            <w:tcW w:w="2843" w:type="dxa"/>
            <w:shd w:val="clear" w:color="auto" w:fill="auto"/>
            <w:vAlign w:val="center"/>
          </w:tcPr>
          <w:p w14:paraId="070B848F" w14:textId="77777777" w:rsidR="005D14D9" w:rsidRPr="001D26A8" w:rsidRDefault="005D14D9" w:rsidP="00577D4F">
            <w:pPr>
              <w:keepNext/>
              <w:spacing w:line="280" w:lineRule="exact"/>
              <w:jc w:val="right"/>
              <w:rPr>
                <w:rFonts w:ascii="Tahoma" w:hAnsi="Tahoma" w:cs="Tahoma"/>
                <w:szCs w:val="20"/>
                <w:lang w:val="el-GR"/>
              </w:rPr>
            </w:pPr>
            <w:r w:rsidRPr="001D26A8">
              <w:rPr>
                <w:rFonts w:ascii="Tahoma" w:hAnsi="Tahoma" w:cs="Tahoma"/>
                <w:szCs w:val="20"/>
                <w:lang w:val="el-GR"/>
              </w:rPr>
              <w:t>1</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p>
        </w:tc>
        <w:tc>
          <w:tcPr>
            <w:tcW w:w="2114" w:type="dxa"/>
            <w:shd w:val="clear" w:color="auto" w:fill="auto"/>
            <w:vAlign w:val="center"/>
          </w:tcPr>
          <w:p w14:paraId="5FE92156" w14:textId="77777777" w:rsidR="005D14D9" w:rsidRPr="001D26A8" w:rsidRDefault="005D14D9" w:rsidP="00577D4F">
            <w:pPr>
              <w:keepNext/>
              <w:spacing w:line="280" w:lineRule="exact"/>
              <w:jc w:val="right"/>
              <w:rPr>
                <w:rFonts w:ascii="Tahoma" w:hAnsi="Tahoma" w:cs="Tahoma"/>
                <w:szCs w:val="20"/>
                <w:lang w:val="el-GR"/>
              </w:rPr>
            </w:pPr>
          </w:p>
        </w:tc>
        <w:tc>
          <w:tcPr>
            <w:tcW w:w="1984" w:type="dxa"/>
            <w:shd w:val="clear" w:color="auto" w:fill="auto"/>
            <w:vAlign w:val="center"/>
          </w:tcPr>
          <w:p w14:paraId="0DB0D3B6" w14:textId="77777777" w:rsidR="005D14D9" w:rsidRPr="001D26A8" w:rsidRDefault="005D14D9" w:rsidP="00577D4F">
            <w:pPr>
              <w:keepNext/>
              <w:spacing w:line="280" w:lineRule="exact"/>
              <w:jc w:val="right"/>
              <w:rPr>
                <w:rFonts w:ascii="Tahoma" w:hAnsi="Tahoma" w:cs="Tahoma"/>
                <w:szCs w:val="20"/>
                <w:lang w:val="el-GR"/>
              </w:rPr>
            </w:pPr>
          </w:p>
        </w:tc>
        <w:tc>
          <w:tcPr>
            <w:tcW w:w="2268" w:type="dxa"/>
            <w:vAlign w:val="center"/>
          </w:tcPr>
          <w:p w14:paraId="53B69D12" w14:textId="77777777" w:rsidR="005D14D9" w:rsidRPr="001D26A8" w:rsidRDefault="005D14D9" w:rsidP="00577D4F">
            <w:pPr>
              <w:keepNext/>
              <w:spacing w:line="280" w:lineRule="exact"/>
              <w:jc w:val="right"/>
              <w:rPr>
                <w:rFonts w:ascii="Tahoma" w:hAnsi="Tahoma" w:cs="Tahoma"/>
                <w:szCs w:val="20"/>
                <w:lang w:val="el-GR"/>
              </w:rPr>
            </w:pPr>
          </w:p>
        </w:tc>
      </w:tr>
      <w:tr w:rsidR="005D14D9" w:rsidRPr="00815F5B" w14:paraId="1F9359B9" w14:textId="77777777" w:rsidTr="00577D4F">
        <w:tc>
          <w:tcPr>
            <w:tcW w:w="2843" w:type="dxa"/>
            <w:shd w:val="clear" w:color="auto" w:fill="auto"/>
            <w:vAlign w:val="center"/>
          </w:tcPr>
          <w:p w14:paraId="6F436B5B" w14:textId="77777777" w:rsidR="005D14D9" w:rsidRPr="00AA666E" w:rsidRDefault="005D14D9" w:rsidP="00577D4F">
            <w:pPr>
              <w:keepNext/>
              <w:spacing w:line="240" w:lineRule="auto"/>
              <w:jc w:val="right"/>
              <w:rPr>
                <w:rFonts w:ascii="Tahoma" w:hAnsi="Tahoma" w:cs="Tahoma"/>
                <w:szCs w:val="20"/>
                <w:lang w:val="el-GR"/>
              </w:rPr>
            </w:pPr>
            <w:r w:rsidRPr="001D26A8">
              <w:rPr>
                <w:rFonts w:ascii="Tahoma" w:hAnsi="Tahoma" w:cs="Tahoma"/>
                <w:szCs w:val="20"/>
                <w:lang w:val="el-GR"/>
              </w:rPr>
              <w:t>2</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r w:rsidRPr="00AA666E">
              <w:rPr>
                <w:rFonts w:ascii="Tahoma" w:hAnsi="Tahoma" w:cs="Tahoma"/>
                <w:szCs w:val="20"/>
                <w:lang w:val="el-GR"/>
              </w:rPr>
              <w:t xml:space="preserve"> </w:t>
            </w:r>
            <w:r>
              <w:rPr>
                <w:rFonts w:ascii="Tahoma" w:hAnsi="Tahoma" w:cs="Tahoma"/>
                <w:sz w:val="16"/>
                <w:szCs w:val="16"/>
                <w:lang w:val="el-GR"/>
              </w:rPr>
              <w:t>(στην περίπτωση που έχει πραγματοποιηθεί)</w:t>
            </w:r>
          </w:p>
        </w:tc>
        <w:tc>
          <w:tcPr>
            <w:tcW w:w="2114" w:type="dxa"/>
            <w:shd w:val="clear" w:color="auto" w:fill="auto"/>
            <w:vAlign w:val="center"/>
          </w:tcPr>
          <w:p w14:paraId="087A650B" w14:textId="77777777" w:rsidR="005D14D9" w:rsidRPr="001D26A8" w:rsidRDefault="005D14D9" w:rsidP="00577D4F">
            <w:pPr>
              <w:keepNext/>
              <w:spacing w:line="240" w:lineRule="auto"/>
              <w:jc w:val="right"/>
              <w:rPr>
                <w:rFonts w:ascii="Tahoma" w:hAnsi="Tahoma" w:cs="Tahoma"/>
                <w:szCs w:val="20"/>
                <w:lang w:val="el-GR"/>
              </w:rPr>
            </w:pPr>
          </w:p>
        </w:tc>
        <w:tc>
          <w:tcPr>
            <w:tcW w:w="1984" w:type="dxa"/>
            <w:shd w:val="clear" w:color="auto" w:fill="auto"/>
            <w:vAlign w:val="center"/>
          </w:tcPr>
          <w:p w14:paraId="5A830886" w14:textId="77777777" w:rsidR="005D14D9" w:rsidRPr="001D26A8" w:rsidRDefault="005D14D9" w:rsidP="00577D4F">
            <w:pPr>
              <w:keepNext/>
              <w:spacing w:line="240" w:lineRule="auto"/>
              <w:jc w:val="right"/>
              <w:rPr>
                <w:rFonts w:ascii="Tahoma" w:hAnsi="Tahoma" w:cs="Tahoma"/>
                <w:szCs w:val="20"/>
                <w:lang w:val="el-GR"/>
              </w:rPr>
            </w:pPr>
          </w:p>
        </w:tc>
        <w:tc>
          <w:tcPr>
            <w:tcW w:w="2268" w:type="dxa"/>
            <w:vAlign w:val="center"/>
          </w:tcPr>
          <w:p w14:paraId="6FEAD8FD" w14:textId="77777777" w:rsidR="005D14D9" w:rsidRPr="001D26A8" w:rsidRDefault="005D14D9" w:rsidP="00577D4F">
            <w:pPr>
              <w:keepNext/>
              <w:spacing w:line="240" w:lineRule="auto"/>
              <w:jc w:val="right"/>
              <w:rPr>
                <w:rFonts w:ascii="Tahoma" w:hAnsi="Tahoma" w:cs="Tahoma"/>
                <w:szCs w:val="20"/>
                <w:lang w:val="el-GR"/>
              </w:rPr>
            </w:pPr>
          </w:p>
        </w:tc>
      </w:tr>
      <w:tr w:rsidR="005D14D9" w:rsidRPr="006C4CFF" w14:paraId="18045B5B" w14:textId="77777777" w:rsidTr="00577D4F">
        <w:tc>
          <w:tcPr>
            <w:tcW w:w="2843" w:type="dxa"/>
            <w:shd w:val="clear" w:color="auto" w:fill="D9D9D9"/>
            <w:vAlign w:val="center"/>
          </w:tcPr>
          <w:p w14:paraId="72E5D2C3" w14:textId="77777777" w:rsidR="005D14D9" w:rsidRPr="001D26A8" w:rsidRDefault="005D14D9" w:rsidP="00577D4F">
            <w:pPr>
              <w:keepNext/>
              <w:spacing w:line="280" w:lineRule="exact"/>
              <w:jc w:val="right"/>
              <w:rPr>
                <w:rFonts w:ascii="Tahoma" w:hAnsi="Tahoma" w:cs="Tahoma"/>
                <w:b/>
                <w:szCs w:val="20"/>
                <w:lang w:val="el-GR"/>
              </w:rPr>
            </w:pPr>
            <w:r>
              <w:rPr>
                <w:rFonts w:ascii="Tahoma" w:hAnsi="Tahoma" w:cs="Tahoma"/>
                <w:b/>
                <w:szCs w:val="20"/>
                <w:lang w:val="el-GR"/>
              </w:rPr>
              <w:t>Σύνολο…</w:t>
            </w:r>
          </w:p>
        </w:tc>
        <w:tc>
          <w:tcPr>
            <w:tcW w:w="2114" w:type="dxa"/>
            <w:shd w:val="clear" w:color="auto" w:fill="auto"/>
            <w:vAlign w:val="center"/>
          </w:tcPr>
          <w:p w14:paraId="75D38AC2" w14:textId="77777777" w:rsidR="005D14D9" w:rsidRPr="001D26A8" w:rsidRDefault="005D14D9" w:rsidP="00577D4F">
            <w:pPr>
              <w:keepNext/>
              <w:spacing w:line="280" w:lineRule="exact"/>
              <w:jc w:val="right"/>
              <w:rPr>
                <w:rFonts w:ascii="Tahoma" w:hAnsi="Tahoma" w:cs="Tahoma"/>
                <w:b/>
                <w:szCs w:val="20"/>
                <w:lang w:val="el-GR"/>
              </w:rPr>
            </w:pPr>
          </w:p>
        </w:tc>
        <w:tc>
          <w:tcPr>
            <w:tcW w:w="1984" w:type="dxa"/>
            <w:shd w:val="clear" w:color="auto" w:fill="D9D9D9"/>
            <w:vAlign w:val="center"/>
          </w:tcPr>
          <w:p w14:paraId="4F7F217F" w14:textId="77777777" w:rsidR="005D14D9" w:rsidRPr="001D26A8" w:rsidRDefault="005D14D9" w:rsidP="00577D4F">
            <w:pPr>
              <w:keepNext/>
              <w:spacing w:line="280" w:lineRule="exact"/>
              <w:jc w:val="right"/>
              <w:rPr>
                <w:rFonts w:ascii="Tahoma" w:hAnsi="Tahoma" w:cs="Tahoma"/>
                <w:b/>
                <w:szCs w:val="20"/>
                <w:lang w:val="el-GR"/>
              </w:rPr>
            </w:pPr>
            <w:r>
              <w:rPr>
                <w:rFonts w:ascii="Tahoma" w:hAnsi="Tahoma" w:cs="Tahoma"/>
                <w:b/>
                <w:szCs w:val="20"/>
                <w:lang w:val="el-GR"/>
              </w:rPr>
              <w:t>Σύνολο…</w:t>
            </w:r>
          </w:p>
        </w:tc>
        <w:tc>
          <w:tcPr>
            <w:tcW w:w="2268" w:type="dxa"/>
            <w:shd w:val="clear" w:color="auto" w:fill="D9D9D9"/>
            <w:vAlign w:val="center"/>
          </w:tcPr>
          <w:p w14:paraId="5B34EA10" w14:textId="77777777" w:rsidR="005D14D9" w:rsidRPr="001D26A8" w:rsidRDefault="005D14D9" w:rsidP="00577D4F">
            <w:pPr>
              <w:keepNext/>
              <w:spacing w:line="280" w:lineRule="exact"/>
              <w:jc w:val="right"/>
              <w:rPr>
                <w:rFonts w:ascii="Tahoma" w:hAnsi="Tahoma" w:cs="Tahoma"/>
                <w:b/>
                <w:szCs w:val="20"/>
                <w:lang w:val="el-GR"/>
              </w:rPr>
            </w:pPr>
            <w:r>
              <w:rPr>
                <w:rFonts w:ascii="Tahoma" w:hAnsi="Tahoma" w:cs="Tahoma"/>
                <w:b/>
                <w:szCs w:val="20"/>
                <w:lang w:val="el-GR"/>
              </w:rPr>
              <w:t>Σύνολο…</w:t>
            </w:r>
          </w:p>
        </w:tc>
      </w:tr>
    </w:tbl>
    <w:p w14:paraId="7A3168FA" w14:textId="77777777" w:rsidR="005D14D9" w:rsidRPr="006C4CFF" w:rsidRDefault="005D14D9" w:rsidP="005D14D9">
      <w:pPr>
        <w:spacing w:line="280" w:lineRule="exact"/>
        <w:rPr>
          <w:rFonts w:ascii="Tahoma" w:hAnsi="Tahoma" w:cs="Tahoma"/>
          <w:szCs w:val="20"/>
          <w:lang w:val="el-GR"/>
        </w:rPr>
      </w:pPr>
      <w:r w:rsidRPr="006C4CFF">
        <w:rPr>
          <w:rFonts w:ascii="Tahoma" w:hAnsi="Tahoma" w:cs="Tahoma"/>
          <w:szCs w:val="20"/>
          <w:lang w:val="el-GR"/>
        </w:rPr>
        <w:t xml:space="preserve">Με βάση τα ανωτέρω οι </w:t>
      </w:r>
      <w:r w:rsidRPr="006C4CFF">
        <w:rPr>
          <w:rFonts w:ascii="Tahoma" w:hAnsi="Tahoma" w:cs="Tahoma"/>
          <w:b/>
          <w:szCs w:val="20"/>
          <w:lang w:val="el-GR"/>
        </w:rPr>
        <w:t>συνολικοί τόκοι</w:t>
      </w:r>
      <w:r w:rsidRPr="006C4CFF">
        <w:rPr>
          <w:rFonts w:ascii="Tahoma" w:hAnsi="Tahoma" w:cs="Tahoma"/>
          <w:szCs w:val="20"/>
          <w:lang w:val="el-GR"/>
        </w:rPr>
        <w:t xml:space="preserve"> που προκύπτουν από την ημερομηνία καταβολής του ποσού της δημοσιονομικής διόρθωσης μέχρι την …………………. (ημερομηνία), αντιστοιχεί στο ποσό </w:t>
      </w:r>
      <w:r w:rsidRPr="006C4CFF">
        <w:rPr>
          <w:rFonts w:ascii="Tahoma" w:hAnsi="Tahoma" w:cs="Tahoma"/>
          <w:b/>
          <w:szCs w:val="20"/>
          <w:lang w:val="el-GR"/>
        </w:rPr>
        <w:t>των …………….€ και το συνολικό ποσό προς ανάκτηση αντιστοιχεί σε …………………€.</w:t>
      </w:r>
    </w:p>
    <w:p w14:paraId="5495447E" w14:textId="77777777" w:rsidR="005D14D9" w:rsidRDefault="005D14D9" w:rsidP="005D14D9">
      <w:pPr>
        <w:spacing w:before="0" w:after="0" w:line="240" w:lineRule="auto"/>
        <w:jc w:val="left"/>
        <w:rPr>
          <w:rFonts w:ascii="Tahoma" w:hAnsi="Tahoma" w:cs="Tahoma"/>
          <w:szCs w:val="20"/>
          <w:lang w:val="el-GR"/>
        </w:rPr>
      </w:pPr>
    </w:p>
    <w:p w14:paraId="55430061" w14:textId="77777777" w:rsidR="00D52B2C" w:rsidRPr="00C81901" w:rsidRDefault="00D52B2C" w:rsidP="0029615F">
      <w:pPr>
        <w:spacing w:line="240" w:lineRule="exact"/>
        <w:rPr>
          <w:rFonts w:asciiTheme="minorHAnsi" w:hAnsiTheme="minorHAnsi" w:cstheme="minorHAnsi"/>
          <w:sz w:val="22"/>
          <w:szCs w:val="22"/>
          <w:lang w:val="el-GR"/>
        </w:rPr>
      </w:pPr>
    </w:p>
    <w:sectPr w:rsidR="00D52B2C" w:rsidRPr="00C81901" w:rsidSect="0029615F">
      <w:headerReference w:type="default" r:id="rId13"/>
      <w:footerReference w:type="even" r:id="rId14"/>
      <w:footerReference w:type="default" r:id="rId15"/>
      <w:headerReference w:type="first" r:id="rId16"/>
      <w:footerReference w:type="first" r:id="rId17"/>
      <w:pgSz w:w="11906" w:h="16838" w:code="9"/>
      <w:pgMar w:top="1440" w:right="1440" w:bottom="1440"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951F" w14:textId="77777777" w:rsidR="00DD0013" w:rsidRDefault="00DD0013">
      <w:r>
        <w:separator/>
      </w:r>
    </w:p>
  </w:endnote>
  <w:endnote w:type="continuationSeparator" w:id="0">
    <w:p w14:paraId="1B277172" w14:textId="77777777" w:rsidR="00DD0013" w:rsidRDefault="00DD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885A" w14:textId="77777777" w:rsidR="003A7886" w:rsidRDefault="003A7886" w:rsidP="002E59F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2BD41E"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29615F" w:rsidRPr="00815F5B" w14:paraId="7E2FE890" w14:textId="77777777" w:rsidTr="24580C60">
      <w:trPr>
        <w:trHeight w:val="840"/>
        <w:jc w:val="center"/>
      </w:trPr>
      <w:tc>
        <w:tcPr>
          <w:tcW w:w="3675" w:type="dxa"/>
          <w:tcBorders>
            <w:top w:val="single" w:sz="6" w:space="0" w:color="auto"/>
            <w:left w:val="nil"/>
            <w:bottom w:val="nil"/>
            <w:right w:val="nil"/>
          </w:tcBorders>
          <w:tcMar>
            <w:left w:w="90" w:type="dxa"/>
            <w:right w:w="90" w:type="dxa"/>
          </w:tcMar>
          <w:vAlign w:val="center"/>
        </w:tcPr>
        <w:p w14:paraId="2E599585" w14:textId="77777777" w:rsidR="0029615F" w:rsidRDefault="0029615F" w:rsidP="0029615F">
          <w:pPr>
            <w:spacing w:beforeAutospacing="1" w:line="259" w:lineRule="auto"/>
            <w:jc w:val="center"/>
            <w:rPr>
              <w:rFonts w:eastAsia="Verdana" w:cs="Verdana"/>
              <w:color w:val="000000" w:themeColor="text1"/>
              <w:sz w:val="16"/>
              <w:szCs w:val="16"/>
            </w:rPr>
          </w:pPr>
          <w:r>
            <w:rPr>
              <w:noProof/>
              <w:lang w:val="el-GR" w:eastAsia="el-GR"/>
            </w:rPr>
            <w:drawing>
              <wp:inline distT="0" distB="0" distL="0" distR="0" wp14:anchorId="0EF9DDCB" wp14:editId="22BE636E">
                <wp:extent cx="2000250" cy="247650"/>
                <wp:effectExtent l="0" t="0" r="0" b="0"/>
                <wp:docPr id="1403217597" name="Picture 140321759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3DC9DFA4" w14:textId="77777777" w:rsidR="0029615F" w:rsidRDefault="0029615F" w:rsidP="0029615F">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49565A2" w14:textId="77777777" w:rsidR="0029615F" w:rsidRPr="0029615F" w:rsidRDefault="0029615F" w:rsidP="0029615F">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sidRPr="00FC593E">
            <w:rPr>
              <w:rFonts w:ascii="Tahoma" w:eastAsia="Tahoma" w:hAnsi="Tahoma" w:cs="Tahoma"/>
              <w:color w:val="000000" w:themeColor="text1"/>
              <w:sz w:val="16"/>
              <w:szCs w:val="16"/>
              <w:lang w:val="el-GR"/>
            </w:rPr>
            <w:t>I</w:t>
          </w:r>
          <w:r>
            <w:rPr>
              <w:rFonts w:ascii="Tahoma" w:eastAsia="Tahoma" w:hAnsi="Tahoma" w:cs="Tahoma"/>
              <w:color w:val="000000" w:themeColor="text1"/>
              <w:sz w:val="16"/>
              <w:szCs w:val="16"/>
              <w:lang w:val="el-GR"/>
            </w:rPr>
            <w:t>Ι.</w:t>
          </w:r>
          <w:r w:rsidRPr="0029615F">
            <w:rPr>
              <w:rFonts w:ascii="Tahoma" w:eastAsia="Tahoma" w:hAnsi="Tahoma" w:cs="Tahoma"/>
              <w:color w:val="000000" w:themeColor="text1"/>
              <w:sz w:val="16"/>
              <w:szCs w:val="16"/>
              <w:lang w:val="el-GR"/>
            </w:rPr>
            <w:t>8</w:t>
          </w:r>
          <w:r>
            <w:rPr>
              <w:rFonts w:ascii="Tahoma" w:eastAsia="Tahoma" w:hAnsi="Tahoma" w:cs="Tahoma"/>
              <w:color w:val="000000" w:themeColor="text1"/>
              <w:sz w:val="16"/>
              <w:szCs w:val="16"/>
              <w:lang w:val="el-GR"/>
            </w:rPr>
            <w:t>_</w:t>
          </w:r>
          <w:r w:rsidRPr="0029615F">
            <w:rPr>
              <w:rFonts w:ascii="Tahoma" w:eastAsia="Tahoma" w:hAnsi="Tahoma" w:cs="Tahoma"/>
              <w:color w:val="000000" w:themeColor="text1"/>
              <w:sz w:val="16"/>
              <w:szCs w:val="16"/>
              <w:lang w:val="el-GR"/>
            </w:rPr>
            <w:t>4</w:t>
          </w:r>
        </w:p>
        <w:p w14:paraId="72689D2A" w14:textId="5354A4D1"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w:t>
          </w:r>
          <w:r w:rsidR="00143803">
            <w:rPr>
              <w:rFonts w:ascii="Tahoma" w:eastAsia="Tahoma" w:hAnsi="Tahoma" w:cs="Tahoma"/>
              <w:color w:val="000000" w:themeColor="text1"/>
              <w:sz w:val="16"/>
              <w:szCs w:val="16"/>
              <w:lang w:val="el-GR"/>
            </w:rPr>
            <w:t xml:space="preserve"> </w:t>
          </w:r>
          <w:r w:rsidR="008963DE">
            <w:rPr>
              <w:rFonts w:ascii="Tahoma" w:eastAsia="Tahoma" w:hAnsi="Tahoma" w:cs="Tahoma"/>
              <w:color w:val="000000" w:themeColor="text1"/>
              <w:sz w:val="16"/>
              <w:szCs w:val="16"/>
              <w:lang w:val="el-GR"/>
            </w:rPr>
            <w:t>2</w:t>
          </w:r>
          <w:r w:rsidRPr="00FC593E">
            <w:rPr>
              <w:rFonts w:ascii="Tahoma" w:eastAsia="Tahoma" w:hAnsi="Tahoma" w:cs="Tahoma"/>
              <w:color w:val="000000" w:themeColor="text1"/>
              <w:sz w:val="16"/>
              <w:szCs w:val="16"/>
              <w:lang w:val="el-GR"/>
            </w:rPr>
            <w:t>η</w:t>
          </w:r>
          <w:r w:rsidRPr="3FC23047">
            <w:rPr>
              <w:rFonts w:ascii="Tahoma" w:eastAsia="Tahoma" w:hAnsi="Tahoma" w:cs="Tahoma"/>
              <w:color w:val="000000" w:themeColor="text1"/>
              <w:sz w:val="16"/>
              <w:szCs w:val="16"/>
              <w:lang w:val="el-GR"/>
            </w:rPr>
            <w:t xml:space="preserve"> </w:t>
          </w:r>
        </w:p>
        <w:p w14:paraId="32623FA2" w14:textId="0E57F077" w:rsidR="0029615F" w:rsidRPr="00B75C53" w:rsidRDefault="24580C60" w:rsidP="0029615F">
          <w:pPr>
            <w:spacing w:line="259" w:lineRule="auto"/>
            <w:contextualSpacing/>
            <w:jc w:val="right"/>
            <w:rPr>
              <w:rFonts w:ascii="Tahoma" w:eastAsia="Tahoma" w:hAnsi="Tahoma" w:cs="Tahoma"/>
              <w:color w:val="000000" w:themeColor="text1"/>
              <w:sz w:val="16"/>
              <w:szCs w:val="16"/>
              <w:lang w:val="el-GR"/>
            </w:rPr>
          </w:pPr>
          <w:proofErr w:type="spellStart"/>
          <w:r w:rsidRPr="24580C60">
            <w:rPr>
              <w:rFonts w:ascii="Tahoma" w:eastAsia="Tahoma" w:hAnsi="Tahoma" w:cs="Tahoma"/>
              <w:color w:val="000000" w:themeColor="text1"/>
              <w:sz w:val="16"/>
              <w:szCs w:val="16"/>
              <w:lang w:val="el-GR"/>
            </w:rPr>
            <w:t>Ημ</w:t>
          </w:r>
          <w:proofErr w:type="spellEnd"/>
          <w:r w:rsidRPr="24580C60">
            <w:rPr>
              <w:rFonts w:ascii="Tahoma" w:eastAsia="Tahoma" w:hAnsi="Tahoma" w:cs="Tahoma"/>
              <w:color w:val="000000" w:themeColor="text1"/>
              <w:sz w:val="16"/>
              <w:szCs w:val="16"/>
              <w:lang w:val="el-GR"/>
            </w:rPr>
            <w:t xml:space="preserve">. Έκδοσης: </w:t>
          </w:r>
          <w:r w:rsidR="00815F5B" w:rsidRPr="00815F5B">
            <w:rPr>
              <w:rFonts w:ascii="Tahoma" w:eastAsia="Tahoma" w:hAnsi="Tahoma" w:cs="Tahoma"/>
              <w:color w:val="000000" w:themeColor="text1"/>
              <w:sz w:val="16"/>
              <w:szCs w:val="16"/>
            </w:rPr>
            <w:t>02.05.2025</w:t>
          </w:r>
        </w:p>
      </w:tc>
    </w:tr>
  </w:tbl>
  <w:p w14:paraId="681C42B7" w14:textId="77777777" w:rsidR="003A7886" w:rsidRPr="008F5148" w:rsidRDefault="003A7886" w:rsidP="009E17D1">
    <w:pPr>
      <w:pStyle w:val="a3"/>
      <w:spacing w:before="0" w:after="0" w:line="60" w:lineRule="atLeast"/>
      <w:ind w:right="360"/>
      <w:rPr>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29615F" w:rsidRPr="00815F5B" w14:paraId="132634A0" w14:textId="77777777" w:rsidTr="24580C60">
      <w:trPr>
        <w:trHeight w:val="840"/>
        <w:jc w:val="center"/>
      </w:trPr>
      <w:tc>
        <w:tcPr>
          <w:tcW w:w="3675" w:type="dxa"/>
          <w:tcBorders>
            <w:top w:val="single" w:sz="6" w:space="0" w:color="auto"/>
            <w:left w:val="nil"/>
            <w:bottom w:val="nil"/>
            <w:right w:val="nil"/>
          </w:tcBorders>
          <w:tcMar>
            <w:left w:w="90" w:type="dxa"/>
            <w:right w:w="90" w:type="dxa"/>
          </w:tcMar>
          <w:vAlign w:val="center"/>
        </w:tcPr>
        <w:p w14:paraId="1B0C7EFD" w14:textId="77777777" w:rsidR="0029615F" w:rsidRDefault="0029615F" w:rsidP="0029615F">
          <w:pPr>
            <w:spacing w:beforeAutospacing="1" w:line="259" w:lineRule="auto"/>
            <w:jc w:val="center"/>
            <w:rPr>
              <w:rFonts w:eastAsia="Verdana" w:cs="Verdana"/>
              <w:color w:val="000000" w:themeColor="text1"/>
              <w:sz w:val="16"/>
              <w:szCs w:val="16"/>
            </w:rPr>
          </w:pPr>
          <w:r>
            <w:rPr>
              <w:noProof/>
              <w:lang w:val="el-GR" w:eastAsia="el-GR"/>
            </w:rPr>
            <w:drawing>
              <wp:inline distT="0" distB="0" distL="0" distR="0" wp14:anchorId="3BBDAAA1" wp14:editId="7647A76B">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4970700C" w14:textId="77777777" w:rsidR="0029615F" w:rsidRDefault="0029615F" w:rsidP="0029615F">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798768C7" w14:textId="131B4E5D" w:rsidR="0029615F" w:rsidRPr="005B3653" w:rsidRDefault="0029615F" w:rsidP="0029615F">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sidRPr="00FC593E">
            <w:rPr>
              <w:rFonts w:ascii="Tahoma" w:eastAsia="Tahoma" w:hAnsi="Tahoma" w:cs="Tahoma"/>
              <w:color w:val="000000" w:themeColor="text1"/>
              <w:sz w:val="16"/>
              <w:szCs w:val="16"/>
              <w:lang w:val="el-GR"/>
            </w:rPr>
            <w:t>I</w:t>
          </w:r>
          <w:r>
            <w:rPr>
              <w:rFonts w:ascii="Tahoma" w:eastAsia="Tahoma" w:hAnsi="Tahoma" w:cs="Tahoma"/>
              <w:color w:val="000000" w:themeColor="text1"/>
              <w:sz w:val="16"/>
              <w:szCs w:val="16"/>
              <w:lang w:val="el-GR"/>
            </w:rPr>
            <w:t>Ι.</w:t>
          </w:r>
          <w:r w:rsidRPr="005B3653">
            <w:rPr>
              <w:rFonts w:ascii="Tahoma" w:eastAsia="Tahoma" w:hAnsi="Tahoma" w:cs="Tahoma"/>
              <w:color w:val="000000" w:themeColor="text1"/>
              <w:sz w:val="16"/>
              <w:szCs w:val="16"/>
              <w:lang w:val="el-GR"/>
            </w:rPr>
            <w:t>8</w:t>
          </w:r>
          <w:r>
            <w:rPr>
              <w:rFonts w:ascii="Tahoma" w:eastAsia="Tahoma" w:hAnsi="Tahoma" w:cs="Tahoma"/>
              <w:color w:val="000000" w:themeColor="text1"/>
              <w:sz w:val="16"/>
              <w:szCs w:val="16"/>
              <w:lang w:val="el-GR"/>
            </w:rPr>
            <w:t>_</w:t>
          </w:r>
          <w:r w:rsidRPr="005B3653">
            <w:rPr>
              <w:rFonts w:ascii="Tahoma" w:eastAsia="Tahoma" w:hAnsi="Tahoma" w:cs="Tahoma"/>
              <w:color w:val="000000" w:themeColor="text1"/>
              <w:sz w:val="16"/>
              <w:szCs w:val="16"/>
              <w:lang w:val="el-GR"/>
            </w:rPr>
            <w:t>4</w:t>
          </w:r>
        </w:p>
        <w:p w14:paraId="5ACB9420" w14:textId="26E43E29"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w:t>
          </w:r>
          <w:r w:rsidR="009C5E5C">
            <w:rPr>
              <w:rFonts w:ascii="Tahoma" w:eastAsia="Tahoma" w:hAnsi="Tahoma" w:cs="Tahoma"/>
              <w:color w:val="000000" w:themeColor="text1"/>
              <w:sz w:val="16"/>
              <w:szCs w:val="16"/>
              <w:lang w:val="el-GR"/>
            </w:rPr>
            <w:t>2</w:t>
          </w:r>
          <w:r w:rsidRPr="00FC593E">
            <w:rPr>
              <w:rFonts w:ascii="Tahoma" w:eastAsia="Tahoma" w:hAnsi="Tahoma" w:cs="Tahoma"/>
              <w:color w:val="000000" w:themeColor="text1"/>
              <w:sz w:val="16"/>
              <w:szCs w:val="16"/>
              <w:lang w:val="el-GR"/>
            </w:rPr>
            <w:t>η</w:t>
          </w:r>
          <w:r w:rsidRPr="3FC23047">
            <w:rPr>
              <w:rFonts w:ascii="Tahoma" w:eastAsia="Tahoma" w:hAnsi="Tahoma" w:cs="Tahoma"/>
              <w:color w:val="000000" w:themeColor="text1"/>
              <w:sz w:val="16"/>
              <w:szCs w:val="16"/>
              <w:lang w:val="el-GR"/>
            </w:rPr>
            <w:t xml:space="preserve"> </w:t>
          </w:r>
        </w:p>
        <w:p w14:paraId="4EFE76F3" w14:textId="7703B8BB" w:rsidR="0029615F" w:rsidRPr="00B75C53" w:rsidRDefault="24580C60" w:rsidP="0029615F">
          <w:pPr>
            <w:spacing w:line="259" w:lineRule="auto"/>
            <w:contextualSpacing/>
            <w:jc w:val="right"/>
            <w:rPr>
              <w:rFonts w:ascii="Tahoma" w:eastAsia="Tahoma" w:hAnsi="Tahoma" w:cs="Tahoma"/>
              <w:color w:val="000000" w:themeColor="text1"/>
              <w:sz w:val="16"/>
              <w:szCs w:val="16"/>
              <w:lang w:val="el-GR"/>
            </w:rPr>
          </w:pPr>
          <w:proofErr w:type="spellStart"/>
          <w:r w:rsidRPr="24580C60">
            <w:rPr>
              <w:rFonts w:ascii="Tahoma" w:eastAsia="Tahoma" w:hAnsi="Tahoma" w:cs="Tahoma"/>
              <w:color w:val="000000" w:themeColor="text1"/>
              <w:sz w:val="16"/>
              <w:szCs w:val="16"/>
              <w:lang w:val="el-GR"/>
            </w:rPr>
            <w:t>Ημ</w:t>
          </w:r>
          <w:proofErr w:type="spellEnd"/>
          <w:r w:rsidRPr="24580C60">
            <w:rPr>
              <w:rFonts w:ascii="Tahoma" w:eastAsia="Tahoma" w:hAnsi="Tahoma" w:cs="Tahoma"/>
              <w:color w:val="000000" w:themeColor="text1"/>
              <w:sz w:val="16"/>
              <w:szCs w:val="16"/>
              <w:lang w:val="el-GR"/>
            </w:rPr>
            <w:t xml:space="preserve">. Έκδοσης: </w:t>
          </w:r>
          <w:r w:rsidR="00815F5B" w:rsidRPr="00815F5B">
            <w:rPr>
              <w:rFonts w:ascii="Tahoma" w:eastAsia="Tahoma" w:hAnsi="Tahoma" w:cs="Tahoma"/>
              <w:color w:val="000000" w:themeColor="text1"/>
              <w:sz w:val="16"/>
              <w:szCs w:val="16"/>
            </w:rPr>
            <w:t>02.05.2025</w:t>
          </w:r>
        </w:p>
      </w:tc>
    </w:tr>
  </w:tbl>
  <w:p w14:paraId="3DB67049" w14:textId="77777777" w:rsidR="003A7886" w:rsidRPr="0029615F" w:rsidRDefault="003A7886" w:rsidP="00C86E84">
    <w:pPr>
      <w:pStyle w:val="a3"/>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C1B9" w14:textId="77777777" w:rsidR="00DD0013" w:rsidRDefault="00DD0013">
      <w:r>
        <w:separator/>
      </w:r>
    </w:p>
  </w:footnote>
  <w:footnote w:type="continuationSeparator" w:id="0">
    <w:p w14:paraId="63706910" w14:textId="77777777" w:rsidR="00DD0013" w:rsidRDefault="00DD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2045" w14:textId="77777777" w:rsidR="003A7886" w:rsidRDefault="003A7886" w:rsidP="000A3E32">
    <w:pPr>
      <w:pStyle w:val="a4"/>
      <w:tabs>
        <w:tab w:val="clear" w:pos="8306"/>
        <w:tab w:val="right" w:pos="8280"/>
      </w:tabs>
      <w:ind w:right="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EA8E59" w14:paraId="652ED795" w14:textId="77777777" w:rsidTr="41EA8E59">
      <w:trPr>
        <w:trHeight w:val="300"/>
      </w:trPr>
      <w:tc>
        <w:tcPr>
          <w:tcW w:w="3005" w:type="dxa"/>
        </w:tcPr>
        <w:p w14:paraId="65EAF30E" w14:textId="682C57D2" w:rsidR="41EA8E59" w:rsidRDefault="41EA8E59" w:rsidP="41EA8E59">
          <w:pPr>
            <w:ind w:left="-115"/>
            <w:jc w:val="left"/>
          </w:pPr>
        </w:p>
      </w:tc>
      <w:tc>
        <w:tcPr>
          <w:tcW w:w="3005" w:type="dxa"/>
        </w:tcPr>
        <w:p w14:paraId="73077343" w14:textId="2546B5DA" w:rsidR="41EA8E59" w:rsidRDefault="41EA8E59" w:rsidP="41EA8E59">
          <w:pPr>
            <w:jc w:val="center"/>
          </w:pPr>
        </w:p>
      </w:tc>
      <w:tc>
        <w:tcPr>
          <w:tcW w:w="3005" w:type="dxa"/>
        </w:tcPr>
        <w:p w14:paraId="5F874202" w14:textId="6CE54C91" w:rsidR="41EA8E59" w:rsidRDefault="41EA8E59" w:rsidP="41EA8E59">
          <w:pPr>
            <w:ind w:right="-115"/>
            <w:jc w:val="right"/>
          </w:pPr>
        </w:p>
      </w:tc>
    </w:tr>
  </w:tbl>
  <w:p w14:paraId="35E41804" w14:textId="5D183160" w:rsidR="41EA8E59" w:rsidRDefault="41EA8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88C1DD4"/>
    <w:multiLevelType w:val="multilevel"/>
    <w:tmpl w:val="1E5CF18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15:restartNumberingAfterBreak="0">
    <w:nsid w:val="14024EBC"/>
    <w:multiLevelType w:val="multilevel"/>
    <w:tmpl w:val="094262F8"/>
    <w:lvl w:ilvl="0">
      <w:start w:val="5"/>
      <w:numFmt w:val="decimal"/>
      <w:lvlText w:val="%1."/>
      <w:lvlJc w:val="left"/>
      <w:pPr>
        <w:tabs>
          <w:tab w:val="num" w:pos="360"/>
        </w:tabs>
        <w:ind w:left="360" w:hanging="360"/>
      </w:pPr>
      <w:rPr>
        <w:b w:val="0"/>
        <w:bCs/>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15533A60"/>
    <w:multiLevelType w:val="multilevel"/>
    <w:tmpl w:val="82963B40"/>
    <w:lvl w:ilvl="0">
      <w:start w:val="1"/>
      <w:numFmt w:val="none"/>
      <w:lvlText w:val="3.2"/>
      <w:lvlJc w:val="left"/>
      <w:pPr>
        <w:ind w:left="360" w:hanging="360"/>
      </w:pPr>
      <w:rPr>
        <w:rFonts w:hint="default"/>
      </w:rPr>
    </w:lvl>
    <w:lvl w:ilvl="1">
      <w:start w:val="1"/>
      <w:numFmt w:val="decimal"/>
      <w:lvlText w:val="2.%2."/>
      <w:lvlJc w:val="left"/>
      <w:pPr>
        <w:ind w:left="792" w:hanging="432"/>
      </w:pPr>
      <w:rPr>
        <w:rFonts w:hint="default"/>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442F32"/>
    <w:multiLevelType w:val="hybridMultilevel"/>
    <w:tmpl w:val="1F1853D4"/>
    <w:lvl w:ilvl="0" w:tplc="41C23952">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3A53C7F"/>
    <w:multiLevelType w:val="multilevel"/>
    <w:tmpl w:val="68D2AA36"/>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D3E42"/>
    <w:multiLevelType w:val="hybridMultilevel"/>
    <w:tmpl w:val="017A179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15:restartNumberingAfterBreak="0">
    <w:nsid w:val="355E057C"/>
    <w:multiLevelType w:val="multilevel"/>
    <w:tmpl w:val="C0982E3E"/>
    <w:lvl w:ilvl="0">
      <w:start w:val="1"/>
      <w:numFmt w:val="none"/>
      <w:lvlText w:val="4.2"/>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A430CA1"/>
    <w:multiLevelType w:val="multilevel"/>
    <w:tmpl w:val="9DF442F6"/>
    <w:lvl w:ilvl="0">
      <w:start w:val="1"/>
      <w:numFmt w:val="decimal"/>
      <w:lvlText w:val="%1."/>
      <w:lvlJc w:val="left"/>
      <w:pPr>
        <w:tabs>
          <w:tab w:val="num" w:pos="360"/>
        </w:tabs>
        <w:ind w:left="360" w:hanging="360"/>
      </w:pPr>
      <w:rPr>
        <w:rFonts w:hint="default"/>
        <w:b w:val="0"/>
        <w:bCs/>
        <w:color w:val="auto"/>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631C7D72"/>
    <w:multiLevelType w:val="multilevel"/>
    <w:tmpl w:val="EF16B9B0"/>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8"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9"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347231">
    <w:abstractNumId w:val="27"/>
  </w:num>
  <w:num w:numId="2" w16cid:durableId="746610872">
    <w:abstractNumId w:val="28"/>
  </w:num>
  <w:num w:numId="3" w16cid:durableId="526604945">
    <w:abstractNumId w:val="20"/>
  </w:num>
  <w:num w:numId="4" w16cid:durableId="607277412">
    <w:abstractNumId w:val="7"/>
  </w:num>
  <w:num w:numId="5" w16cid:durableId="386730829">
    <w:abstractNumId w:val="5"/>
  </w:num>
  <w:num w:numId="6" w16cid:durableId="1947956676">
    <w:abstractNumId w:val="0"/>
  </w:num>
  <w:num w:numId="7" w16cid:durableId="137966132">
    <w:abstractNumId w:val="25"/>
  </w:num>
  <w:num w:numId="8" w16cid:durableId="1610744977">
    <w:abstractNumId w:val="14"/>
  </w:num>
  <w:num w:numId="9" w16cid:durableId="1509369762">
    <w:abstractNumId w:val="4"/>
  </w:num>
  <w:num w:numId="10" w16cid:durableId="112024832">
    <w:abstractNumId w:val="23"/>
  </w:num>
  <w:num w:numId="11" w16cid:durableId="1204175829">
    <w:abstractNumId w:val="19"/>
  </w:num>
  <w:num w:numId="12" w16cid:durableId="1672372345">
    <w:abstractNumId w:val="17"/>
  </w:num>
  <w:num w:numId="13" w16cid:durableId="1718891499">
    <w:abstractNumId w:val="29"/>
  </w:num>
  <w:num w:numId="14" w16cid:durableId="1258518060">
    <w:abstractNumId w:val="21"/>
  </w:num>
  <w:num w:numId="15" w16cid:durableId="575094315">
    <w:abstractNumId w:val="18"/>
  </w:num>
  <w:num w:numId="16" w16cid:durableId="519902946">
    <w:abstractNumId w:val="1"/>
  </w:num>
  <w:num w:numId="17" w16cid:durableId="1549754484">
    <w:abstractNumId w:val="30"/>
  </w:num>
  <w:num w:numId="18" w16cid:durableId="879366081">
    <w:abstractNumId w:val="24"/>
  </w:num>
  <w:num w:numId="19" w16cid:durableId="921835512">
    <w:abstractNumId w:val="2"/>
  </w:num>
  <w:num w:numId="20" w16cid:durableId="17170529">
    <w:abstractNumId w:val="16"/>
  </w:num>
  <w:num w:numId="21" w16cid:durableId="1139497285">
    <w:abstractNumId w:val="31"/>
  </w:num>
  <w:num w:numId="22" w16cid:durableId="2049378423">
    <w:abstractNumId w:val="22"/>
  </w:num>
  <w:num w:numId="23" w16cid:durableId="485317207">
    <w:abstractNumId w:val="11"/>
  </w:num>
  <w:num w:numId="24" w16cid:durableId="619920080">
    <w:abstractNumId w:val="32"/>
  </w:num>
  <w:num w:numId="25" w16cid:durableId="18551496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310072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6311762">
    <w:abstractNumId w:val="9"/>
  </w:num>
  <w:num w:numId="28" w16cid:durableId="988167930">
    <w:abstractNumId w:val="15"/>
  </w:num>
  <w:num w:numId="29" w16cid:durableId="590311462">
    <w:abstractNumId w:val="12"/>
  </w:num>
  <w:num w:numId="30" w16cid:durableId="2049992170">
    <w:abstractNumId w:val="3"/>
  </w:num>
  <w:num w:numId="31" w16cid:durableId="2129426577">
    <w:abstractNumId w:val="10"/>
  </w:num>
  <w:num w:numId="32" w16cid:durableId="697006625">
    <w:abstractNumId w:val="8"/>
  </w:num>
  <w:num w:numId="33" w16cid:durableId="1839228486">
    <w:abstractNumId w:val="26"/>
  </w:num>
  <w:num w:numId="34" w16cid:durableId="1083377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2CD4"/>
    <w:rsid w:val="00004EC1"/>
    <w:rsid w:val="00007563"/>
    <w:rsid w:val="000075EC"/>
    <w:rsid w:val="00011AF4"/>
    <w:rsid w:val="00012022"/>
    <w:rsid w:val="00012A7B"/>
    <w:rsid w:val="000141D0"/>
    <w:rsid w:val="00014E37"/>
    <w:rsid w:val="000175CB"/>
    <w:rsid w:val="0002178A"/>
    <w:rsid w:val="0002281F"/>
    <w:rsid w:val="000258D8"/>
    <w:rsid w:val="000261D3"/>
    <w:rsid w:val="00027763"/>
    <w:rsid w:val="0003118B"/>
    <w:rsid w:val="000343D6"/>
    <w:rsid w:val="00034A91"/>
    <w:rsid w:val="00041D42"/>
    <w:rsid w:val="000438AE"/>
    <w:rsid w:val="00044970"/>
    <w:rsid w:val="00046B43"/>
    <w:rsid w:val="00046E88"/>
    <w:rsid w:val="00051A4C"/>
    <w:rsid w:val="00052885"/>
    <w:rsid w:val="00057D0E"/>
    <w:rsid w:val="00057DC7"/>
    <w:rsid w:val="00060695"/>
    <w:rsid w:val="000615FA"/>
    <w:rsid w:val="000627F8"/>
    <w:rsid w:val="00063705"/>
    <w:rsid w:val="000642DF"/>
    <w:rsid w:val="000676E2"/>
    <w:rsid w:val="0006797F"/>
    <w:rsid w:val="00067BF6"/>
    <w:rsid w:val="00067FD8"/>
    <w:rsid w:val="00070285"/>
    <w:rsid w:val="0007192A"/>
    <w:rsid w:val="00071F20"/>
    <w:rsid w:val="00072310"/>
    <w:rsid w:val="00073211"/>
    <w:rsid w:val="000734A1"/>
    <w:rsid w:val="000749F3"/>
    <w:rsid w:val="00074FF2"/>
    <w:rsid w:val="00077BAA"/>
    <w:rsid w:val="0008172D"/>
    <w:rsid w:val="000856EF"/>
    <w:rsid w:val="00086F95"/>
    <w:rsid w:val="0009095B"/>
    <w:rsid w:val="000938A5"/>
    <w:rsid w:val="00093D7E"/>
    <w:rsid w:val="00096DB9"/>
    <w:rsid w:val="000974C2"/>
    <w:rsid w:val="000A34EF"/>
    <w:rsid w:val="000A3E32"/>
    <w:rsid w:val="000A4742"/>
    <w:rsid w:val="000A655E"/>
    <w:rsid w:val="000B0DA0"/>
    <w:rsid w:val="000B355E"/>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D33BD"/>
    <w:rsid w:val="000D706B"/>
    <w:rsid w:val="000E1748"/>
    <w:rsid w:val="000E4524"/>
    <w:rsid w:val="000E56F7"/>
    <w:rsid w:val="000F3B43"/>
    <w:rsid w:val="000F5EA6"/>
    <w:rsid w:val="000F70CD"/>
    <w:rsid w:val="0010043A"/>
    <w:rsid w:val="00102756"/>
    <w:rsid w:val="00102970"/>
    <w:rsid w:val="00103A7F"/>
    <w:rsid w:val="00104779"/>
    <w:rsid w:val="00116277"/>
    <w:rsid w:val="001170C3"/>
    <w:rsid w:val="00121185"/>
    <w:rsid w:val="001258BA"/>
    <w:rsid w:val="00134FD0"/>
    <w:rsid w:val="00135DEC"/>
    <w:rsid w:val="00143803"/>
    <w:rsid w:val="00143F61"/>
    <w:rsid w:val="00144821"/>
    <w:rsid w:val="00146114"/>
    <w:rsid w:val="001504ED"/>
    <w:rsid w:val="00151D10"/>
    <w:rsid w:val="00153B84"/>
    <w:rsid w:val="0015653A"/>
    <w:rsid w:val="00160072"/>
    <w:rsid w:val="0016174E"/>
    <w:rsid w:val="00165989"/>
    <w:rsid w:val="00172B05"/>
    <w:rsid w:val="00175E34"/>
    <w:rsid w:val="0017689B"/>
    <w:rsid w:val="00177658"/>
    <w:rsid w:val="00177904"/>
    <w:rsid w:val="0018065A"/>
    <w:rsid w:val="00182E86"/>
    <w:rsid w:val="00192458"/>
    <w:rsid w:val="001934AD"/>
    <w:rsid w:val="00193539"/>
    <w:rsid w:val="0019462D"/>
    <w:rsid w:val="00197866"/>
    <w:rsid w:val="00197A50"/>
    <w:rsid w:val="001A0FDA"/>
    <w:rsid w:val="001A6D1F"/>
    <w:rsid w:val="001A7FA4"/>
    <w:rsid w:val="001B0BED"/>
    <w:rsid w:val="001B33A1"/>
    <w:rsid w:val="001C2F7C"/>
    <w:rsid w:val="001C6647"/>
    <w:rsid w:val="001D0D0F"/>
    <w:rsid w:val="001D3B72"/>
    <w:rsid w:val="001D531A"/>
    <w:rsid w:val="001D546D"/>
    <w:rsid w:val="001D63CC"/>
    <w:rsid w:val="001E1129"/>
    <w:rsid w:val="001E19F4"/>
    <w:rsid w:val="001E24AA"/>
    <w:rsid w:val="001E2AA7"/>
    <w:rsid w:val="001E7228"/>
    <w:rsid w:val="001F02CB"/>
    <w:rsid w:val="001F2864"/>
    <w:rsid w:val="001F38AC"/>
    <w:rsid w:val="001F39F7"/>
    <w:rsid w:val="00201F6D"/>
    <w:rsid w:val="002043D1"/>
    <w:rsid w:val="00204EE3"/>
    <w:rsid w:val="00206878"/>
    <w:rsid w:val="00210175"/>
    <w:rsid w:val="00210CFB"/>
    <w:rsid w:val="002116BE"/>
    <w:rsid w:val="00213C56"/>
    <w:rsid w:val="00214E20"/>
    <w:rsid w:val="0022300C"/>
    <w:rsid w:val="00224025"/>
    <w:rsid w:val="00227634"/>
    <w:rsid w:val="002304EC"/>
    <w:rsid w:val="00232899"/>
    <w:rsid w:val="002337A1"/>
    <w:rsid w:val="00233C23"/>
    <w:rsid w:val="00234880"/>
    <w:rsid w:val="00241483"/>
    <w:rsid w:val="002431B5"/>
    <w:rsid w:val="00243AA5"/>
    <w:rsid w:val="002453D5"/>
    <w:rsid w:val="00247502"/>
    <w:rsid w:val="00250FA4"/>
    <w:rsid w:val="0025654E"/>
    <w:rsid w:val="00263B12"/>
    <w:rsid w:val="002642DA"/>
    <w:rsid w:val="0026580E"/>
    <w:rsid w:val="0026724A"/>
    <w:rsid w:val="00271220"/>
    <w:rsid w:val="00272F6D"/>
    <w:rsid w:val="00275B22"/>
    <w:rsid w:val="00281EF5"/>
    <w:rsid w:val="00282366"/>
    <w:rsid w:val="00283898"/>
    <w:rsid w:val="00283EAA"/>
    <w:rsid w:val="00286E35"/>
    <w:rsid w:val="002875F9"/>
    <w:rsid w:val="00287EFA"/>
    <w:rsid w:val="00293C1C"/>
    <w:rsid w:val="0029615F"/>
    <w:rsid w:val="00296388"/>
    <w:rsid w:val="002A0E65"/>
    <w:rsid w:val="002A31F5"/>
    <w:rsid w:val="002A5D56"/>
    <w:rsid w:val="002A7542"/>
    <w:rsid w:val="002B0B93"/>
    <w:rsid w:val="002B61E8"/>
    <w:rsid w:val="002B6674"/>
    <w:rsid w:val="002B68DF"/>
    <w:rsid w:val="002B6DD1"/>
    <w:rsid w:val="002B7FAA"/>
    <w:rsid w:val="002C13AB"/>
    <w:rsid w:val="002C2CE4"/>
    <w:rsid w:val="002C4979"/>
    <w:rsid w:val="002C50AD"/>
    <w:rsid w:val="002D2412"/>
    <w:rsid w:val="002D2E8F"/>
    <w:rsid w:val="002E0040"/>
    <w:rsid w:val="002E3BCC"/>
    <w:rsid w:val="002E3FE6"/>
    <w:rsid w:val="002E59FC"/>
    <w:rsid w:val="002E5F08"/>
    <w:rsid w:val="002F10AD"/>
    <w:rsid w:val="002F1641"/>
    <w:rsid w:val="002F5361"/>
    <w:rsid w:val="00306F6A"/>
    <w:rsid w:val="003072A8"/>
    <w:rsid w:val="00311BD1"/>
    <w:rsid w:val="00321AED"/>
    <w:rsid w:val="00322788"/>
    <w:rsid w:val="0032302D"/>
    <w:rsid w:val="00323C02"/>
    <w:rsid w:val="00327401"/>
    <w:rsid w:val="003277E3"/>
    <w:rsid w:val="00332ED8"/>
    <w:rsid w:val="00333001"/>
    <w:rsid w:val="00335FE8"/>
    <w:rsid w:val="00337569"/>
    <w:rsid w:val="0033766D"/>
    <w:rsid w:val="00337CAD"/>
    <w:rsid w:val="00340B08"/>
    <w:rsid w:val="0034157D"/>
    <w:rsid w:val="00345A4B"/>
    <w:rsid w:val="00345B81"/>
    <w:rsid w:val="00345C22"/>
    <w:rsid w:val="00346265"/>
    <w:rsid w:val="003475E3"/>
    <w:rsid w:val="00350284"/>
    <w:rsid w:val="00355CE0"/>
    <w:rsid w:val="00364BCE"/>
    <w:rsid w:val="003663D8"/>
    <w:rsid w:val="00366FE6"/>
    <w:rsid w:val="00371206"/>
    <w:rsid w:val="00375D26"/>
    <w:rsid w:val="00375E23"/>
    <w:rsid w:val="003769D7"/>
    <w:rsid w:val="00377078"/>
    <w:rsid w:val="003814B2"/>
    <w:rsid w:val="00381C80"/>
    <w:rsid w:val="0038215F"/>
    <w:rsid w:val="0038608B"/>
    <w:rsid w:val="003875EE"/>
    <w:rsid w:val="00390B27"/>
    <w:rsid w:val="00395909"/>
    <w:rsid w:val="003A1544"/>
    <w:rsid w:val="003A2BB1"/>
    <w:rsid w:val="003A2E33"/>
    <w:rsid w:val="003A7886"/>
    <w:rsid w:val="003B4339"/>
    <w:rsid w:val="003B4DCB"/>
    <w:rsid w:val="003C1CCE"/>
    <w:rsid w:val="003C429D"/>
    <w:rsid w:val="003C469B"/>
    <w:rsid w:val="003C50B8"/>
    <w:rsid w:val="003D0BDC"/>
    <w:rsid w:val="003D154C"/>
    <w:rsid w:val="003D36C8"/>
    <w:rsid w:val="003D74D7"/>
    <w:rsid w:val="003E1DFE"/>
    <w:rsid w:val="003E2D84"/>
    <w:rsid w:val="003E3BB8"/>
    <w:rsid w:val="003E4275"/>
    <w:rsid w:val="003E6BA0"/>
    <w:rsid w:val="003F3CE8"/>
    <w:rsid w:val="003F76F6"/>
    <w:rsid w:val="003F7F58"/>
    <w:rsid w:val="004000DD"/>
    <w:rsid w:val="00402A5D"/>
    <w:rsid w:val="0040339E"/>
    <w:rsid w:val="00404C7E"/>
    <w:rsid w:val="00406088"/>
    <w:rsid w:val="00407FF5"/>
    <w:rsid w:val="004102AC"/>
    <w:rsid w:val="00410C66"/>
    <w:rsid w:val="00413654"/>
    <w:rsid w:val="00413AE7"/>
    <w:rsid w:val="00417CF3"/>
    <w:rsid w:val="00423759"/>
    <w:rsid w:val="004238E2"/>
    <w:rsid w:val="00423E94"/>
    <w:rsid w:val="00426842"/>
    <w:rsid w:val="00430938"/>
    <w:rsid w:val="00430F8B"/>
    <w:rsid w:val="0043206E"/>
    <w:rsid w:val="00432997"/>
    <w:rsid w:val="00433D59"/>
    <w:rsid w:val="00434804"/>
    <w:rsid w:val="00434ADF"/>
    <w:rsid w:val="00435998"/>
    <w:rsid w:val="00435A33"/>
    <w:rsid w:val="004365E3"/>
    <w:rsid w:val="004420FA"/>
    <w:rsid w:val="004433FA"/>
    <w:rsid w:val="00443A91"/>
    <w:rsid w:val="0044515B"/>
    <w:rsid w:val="00447337"/>
    <w:rsid w:val="00452B4B"/>
    <w:rsid w:val="00462D32"/>
    <w:rsid w:val="004647AE"/>
    <w:rsid w:val="0047392C"/>
    <w:rsid w:val="004743C5"/>
    <w:rsid w:val="004757A8"/>
    <w:rsid w:val="00476862"/>
    <w:rsid w:val="00476A03"/>
    <w:rsid w:val="00480A33"/>
    <w:rsid w:val="00486253"/>
    <w:rsid w:val="004939D2"/>
    <w:rsid w:val="004944E6"/>
    <w:rsid w:val="00494C9E"/>
    <w:rsid w:val="0049615B"/>
    <w:rsid w:val="004A0EBE"/>
    <w:rsid w:val="004A2FB1"/>
    <w:rsid w:val="004A5C39"/>
    <w:rsid w:val="004A6045"/>
    <w:rsid w:val="004A66F4"/>
    <w:rsid w:val="004A68F5"/>
    <w:rsid w:val="004A7D2E"/>
    <w:rsid w:val="004B0CCC"/>
    <w:rsid w:val="004B149B"/>
    <w:rsid w:val="004B14AB"/>
    <w:rsid w:val="004B2C9F"/>
    <w:rsid w:val="004B343D"/>
    <w:rsid w:val="004B3DAC"/>
    <w:rsid w:val="004C2DAF"/>
    <w:rsid w:val="004C3A0C"/>
    <w:rsid w:val="004C50FD"/>
    <w:rsid w:val="004C54D3"/>
    <w:rsid w:val="004C67E2"/>
    <w:rsid w:val="004C6994"/>
    <w:rsid w:val="004C6C09"/>
    <w:rsid w:val="004D2743"/>
    <w:rsid w:val="004D2C98"/>
    <w:rsid w:val="004D7C77"/>
    <w:rsid w:val="004E2DFE"/>
    <w:rsid w:val="004E39AB"/>
    <w:rsid w:val="004E3F04"/>
    <w:rsid w:val="004E6CB7"/>
    <w:rsid w:val="004F0809"/>
    <w:rsid w:val="004F0E4C"/>
    <w:rsid w:val="0050068C"/>
    <w:rsid w:val="00501FAF"/>
    <w:rsid w:val="0050751C"/>
    <w:rsid w:val="00511843"/>
    <w:rsid w:val="00512DE1"/>
    <w:rsid w:val="0052178B"/>
    <w:rsid w:val="0052580E"/>
    <w:rsid w:val="00525B3E"/>
    <w:rsid w:val="00525D03"/>
    <w:rsid w:val="005265EA"/>
    <w:rsid w:val="00526723"/>
    <w:rsid w:val="00526FCC"/>
    <w:rsid w:val="00527E9D"/>
    <w:rsid w:val="00531D79"/>
    <w:rsid w:val="005320B6"/>
    <w:rsid w:val="00532F32"/>
    <w:rsid w:val="00540668"/>
    <w:rsid w:val="00540759"/>
    <w:rsid w:val="00544F9D"/>
    <w:rsid w:val="00545A37"/>
    <w:rsid w:val="00550C3A"/>
    <w:rsid w:val="0055214C"/>
    <w:rsid w:val="00552EFB"/>
    <w:rsid w:val="0055445E"/>
    <w:rsid w:val="00554C8C"/>
    <w:rsid w:val="00557323"/>
    <w:rsid w:val="0055774E"/>
    <w:rsid w:val="00561B9D"/>
    <w:rsid w:val="005629CB"/>
    <w:rsid w:val="00565A46"/>
    <w:rsid w:val="00573FE5"/>
    <w:rsid w:val="00577D4F"/>
    <w:rsid w:val="005820F2"/>
    <w:rsid w:val="00587196"/>
    <w:rsid w:val="0059631B"/>
    <w:rsid w:val="005A0452"/>
    <w:rsid w:val="005A262D"/>
    <w:rsid w:val="005A2C02"/>
    <w:rsid w:val="005A3883"/>
    <w:rsid w:val="005A54C4"/>
    <w:rsid w:val="005A57AB"/>
    <w:rsid w:val="005A6E39"/>
    <w:rsid w:val="005A7C46"/>
    <w:rsid w:val="005B01BE"/>
    <w:rsid w:val="005B1611"/>
    <w:rsid w:val="005B2DC6"/>
    <w:rsid w:val="005B3653"/>
    <w:rsid w:val="005B36B8"/>
    <w:rsid w:val="005B36C1"/>
    <w:rsid w:val="005B39A4"/>
    <w:rsid w:val="005B55D3"/>
    <w:rsid w:val="005B5A3F"/>
    <w:rsid w:val="005B5A7C"/>
    <w:rsid w:val="005B5F80"/>
    <w:rsid w:val="005C0315"/>
    <w:rsid w:val="005C3999"/>
    <w:rsid w:val="005C4CE3"/>
    <w:rsid w:val="005C7806"/>
    <w:rsid w:val="005C7AA5"/>
    <w:rsid w:val="005C7AAC"/>
    <w:rsid w:val="005D0618"/>
    <w:rsid w:val="005D0C63"/>
    <w:rsid w:val="005D14D9"/>
    <w:rsid w:val="005D2309"/>
    <w:rsid w:val="005D47F1"/>
    <w:rsid w:val="005D5C70"/>
    <w:rsid w:val="005D6311"/>
    <w:rsid w:val="005D745B"/>
    <w:rsid w:val="005D7E84"/>
    <w:rsid w:val="005E63DB"/>
    <w:rsid w:val="005F01CD"/>
    <w:rsid w:val="006016AC"/>
    <w:rsid w:val="0060202B"/>
    <w:rsid w:val="0060228C"/>
    <w:rsid w:val="00602AFD"/>
    <w:rsid w:val="006130DC"/>
    <w:rsid w:val="00613745"/>
    <w:rsid w:val="006137D1"/>
    <w:rsid w:val="006154DF"/>
    <w:rsid w:val="00615997"/>
    <w:rsid w:val="0061784D"/>
    <w:rsid w:val="00617F04"/>
    <w:rsid w:val="00620BAC"/>
    <w:rsid w:val="0062199C"/>
    <w:rsid w:val="00622196"/>
    <w:rsid w:val="006223D7"/>
    <w:rsid w:val="00623EAE"/>
    <w:rsid w:val="006241D5"/>
    <w:rsid w:val="00631713"/>
    <w:rsid w:val="00635768"/>
    <w:rsid w:val="00635CC6"/>
    <w:rsid w:val="00643240"/>
    <w:rsid w:val="00644C1F"/>
    <w:rsid w:val="00646588"/>
    <w:rsid w:val="00650426"/>
    <w:rsid w:val="006518D1"/>
    <w:rsid w:val="00652E25"/>
    <w:rsid w:val="00660019"/>
    <w:rsid w:val="00661274"/>
    <w:rsid w:val="006619BC"/>
    <w:rsid w:val="00664291"/>
    <w:rsid w:val="006700D0"/>
    <w:rsid w:val="00672B24"/>
    <w:rsid w:val="00681CFE"/>
    <w:rsid w:val="00682581"/>
    <w:rsid w:val="006856E7"/>
    <w:rsid w:val="0068622C"/>
    <w:rsid w:val="006867B2"/>
    <w:rsid w:val="00687EA7"/>
    <w:rsid w:val="006958B1"/>
    <w:rsid w:val="006A26C7"/>
    <w:rsid w:val="006A2E95"/>
    <w:rsid w:val="006A3461"/>
    <w:rsid w:val="006B0547"/>
    <w:rsid w:val="006B1AD8"/>
    <w:rsid w:val="006B1CA5"/>
    <w:rsid w:val="006B28BA"/>
    <w:rsid w:val="006B2C42"/>
    <w:rsid w:val="006B30C8"/>
    <w:rsid w:val="006B32E2"/>
    <w:rsid w:val="006B3621"/>
    <w:rsid w:val="006B5EF3"/>
    <w:rsid w:val="006B6D60"/>
    <w:rsid w:val="006C0A3D"/>
    <w:rsid w:val="006C5EE1"/>
    <w:rsid w:val="006C67D3"/>
    <w:rsid w:val="006D23EB"/>
    <w:rsid w:val="006D6ED1"/>
    <w:rsid w:val="006E09D1"/>
    <w:rsid w:val="006E10B9"/>
    <w:rsid w:val="006E271A"/>
    <w:rsid w:val="006E3AB5"/>
    <w:rsid w:val="006F00A4"/>
    <w:rsid w:val="006F00DA"/>
    <w:rsid w:val="006F5C49"/>
    <w:rsid w:val="00701761"/>
    <w:rsid w:val="00702496"/>
    <w:rsid w:val="00702B19"/>
    <w:rsid w:val="00703890"/>
    <w:rsid w:val="0070729E"/>
    <w:rsid w:val="0070737F"/>
    <w:rsid w:val="00710842"/>
    <w:rsid w:val="007110A7"/>
    <w:rsid w:val="0071484A"/>
    <w:rsid w:val="00720AD7"/>
    <w:rsid w:val="00721B49"/>
    <w:rsid w:val="00724828"/>
    <w:rsid w:val="00726876"/>
    <w:rsid w:val="00727F62"/>
    <w:rsid w:val="007332F2"/>
    <w:rsid w:val="00733371"/>
    <w:rsid w:val="007336F0"/>
    <w:rsid w:val="00734646"/>
    <w:rsid w:val="00735BB5"/>
    <w:rsid w:val="00741AB7"/>
    <w:rsid w:val="00742A90"/>
    <w:rsid w:val="007454B1"/>
    <w:rsid w:val="00745C53"/>
    <w:rsid w:val="0074752A"/>
    <w:rsid w:val="007502B8"/>
    <w:rsid w:val="007535E8"/>
    <w:rsid w:val="0075389A"/>
    <w:rsid w:val="00753EB5"/>
    <w:rsid w:val="00754E3E"/>
    <w:rsid w:val="00765B4E"/>
    <w:rsid w:val="00771679"/>
    <w:rsid w:val="0077487C"/>
    <w:rsid w:val="007802ED"/>
    <w:rsid w:val="0078045A"/>
    <w:rsid w:val="00780CA0"/>
    <w:rsid w:val="00781200"/>
    <w:rsid w:val="0078314B"/>
    <w:rsid w:val="00784C89"/>
    <w:rsid w:val="007919E0"/>
    <w:rsid w:val="00792DD6"/>
    <w:rsid w:val="00793FAF"/>
    <w:rsid w:val="0079422C"/>
    <w:rsid w:val="007942AE"/>
    <w:rsid w:val="0079464C"/>
    <w:rsid w:val="007961F5"/>
    <w:rsid w:val="0079780D"/>
    <w:rsid w:val="007A0C8F"/>
    <w:rsid w:val="007A111F"/>
    <w:rsid w:val="007A2D4F"/>
    <w:rsid w:val="007A3726"/>
    <w:rsid w:val="007A46F7"/>
    <w:rsid w:val="007A53B7"/>
    <w:rsid w:val="007B13D5"/>
    <w:rsid w:val="007B2CFE"/>
    <w:rsid w:val="007B3261"/>
    <w:rsid w:val="007B45B3"/>
    <w:rsid w:val="007B483D"/>
    <w:rsid w:val="007B5824"/>
    <w:rsid w:val="007B620E"/>
    <w:rsid w:val="007B73AE"/>
    <w:rsid w:val="007C2160"/>
    <w:rsid w:val="007D0EB8"/>
    <w:rsid w:val="007D2445"/>
    <w:rsid w:val="007D2B70"/>
    <w:rsid w:val="007D3E87"/>
    <w:rsid w:val="007D5673"/>
    <w:rsid w:val="007E1D32"/>
    <w:rsid w:val="007E1FF7"/>
    <w:rsid w:val="007E2EEC"/>
    <w:rsid w:val="007E3BB7"/>
    <w:rsid w:val="007F2F6B"/>
    <w:rsid w:val="007F7E7D"/>
    <w:rsid w:val="008007F3"/>
    <w:rsid w:val="00800A8D"/>
    <w:rsid w:val="008010AB"/>
    <w:rsid w:val="0080316A"/>
    <w:rsid w:val="0080536C"/>
    <w:rsid w:val="0081151A"/>
    <w:rsid w:val="008126ED"/>
    <w:rsid w:val="00814C46"/>
    <w:rsid w:val="00815F5B"/>
    <w:rsid w:val="00816BBA"/>
    <w:rsid w:val="00817EA8"/>
    <w:rsid w:val="00820203"/>
    <w:rsid w:val="00822214"/>
    <w:rsid w:val="00824AA1"/>
    <w:rsid w:val="00824B14"/>
    <w:rsid w:val="008264B0"/>
    <w:rsid w:val="0082721D"/>
    <w:rsid w:val="00827257"/>
    <w:rsid w:val="00830182"/>
    <w:rsid w:val="00836895"/>
    <w:rsid w:val="00837889"/>
    <w:rsid w:val="00840394"/>
    <w:rsid w:val="00840941"/>
    <w:rsid w:val="00846B76"/>
    <w:rsid w:val="00846E73"/>
    <w:rsid w:val="008476F5"/>
    <w:rsid w:val="00847798"/>
    <w:rsid w:val="00850970"/>
    <w:rsid w:val="00852131"/>
    <w:rsid w:val="00853F8B"/>
    <w:rsid w:val="00860611"/>
    <w:rsid w:val="00861BDB"/>
    <w:rsid w:val="00862DD2"/>
    <w:rsid w:val="00867456"/>
    <w:rsid w:val="00870419"/>
    <w:rsid w:val="00870E59"/>
    <w:rsid w:val="00872E37"/>
    <w:rsid w:val="00873A5D"/>
    <w:rsid w:val="00875FCB"/>
    <w:rsid w:val="00877742"/>
    <w:rsid w:val="00882DE4"/>
    <w:rsid w:val="008857B8"/>
    <w:rsid w:val="0089236D"/>
    <w:rsid w:val="008955CF"/>
    <w:rsid w:val="008963DE"/>
    <w:rsid w:val="0089685D"/>
    <w:rsid w:val="00897726"/>
    <w:rsid w:val="008A1774"/>
    <w:rsid w:val="008A4B33"/>
    <w:rsid w:val="008A7475"/>
    <w:rsid w:val="008B0332"/>
    <w:rsid w:val="008B0431"/>
    <w:rsid w:val="008B1CA9"/>
    <w:rsid w:val="008B664B"/>
    <w:rsid w:val="008C001E"/>
    <w:rsid w:val="008C339A"/>
    <w:rsid w:val="008C361F"/>
    <w:rsid w:val="008C3C51"/>
    <w:rsid w:val="008C4C12"/>
    <w:rsid w:val="008C4D3A"/>
    <w:rsid w:val="008C52E7"/>
    <w:rsid w:val="008D1B93"/>
    <w:rsid w:val="008D6814"/>
    <w:rsid w:val="008D6D74"/>
    <w:rsid w:val="008D7A2A"/>
    <w:rsid w:val="008E1D5D"/>
    <w:rsid w:val="008E4386"/>
    <w:rsid w:val="008E4C0B"/>
    <w:rsid w:val="008E7ADC"/>
    <w:rsid w:val="008F05AD"/>
    <w:rsid w:val="008F380C"/>
    <w:rsid w:val="008F3E62"/>
    <w:rsid w:val="008F3F6E"/>
    <w:rsid w:val="008F5148"/>
    <w:rsid w:val="008F7C38"/>
    <w:rsid w:val="00900134"/>
    <w:rsid w:val="0090060B"/>
    <w:rsid w:val="00901886"/>
    <w:rsid w:val="00901CE1"/>
    <w:rsid w:val="0090271C"/>
    <w:rsid w:val="00902DAB"/>
    <w:rsid w:val="00903003"/>
    <w:rsid w:val="0090580B"/>
    <w:rsid w:val="00912E55"/>
    <w:rsid w:val="009133FF"/>
    <w:rsid w:val="009147CD"/>
    <w:rsid w:val="009157D4"/>
    <w:rsid w:val="00915B39"/>
    <w:rsid w:val="0091699E"/>
    <w:rsid w:val="00917E4D"/>
    <w:rsid w:val="00920C80"/>
    <w:rsid w:val="009213F1"/>
    <w:rsid w:val="009214C7"/>
    <w:rsid w:val="009229FB"/>
    <w:rsid w:val="00925DD0"/>
    <w:rsid w:val="009271EE"/>
    <w:rsid w:val="00931179"/>
    <w:rsid w:val="009368B5"/>
    <w:rsid w:val="009374E3"/>
    <w:rsid w:val="0093769C"/>
    <w:rsid w:val="00943FC4"/>
    <w:rsid w:val="009448D9"/>
    <w:rsid w:val="00946A9B"/>
    <w:rsid w:val="009517AF"/>
    <w:rsid w:val="00954640"/>
    <w:rsid w:val="00954668"/>
    <w:rsid w:val="00956D0B"/>
    <w:rsid w:val="00957785"/>
    <w:rsid w:val="00957811"/>
    <w:rsid w:val="0096061F"/>
    <w:rsid w:val="009613D5"/>
    <w:rsid w:val="009632FD"/>
    <w:rsid w:val="00963A75"/>
    <w:rsid w:val="00965842"/>
    <w:rsid w:val="00967602"/>
    <w:rsid w:val="0096774B"/>
    <w:rsid w:val="009679B4"/>
    <w:rsid w:val="00967DF7"/>
    <w:rsid w:val="0097388D"/>
    <w:rsid w:val="00973926"/>
    <w:rsid w:val="00973C7F"/>
    <w:rsid w:val="00974DE2"/>
    <w:rsid w:val="009763C4"/>
    <w:rsid w:val="0097717F"/>
    <w:rsid w:val="00980210"/>
    <w:rsid w:val="009832DA"/>
    <w:rsid w:val="009832F2"/>
    <w:rsid w:val="00984CD7"/>
    <w:rsid w:val="00984F77"/>
    <w:rsid w:val="009850E4"/>
    <w:rsid w:val="0098520D"/>
    <w:rsid w:val="009874CA"/>
    <w:rsid w:val="0099006C"/>
    <w:rsid w:val="00991725"/>
    <w:rsid w:val="00993EC6"/>
    <w:rsid w:val="009A23FE"/>
    <w:rsid w:val="009A7C24"/>
    <w:rsid w:val="009A7DF0"/>
    <w:rsid w:val="009B5CD4"/>
    <w:rsid w:val="009C0576"/>
    <w:rsid w:val="009C138A"/>
    <w:rsid w:val="009C36E3"/>
    <w:rsid w:val="009C5E5C"/>
    <w:rsid w:val="009C6DD7"/>
    <w:rsid w:val="009C72C8"/>
    <w:rsid w:val="009D0503"/>
    <w:rsid w:val="009D12AA"/>
    <w:rsid w:val="009D2283"/>
    <w:rsid w:val="009D30D8"/>
    <w:rsid w:val="009D35A8"/>
    <w:rsid w:val="009D5A23"/>
    <w:rsid w:val="009D5C7B"/>
    <w:rsid w:val="009D74CB"/>
    <w:rsid w:val="009D7AED"/>
    <w:rsid w:val="009E17D1"/>
    <w:rsid w:val="009E473F"/>
    <w:rsid w:val="009E63DC"/>
    <w:rsid w:val="009F063C"/>
    <w:rsid w:val="009F0FE1"/>
    <w:rsid w:val="009F159D"/>
    <w:rsid w:val="009F28DA"/>
    <w:rsid w:val="009F374F"/>
    <w:rsid w:val="009F4141"/>
    <w:rsid w:val="009F42D4"/>
    <w:rsid w:val="009F4555"/>
    <w:rsid w:val="009F683A"/>
    <w:rsid w:val="009F75B9"/>
    <w:rsid w:val="00A02756"/>
    <w:rsid w:val="00A02D16"/>
    <w:rsid w:val="00A045A5"/>
    <w:rsid w:val="00A0785B"/>
    <w:rsid w:val="00A12D6A"/>
    <w:rsid w:val="00A12DF0"/>
    <w:rsid w:val="00A144B8"/>
    <w:rsid w:val="00A166A3"/>
    <w:rsid w:val="00A2163C"/>
    <w:rsid w:val="00A21BAD"/>
    <w:rsid w:val="00A21CBA"/>
    <w:rsid w:val="00A32CE4"/>
    <w:rsid w:val="00A33718"/>
    <w:rsid w:val="00A35D2A"/>
    <w:rsid w:val="00A36C69"/>
    <w:rsid w:val="00A43C82"/>
    <w:rsid w:val="00A43D2B"/>
    <w:rsid w:val="00A46F91"/>
    <w:rsid w:val="00A50041"/>
    <w:rsid w:val="00A55676"/>
    <w:rsid w:val="00A56077"/>
    <w:rsid w:val="00A5753C"/>
    <w:rsid w:val="00A61721"/>
    <w:rsid w:val="00A61C14"/>
    <w:rsid w:val="00A63F85"/>
    <w:rsid w:val="00A6504F"/>
    <w:rsid w:val="00A655FF"/>
    <w:rsid w:val="00A70087"/>
    <w:rsid w:val="00A70429"/>
    <w:rsid w:val="00A73540"/>
    <w:rsid w:val="00A73D43"/>
    <w:rsid w:val="00A747A3"/>
    <w:rsid w:val="00A7676E"/>
    <w:rsid w:val="00A90552"/>
    <w:rsid w:val="00A91DEF"/>
    <w:rsid w:val="00A927CD"/>
    <w:rsid w:val="00A931DE"/>
    <w:rsid w:val="00A94422"/>
    <w:rsid w:val="00A94DF0"/>
    <w:rsid w:val="00A953BE"/>
    <w:rsid w:val="00A956AD"/>
    <w:rsid w:val="00AA05F4"/>
    <w:rsid w:val="00AA16B2"/>
    <w:rsid w:val="00AA41E3"/>
    <w:rsid w:val="00AA61BC"/>
    <w:rsid w:val="00AA6C52"/>
    <w:rsid w:val="00AA7E7D"/>
    <w:rsid w:val="00AB0E00"/>
    <w:rsid w:val="00AB1810"/>
    <w:rsid w:val="00AB18C8"/>
    <w:rsid w:val="00AB1C35"/>
    <w:rsid w:val="00AB499A"/>
    <w:rsid w:val="00AB56F2"/>
    <w:rsid w:val="00AB6671"/>
    <w:rsid w:val="00AB78B6"/>
    <w:rsid w:val="00AB7EA1"/>
    <w:rsid w:val="00AC1F7D"/>
    <w:rsid w:val="00AC54E8"/>
    <w:rsid w:val="00AC6A69"/>
    <w:rsid w:val="00AC6EDB"/>
    <w:rsid w:val="00AD6B31"/>
    <w:rsid w:val="00AD729B"/>
    <w:rsid w:val="00AE3A34"/>
    <w:rsid w:val="00AE406C"/>
    <w:rsid w:val="00AE4843"/>
    <w:rsid w:val="00AE50E8"/>
    <w:rsid w:val="00AE774E"/>
    <w:rsid w:val="00AF16B5"/>
    <w:rsid w:val="00AF1C83"/>
    <w:rsid w:val="00AF62F0"/>
    <w:rsid w:val="00AF7C5E"/>
    <w:rsid w:val="00B02FA1"/>
    <w:rsid w:val="00B0673A"/>
    <w:rsid w:val="00B0710A"/>
    <w:rsid w:val="00B073C7"/>
    <w:rsid w:val="00B1172F"/>
    <w:rsid w:val="00B14A15"/>
    <w:rsid w:val="00B14A1E"/>
    <w:rsid w:val="00B14A58"/>
    <w:rsid w:val="00B14F09"/>
    <w:rsid w:val="00B17883"/>
    <w:rsid w:val="00B216FE"/>
    <w:rsid w:val="00B23D56"/>
    <w:rsid w:val="00B24595"/>
    <w:rsid w:val="00B267CE"/>
    <w:rsid w:val="00B31275"/>
    <w:rsid w:val="00B34F5C"/>
    <w:rsid w:val="00B3584C"/>
    <w:rsid w:val="00B35FB2"/>
    <w:rsid w:val="00B37ACD"/>
    <w:rsid w:val="00B408AA"/>
    <w:rsid w:val="00B420E1"/>
    <w:rsid w:val="00B425CF"/>
    <w:rsid w:val="00B4348B"/>
    <w:rsid w:val="00B44613"/>
    <w:rsid w:val="00B478AD"/>
    <w:rsid w:val="00B51EFD"/>
    <w:rsid w:val="00B52E81"/>
    <w:rsid w:val="00B52EE8"/>
    <w:rsid w:val="00B53C21"/>
    <w:rsid w:val="00B549FE"/>
    <w:rsid w:val="00B55845"/>
    <w:rsid w:val="00B561E1"/>
    <w:rsid w:val="00B60AD7"/>
    <w:rsid w:val="00B61448"/>
    <w:rsid w:val="00B6223C"/>
    <w:rsid w:val="00B626E6"/>
    <w:rsid w:val="00B67574"/>
    <w:rsid w:val="00B7120D"/>
    <w:rsid w:val="00B73E29"/>
    <w:rsid w:val="00B762C6"/>
    <w:rsid w:val="00B7650C"/>
    <w:rsid w:val="00B850E5"/>
    <w:rsid w:val="00B8581C"/>
    <w:rsid w:val="00B85884"/>
    <w:rsid w:val="00B85922"/>
    <w:rsid w:val="00B876A2"/>
    <w:rsid w:val="00B9260B"/>
    <w:rsid w:val="00B953E5"/>
    <w:rsid w:val="00BA3C50"/>
    <w:rsid w:val="00BA6310"/>
    <w:rsid w:val="00BB0898"/>
    <w:rsid w:val="00BB08DF"/>
    <w:rsid w:val="00BC26E2"/>
    <w:rsid w:val="00BC3205"/>
    <w:rsid w:val="00BC4D14"/>
    <w:rsid w:val="00BC6A2A"/>
    <w:rsid w:val="00BD156C"/>
    <w:rsid w:val="00BD1CDC"/>
    <w:rsid w:val="00BD201A"/>
    <w:rsid w:val="00BD291D"/>
    <w:rsid w:val="00BD36DB"/>
    <w:rsid w:val="00BE016A"/>
    <w:rsid w:val="00BE04D7"/>
    <w:rsid w:val="00BE1885"/>
    <w:rsid w:val="00BE2BAE"/>
    <w:rsid w:val="00BE4555"/>
    <w:rsid w:val="00BE59EA"/>
    <w:rsid w:val="00BE5D45"/>
    <w:rsid w:val="00BF16D7"/>
    <w:rsid w:val="00BF1B71"/>
    <w:rsid w:val="00BF2380"/>
    <w:rsid w:val="00BF3757"/>
    <w:rsid w:val="00BF6891"/>
    <w:rsid w:val="00BF68D1"/>
    <w:rsid w:val="00BF6F5C"/>
    <w:rsid w:val="00C01EBB"/>
    <w:rsid w:val="00C0410B"/>
    <w:rsid w:val="00C062CA"/>
    <w:rsid w:val="00C07676"/>
    <w:rsid w:val="00C11226"/>
    <w:rsid w:val="00C1195C"/>
    <w:rsid w:val="00C13BD7"/>
    <w:rsid w:val="00C1703C"/>
    <w:rsid w:val="00C21031"/>
    <w:rsid w:val="00C21C49"/>
    <w:rsid w:val="00C221E9"/>
    <w:rsid w:val="00C2664C"/>
    <w:rsid w:val="00C2794B"/>
    <w:rsid w:val="00C3059E"/>
    <w:rsid w:val="00C34B4A"/>
    <w:rsid w:val="00C355A1"/>
    <w:rsid w:val="00C37054"/>
    <w:rsid w:val="00C37219"/>
    <w:rsid w:val="00C378B0"/>
    <w:rsid w:val="00C4022E"/>
    <w:rsid w:val="00C40266"/>
    <w:rsid w:val="00C42FDE"/>
    <w:rsid w:val="00C44F6D"/>
    <w:rsid w:val="00C4612A"/>
    <w:rsid w:val="00C47287"/>
    <w:rsid w:val="00C55246"/>
    <w:rsid w:val="00C568E4"/>
    <w:rsid w:val="00C570A8"/>
    <w:rsid w:val="00C62B92"/>
    <w:rsid w:val="00C63EA3"/>
    <w:rsid w:val="00C6522F"/>
    <w:rsid w:val="00C6570C"/>
    <w:rsid w:val="00C6764A"/>
    <w:rsid w:val="00C70A88"/>
    <w:rsid w:val="00C761EE"/>
    <w:rsid w:val="00C76392"/>
    <w:rsid w:val="00C76B1E"/>
    <w:rsid w:val="00C8061D"/>
    <w:rsid w:val="00C812AD"/>
    <w:rsid w:val="00C812F4"/>
    <w:rsid w:val="00C81901"/>
    <w:rsid w:val="00C861A4"/>
    <w:rsid w:val="00C8626F"/>
    <w:rsid w:val="00C862C8"/>
    <w:rsid w:val="00C86E84"/>
    <w:rsid w:val="00C876F5"/>
    <w:rsid w:val="00C87F33"/>
    <w:rsid w:val="00C90DE0"/>
    <w:rsid w:val="00C962A8"/>
    <w:rsid w:val="00CA504A"/>
    <w:rsid w:val="00CA6B77"/>
    <w:rsid w:val="00CA71C0"/>
    <w:rsid w:val="00CA72B4"/>
    <w:rsid w:val="00CB0E9B"/>
    <w:rsid w:val="00CB478F"/>
    <w:rsid w:val="00CB7B98"/>
    <w:rsid w:val="00CB7FDC"/>
    <w:rsid w:val="00CC11BA"/>
    <w:rsid w:val="00CC5EE8"/>
    <w:rsid w:val="00CC7D8D"/>
    <w:rsid w:val="00CD5925"/>
    <w:rsid w:val="00CD658B"/>
    <w:rsid w:val="00CE0E14"/>
    <w:rsid w:val="00CE18F2"/>
    <w:rsid w:val="00CE1A54"/>
    <w:rsid w:val="00CE1F13"/>
    <w:rsid w:val="00CE3AB6"/>
    <w:rsid w:val="00CE4885"/>
    <w:rsid w:val="00CE5663"/>
    <w:rsid w:val="00CE666E"/>
    <w:rsid w:val="00CF069D"/>
    <w:rsid w:val="00CF35EB"/>
    <w:rsid w:val="00CF45F7"/>
    <w:rsid w:val="00CF47B2"/>
    <w:rsid w:val="00CF49A6"/>
    <w:rsid w:val="00CF6482"/>
    <w:rsid w:val="00D005C6"/>
    <w:rsid w:val="00D01297"/>
    <w:rsid w:val="00D01410"/>
    <w:rsid w:val="00D02A18"/>
    <w:rsid w:val="00D036E1"/>
    <w:rsid w:val="00D038A6"/>
    <w:rsid w:val="00D16392"/>
    <w:rsid w:val="00D1688B"/>
    <w:rsid w:val="00D212D3"/>
    <w:rsid w:val="00D216E2"/>
    <w:rsid w:val="00D221FC"/>
    <w:rsid w:val="00D231CD"/>
    <w:rsid w:val="00D2607D"/>
    <w:rsid w:val="00D27469"/>
    <w:rsid w:val="00D3060A"/>
    <w:rsid w:val="00D31BDB"/>
    <w:rsid w:val="00D3400C"/>
    <w:rsid w:val="00D34862"/>
    <w:rsid w:val="00D35299"/>
    <w:rsid w:val="00D35571"/>
    <w:rsid w:val="00D362B8"/>
    <w:rsid w:val="00D46906"/>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4756"/>
    <w:rsid w:val="00D654CB"/>
    <w:rsid w:val="00D70203"/>
    <w:rsid w:val="00D71399"/>
    <w:rsid w:val="00D72C1E"/>
    <w:rsid w:val="00D7368A"/>
    <w:rsid w:val="00D76E6D"/>
    <w:rsid w:val="00D76EF4"/>
    <w:rsid w:val="00D77955"/>
    <w:rsid w:val="00D77A12"/>
    <w:rsid w:val="00D8029B"/>
    <w:rsid w:val="00D81382"/>
    <w:rsid w:val="00D828FB"/>
    <w:rsid w:val="00D82945"/>
    <w:rsid w:val="00D90A71"/>
    <w:rsid w:val="00D90DF5"/>
    <w:rsid w:val="00D97513"/>
    <w:rsid w:val="00D97758"/>
    <w:rsid w:val="00DA4FE8"/>
    <w:rsid w:val="00DB690E"/>
    <w:rsid w:val="00DC1865"/>
    <w:rsid w:val="00DC6B61"/>
    <w:rsid w:val="00DD0013"/>
    <w:rsid w:val="00DD24E8"/>
    <w:rsid w:val="00DD459C"/>
    <w:rsid w:val="00DD65C8"/>
    <w:rsid w:val="00DD7E8D"/>
    <w:rsid w:val="00DE4C66"/>
    <w:rsid w:val="00DE5BCB"/>
    <w:rsid w:val="00DF08F4"/>
    <w:rsid w:val="00DF1E74"/>
    <w:rsid w:val="00DF22C7"/>
    <w:rsid w:val="00DF4D2D"/>
    <w:rsid w:val="00DF565D"/>
    <w:rsid w:val="00DF5765"/>
    <w:rsid w:val="00DF598F"/>
    <w:rsid w:val="00DF654A"/>
    <w:rsid w:val="00DF6BF0"/>
    <w:rsid w:val="00DF7529"/>
    <w:rsid w:val="00DF7A2C"/>
    <w:rsid w:val="00E00B40"/>
    <w:rsid w:val="00E01A90"/>
    <w:rsid w:val="00E023F2"/>
    <w:rsid w:val="00E06A21"/>
    <w:rsid w:val="00E10A20"/>
    <w:rsid w:val="00E11B30"/>
    <w:rsid w:val="00E11E8B"/>
    <w:rsid w:val="00E13BFD"/>
    <w:rsid w:val="00E142EF"/>
    <w:rsid w:val="00E14FE0"/>
    <w:rsid w:val="00E17260"/>
    <w:rsid w:val="00E252CB"/>
    <w:rsid w:val="00E26857"/>
    <w:rsid w:val="00E35501"/>
    <w:rsid w:val="00E35791"/>
    <w:rsid w:val="00E3722A"/>
    <w:rsid w:val="00E37DD1"/>
    <w:rsid w:val="00E43EE4"/>
    <w:rsid w:val="00E45ECD"/>
    <w:rsid w:val="00E473F4"/>
    <w:rsid w:val="00E61B88"/>
    <w:rsid w:val="00E62562"/>
    <w:rsid w:val="00E65018"/>
    <w:rsid w:val="00E65622"/>
    <w:rsid w:val="00E66AB3"/>
    <w:rsid w:val="00E67191"/>
    <w:rsid w:val="00E70324"/>
    <w:rsid w:val="00E722C9"/>
    <w:rsid w:val="00E7294C"/>
    <w:rsid w:val="00E72A19"/>
    <w:rsid w:val="00E73591"/>
    <w:rsid w:val="00E73E95"/>
    <w:rsid w:val="00E763AC"/>
    <w:rsid w:val="00E92EDA"/>
    <w:rsid w:val="00E935C0"/>
    <w:rsid w:val="00E93AC1"/>
    <w:rsid w:val="00E94DF3"/>
    <w:rsid w:val="00E96DBB"/>
    <w:rsid w:val="00EA0076"/>
    <w:rsid w:val="00EA0113"/>
    <w:rsid w:val="00EA1F78"/>
    <w:rsid w:val="00EA34FF"/>
    <w:rsid w:val="00EA4297"/>
    <w:rsid w:val="00EA57BC"/>
    <w:rsid w:val="00EC0F8D"/>
    <w:rsid w:val="00EC1DF5"/>
    <w:rsid w:val="00EC3E55"/>
    <w:rsid w:val="00EC6635"/>
    <w:rsid w:val="00EC7E19"/>
    <w:rsid w:val="00ED005E"/>
    <w:rsid w:val="00ED0282"/>
    <w:rsid w:val="00ED2D92"/>
    <w:rsid w:val="00ED3000"/>
    <w:rsid w:val="00ED4305"/>
    <w:rsid w:val="00ED4765"/>
    <w:rsid w:val="00ED57F8"/>
    <w:rsid w:val="00EE2265"/>
    <w:rsid w:val="00EE2456"/>
    <w:rsid w:val="00EE3195"/>
    <w:rsid w:val="00EE4EE2"/>
    <w:rsid w:val="00EE7620"/>
    <w:rsid w:val="00EF14CA"/>
    <w:rsid w:val="00EF21EB"/>
    <w:rsid w:val="00EF23D7"/>
    <w:rsid w:val="00EF487E"/>
    <w:rsid w:val="00F00775"/>
    <w:rsid w:val="00F03E7E"/>
    <w:rsid w:val="00F053AD"/>
    <w:rsid w:val="00F05978"/>
    <w:rsid w:val="00F077A2"/>
    <w:rsid w:val="00F10685"/>
    <w:rsid w:val="00F107EA"/>
    <w:rsid w:val="00F1156C"/>
    <w:rsid w:val="00F12E85"/>
    <w:rsid w:val="00F14197"/>
    <w:rsid w:val="00F174D8"/>
    <w:rsid w:val="00F23355"/>
    <w:rsid w:val="00F251B1"/>
    <w:rsid w:val="00F34A88"/>
    <w:rsid w:val="00F35EDC"/>
    <w:rsid w:val="00F3694B"/>
    <w:rsid w:val="00F37F7D"/>
    <w:rsid w:val="00F46710"/>
    <w:rsid w:val="00F4775B"/>
    <w:rsid w:val="00F52240"/>
    <w:rsid w:val="00F56F59"/>
    <w:rsid w:val="00F61A9D"/>
    <w:rsid w:val="00F61CFF"/>
    <w:rsid w:val="00F6339C"/>
    <w:rsid w:val="00F646AD"/>
    <w:rsid w:val="00F6489A"/>
    <w:rsid w:val="00F65547"/>
    <w:rsid w:val="00F7200F"/>
    <w:rsid w:val="00F80642"/>
    <w:rsid w:val="00F80FF0"/>
    <w:rsid w:val="00F840CF"/>
    <w:rsid w:val="00F876B5"/>
    <w:rsid w:val="00F87DAC"/>
    <w:rsid w:val="00F91892"/>
    <w:rsid w:val="00F92C39"/>
    <w:rsid w:val="00F92FA7"/>
    <w:rsid w:val="00F943AB"/>
    <w:rsid w:val="00F957CD"/>
    <w:rsid w:val="00F96E74"/>
    <w:rsid w:val="00FA435E"/>
    <w:rsid w:val="00FA52BE"/>
    <w:rsid w:val="00FA5374"/>
    <w:rsid w:val="00FB1072"/>
    <w:rsid w:val="00FB10B3"/>
    <w:rsid w:val="00FB260D"/>
    <w:rsid w:val="00FB2A8C"/>
    <w:rsid w:val="00FC1E2B"/>
    <w:rsid w:val="00FC2A9F"/>
    <w:rsid w:val="00FC593E"/>
    <w:rsid w:val="00FC60D9"/>
    <w:rsid w:val="00FC6750"/>
    <w:rsid w:val="00FC6DFB"/>
    <w:rsid w:val="00FC7566"/>
    <w:rsid w:val="00FD2558"/>
    <w:rsid w:val="00FD706A"/>
    <w:rsid w:val="00FE28F0"/>
    <w:rsid w:val="00FE5074"/>
    <w:rsid w:val="00FE67CE"/>
    <w:rsid w:val="00FF0A09"/>
    <w:rsid w:val="00FF1036"/>
    <w:rsid w:val="00FF1684"/>
    <w:rsid w:val="00FF318C"/>
    <w:rsid w:val="00FF582A"/>
    <w:rsid w:val="0243503A"/>
    <w:rsid w:val="142A9414"/>
    <w:rsid w:val="198A4E4E"/>
    <w:rsid w:val="1CEC195A"/>
    <w:rsid w:val="24580C60"/>
    <w:rsid w:val="41EA8E59"/>
    <w:rsid w:val="41ED931B"/>
    <w:rsid w:val="5AE32076"/>
    <w:rsid w:val="628A87D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63419"/>
  <w15:docId w15:val="{90468B85-934E-4F06-8092-4E397938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59"/>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table" w:customStyle="1" w:styleId="TableGrid11">
    <w:name w:val="Table Grid11"/>
    <w:basedOn w:val="a1"/>
    <w:next w:val="a5"/>
    <w:uiPriority w:val="39"/>
    <w:rsid w:val="0081151A"/>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743C5"/>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a0"/>
    <w:rsid w:val="004743C5"/>
  </w:style>
  <w:style w:type="character" w:customStyle="1" w:styleId="eop">
    <w:name w:val="eop"/>
    <w:basedOn w:val="a0"/>
    <w:rsid w:val="004743C5"/>
  </w:style>
  <w:style w:type="table" w:customStyle="1" w:styleId="TableGrid1">
    <w:name w:val="Table Grid1"/>
    <w:basedOn w:val="a1"/>
    <w:next w:val="a5"/>
    <w:uiPriority w:val="59"/>
    <w:rsid w:val="0029615F"/>
    <w:rPr>
      <w:rFonts w:ascii="Arial" w:eastAsia="Arial" w:hAnsi="Arial" w:cs="Arial"/>
      <w:sz w:val="18"/>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5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2667">
      <w:bodyDiv w:val="1"/>
      <w:marLeft w:val="0"/>
      <w:marRight w:val="0"/>
      <w:marTop w:val="0"/>
      <w:marBottom w:val="0"/>
      <w:divBdr>
        <w:top w:val="none" w:sz="0" w:space="0" w:color="auto"/>
        <w:left w:val="none" w:sz="0" w:space="0" w:color="auto"/>
        <w:bottom w:val="none" w:sz="0" w:space="0" w:color="auto"/>
        <w:right w:val="none" w:sz="0" w:space="0" w:color="auto"/>
      </w:divBdr>
    </w:div>
    <w:div w:id="626591669">
      <w:bodyDiv w:val="1"/>
      <w:marLeft w:val="0"/>
      <w:marRight w:val="0"/>
      <w:marTop w:val="0"/>
      <w:marBottom w:val="0"/>
      <w:divBdr>
        <w:top w:val="none" w:sz="0" w:space="0" w:color="auto"/>
        <w:left w:val="none" w:sz="0" w:space="0" w:color="auto"/>
        <w:bottom w:val="none" w:sz="0" w:space="0" w:color="auto"/>
        <w:right w:val="none" w:sz="0" w:space="0" w:color="auto"/>
      </w:divBdr>
    </w:div>
    <w:div w:id="1122967437">
      <w:bodyDiv w:val="1"/>
      <w:marLeft w:val="0"/>
      <w:marRight w:val="0"/>
      <w:marTop w:val="0"/>
      <w:marBottom w:val="0"/>
      <w:divBdr>
        <w:top w:val="none" w:sz="0" w:space="0" w:color="auto"/>
        <w:left w:val="none" w:sz="0" w:space="0" w:color="auto"/>
        <w:bottom w:val="none" w:sz="0" w:space="0" w:color="auto"/>
        <w:right w:val="none" w:sz="0" w:space="0" w:color="auto"/>
      </w:divBdr>
    </w:div>
    <w:div w:id="21142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competition/state_aid/legislation/reference_rate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4CA39-5D6E-41B4-B8F4-C7B2A8D22E13}">
  <ds:schemaRefs>
    <ds:schemaRef ds:uri="http://schemas.microsoft.com/sharepoint/v3/contenttype/forms"/>
  </ds:schemaRefs>
</ds:datastoreItem>
</file>

<file path=customXml/itemProps2.xml><?xml version="1.0" encoding="utf-8"?>
<ds:datastoreItem xmlns:ds="http://schemas.openxmlformats.org/officeDocument/2006/customXml" ds:itemID="{34EADA6E-509F-4642-A0A5-843FED06C140}">
  <ds:schemaRefs>
    <ds:schemaRef ds:uri="http://schemas.openxmlformats.org/officeDocument/2006/bibliography"/>
  </ds:schemaRefs>
</ds:datastoreItem>
</file>

<file path=customXml/itemProps3.xml><?xml version="1.0" encoding="utf-8"?>
<ds:datastoreItem xmlns:ds="http://schemas.openxmlformats.org/officeDocument/2006/customXml" ds:itemID="{D892C6CC-C97C-4101-9226-B9FAA36C59B5}">
  <ds:schemaRefs>
    <ds:schemaRef ds:uri="http://schemas.microsoft.com/sharepoint/v3"/>
    <ds:schemaRef ds:uri="9b14f67b-07fb-4990-84f3-2bcbd421439c"/>
    <ds:schemaRef ds:uri="231fdfef-a9ee-4488-87d7-25509bb61a67"/>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0442BC5-96D7-4FAC-AFD7-5AB2F2E6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12081</Characters>
  <Application>Microsoft Office Word</Application>
  <DocSecurity>0</DocSecurity>
  <Lines>100</Lines>
  <Paragraphs>27</Paragraphs>
  <ScaleCrop>false</ScaleCrop>
  <Company>Hewlett-Packard Company</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cp:lastModifiedBy>Dimitra Soulele</cp:lastModifiedBy>
  <cp:revision>35</cp:revision>
  <cp:lastPrinted>2015-09-21T21:36:00Z</cp:lastPrinted>
  <dcterms:created xsi:type="dcterms:W3CDTF">2025-02-17T18:55:00Z</dcterms:created>
  <dcterms:modified xsi:type="dcterms:W3CDTF">2025-05-09T11:51:00Z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