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11"/>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941"/>
        <w:gridCol w:w="2693"/>
      </w:tblGrid>
      <w:tr w:rsidR="00881CE4" w:rsidRPr="00A648FF" w14:paraId="6A532FE4" w14:textId="77777777" w:rsidTr="00D20535">
        <w:trPr>
          <w:trHeight w:val="2438"/>
        </w:trPr>
        <w:tc>
          <w:tcPr>
            <w:tcW w:w="6941" w:type="dxa"/>
          </w:tcPr>
          <w:tbl>
            <w:tblPr>
              <w:tblStyle w:val="TableGrid11"/>
              <w:tblW w:w="6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2"/>
              <w:gridCol w:w="5674"/>
            </w:tblGrid>
            <w:tr w:rsidR="00881CE4" w:rsidRPr="00004D9A" w14:paraId="1CB09A11" w14:textId="77777777" w:rsidTr="00D20535">
              <w:trPr>
                <w:trHeight w:val="20"/>
              </w:trPr>
              <w:tc>
                <w:tcPr>
                  <w:tcW w:w="6926" w:type="dxa"/>
                  <w:gridSpan w:val="2"/>
                  <w:shd w:val="clear" w:color="auto" w:fill="auto"/>
                </w:tcPr>
                <w:p w14:paraId="24CC0F2A" w14:textId="77777777" w:rsidR="00881CE4" w:rsidRPr="00A648FF" w:rsidRDefault="00650F55" w:rsidP="00D20535">
                  <w:pPr>
                    <w:tabs>
                      <w:tab w:val="center" w:pos="4153"/>
                      <w:tab w:val="right" w:pos="8306"/>
                    </w:tabs>
                    <w:spacing w:after="80"/>
                    <w:ind w:right="2714"/>
                    <w:jc w:val="center"/>
                    <w:rPr>
                      <w:rFonts w:asciiTheme="minorHAnsi" w:hAnsiTheme="minorHAnsi" w:cstheme="minorHAnsi"/>
                      <w:b/>
                      <w:bCs/>
                      <w:color w:val="002060"/>
                      <w:sz w:val="22"/>
                      <w:lang w:val="x-none"/>
                    </w:rPr>
                  </w:pPr>
                  <w:r w:rsidRPr="00A648FF">
                    <w:rPr>
                      <w:rFonts w:asciiTheme="minorHAnsi" w:hAnsiTheme="minorHAnsi" w:cstheme="minorHAnsi"/>
                      <w:noProof/>
                      <w:sz w:val="22"/>
                      <w:lang w:val="el-GR"/>
                    </w:rPr>
                    <w:drawing>
                      <wp:inline distT="0" distB="0" distL="0" distR="0" wp14:anchorId="51D602D9" wp14:editId="1A382C74">
                        <wp:extent cx="657225" cy="657225"/>
                        <wp:effectExtent l="0" t="0" r="0" b="0"/>
                        <wp:docPr id="5" name="Εικόνα 2" descr="Εικόνα που περιέχει κείμενο, ανυσματικά γραφικά, πορσελάνη&#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descr="Εικόνα που περιέχει κείμενο, ανυσματικά γραφικά, πορσελάνη&#10;&#10;Περιγραφή που δημιουργήθηκε αυτόματα"/>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57225" cy="657225"/>
                                </a:xfrm>
                                <a:prstGeom prst="rect">
                                  <a:avLst/>
                                </a:prstGeom>
                                <a:noFill/>
                                <a:ln>
                                  <a:noFill/>
                                </a:ln>
                              </pic:spPr>
                            </pic:pic>
                          </a:graphicData>
                        </a:graphic>
                      </wp:inline>
                    </w:drawing>
                  </w:r>
                </w:p>
                <w:p w14:paraId="436E9267" w14:textId="77777777" w:rsidR="00881CE4" w:rsidRPr="00A72650" w:rsidRDefault="00881CE4" w:rsidP="00D20535">
                  <w:pPr>
                    <w:tabs>
                      <w:tab w:val="center" w:pos="4153"/>
                      <w:tab w:val="right" w:pos="8306"/>
                    </w:tabs>
                    <w:ind w:right="2714"/>
                    <w:jc w:val="center"/>
                    <w:rPr>
                      <w:rFonts w:asciiTheme="minorHAnsi" w:hAnsiTheme="minorHAnsi" w:cstheme="minorHAnsi"/>
                      <w:b/>
                      <w:bCs/>
                      <w:color w:val="002060"/>
                      <w:szCs w:val="24"/>
                      <w:lang w:val="x-none"/>
                    </w:rPr>
                  </w:pPr>
                  <w:r w:rsidRPr="00A72650">
                    <w:rPr>
                      <w:rFonts w:asciiTheme="minorHAnsi" w:hAnsiTheme="minorHAnsi" w:cstheme="minorHAnsi"/>
                      <w:b/>
                      <w:bCs/>
                      <w:color w:val="002060"/>
                      <w:szCs w:val="24"/>
                      <w:lang w:val="x-none"/>
                    </w:rPr>
                    <w:t>ΕΛΛΗΝΙΚΗ ΔΗΜΟΚΡΑΤΙΑ</w:t>
                  </w:r>
                </w:p>
                <w:p w14:paraId="03F35296" w14:textId="77777777" w:rsidR="00881CE4" w:rsidRPr="00A648FF" w:rsidRDefault="00881CE4" w:rsidP="00D20535">
                  <w:pPr>
                    <w:tabs>
                      <w:tab w:val="center" w:pos="4153"/>
                      <w:tab w:val="right" w:pos="8306"/>
                    </w:tabs>
                    <w:ind w:right="2714"/>
                    <w:jc w:val="center"/>
                    <w:rPr>
                      <w:rFonts w:asciiTheme="minorHAnsi" w:hAnsiTheme="minorHAnsi" w:cstheme="minorHAnsi"/>
                      <w:b/>
                      <w:bCs/>
                      <w:color w:val="002060"/>
                      <w:sz w:val="22"/>
                      <w:lang w:val="x-none"/>
                    </w:rPr>
                  </w:pPr>
                  <w:r w:rsidRPr="00A72650">
                    <w:rPr>
                      <w:rFonts w:asciiTheme="minorHAnsi" w:hAnsiTheme="minorHAnsi" w:cstheme="minorHAnsi"/>
                      <w:b/>
                      <w:bCs/>
                      <w:color w:val="002060"/>
                      <w:szCs w:val="24"/>
                      <w:lang w:val="x-none"/>
                    </w:rPr>
                    <w:t>Υπουργείο Μετανάστευσης &amp; Ασύλου</w:t>
                  </w:r>
                </w:p>
                <w:p w14:paraId="28B3FDD0" w14:textId="77777777" w:rsidR="00881CE4" w:rsidRPr="00A648FF" w:rsidRDefault="00881CE4" w:rsidP="00D20535">
                  <w:pPr>
                    <w:tabs>
                      <w:tab w:val="center" w:pos="4153"/>
                      <w:tab w:val="right" w:pos="8306"/>
                    </w:tabs>
                    <w:rPr>
                      <w:rFonts w:asciiTheme="minorHAnsi" w:hAnsiTheme="minorHAnsi" w:cstheme="minorHAnsi"/>
                      <w:sz w:val="22"/>
                      <w:lang w:val="x-none"/>
                    </w:rPr>
                  </w:pPr>
                  <w:r w:rsidRPr="00A648FF">
                    <w:rPr>
                      <w:rFonts w:asciiTheme="minorHAnsi" w:hAnsiTheme="minorHAnsi" w:cstheme="minorHAnsi"/>
                      <w:sz w:val="22"/>
                      <w:lang w:val="el-GR"/>
                    </w:rPr>
                    <w:t>Γενική Γραμματεία Μεταναστευτικής Πολιτικής</w:t>
                  </w:r>
                </w:p>
                <w:p w14:paraId="1C1CECAE" w14:textId="77777777" w:rsidR="00881CE4" w:rsidRPr="00A648FF" w:rsidRDefault="00881CE4" w:rsidP="00D20535">
                  <w:pPr>
                    <w:tabs>
                      <w:tab w:val="center" w:pos="4153"/>
                      <w:tab w:val="right" w:pos="8306"/>
                    </w:tabs>
                    <w:rPr>
                      <w:rFonts w:asciiTheme="minorHAnsi" w:hAnsiTheme="minorHAnsi" w:cstheme="minorHAnsi"/>
                      <w:sz w:val="22"/>
                      <w:lang w:val="x-none"/>
                    </w:rPr>
                  </w:pPr>
                  <w:r w:rsidRPr="00A648FF">
                    <w:rPr>
                      <w:rFonts w:asciiTheme="minorHAnsi" w:hAnsiTheme="minorHAnsi" w:cstheme="minorHAnsi"/>
                      <w:sz w:val="22"/>
                      <w:lang w:val="x-none"/>
                    </w:rPr>
                    <w:t>Ειδική Υπηρεσία Συντονισμού &amp; Διαχείρισης Προγραμμάτων Μετανάστευσης &amp; Εσωτερικών Υποθέσεων (ΕΥΣΥΔ-ΜΕΥ)</w:t>
                  </w:r>
                </w:p>
              </w:tc>
            </w:tr>
            <w:tr w:rsidR="00881CE4" w:rsidRPr="00A648FF" w14:paraId="040826F4" w14:textId="77777777" w:rsidTr="00D20535">
              <w:trPr>
                <w:trHeight w:val="20"/>
              </w:trPr>
              <w:tc>
                <w:tcPr>
                  <w:tcW w:w="6926" w:type="dxa"/>
                  <w:gridSpan w:val="2"/>
                  <w:shd w:val="clear" w:color="auto" w:fill="auto"/>
                </w:tcPr>
                <w:p w14:paraId="3E134343" w14:textId="4E8F0162" w:rsidR="00881CE4" w:rsidRPr="00A72650" w:rsidRDefault="00881CE4" w:rsidP="00D20535">
                  <w:pPr>
                    <w:tabs>
                      <w:tab w:val="center" w:pos="4153"/>
                      <w:tab w:val="right" w:pos="8306"/>
                    </w:tabs>
                    <w:rPr>
                      <w:rFonts w:asciiTheme="minorHAnsi" w:hAnsiTheme="minorHAnsi" w:cstheme="minorHAnsi"/>
                      <w:sz w:val="18"/>
                      <w:szCs w:val="18"/>
                      <w:lang w:val="x-none"/>
                    </w:rPr>
                  </w:pPr>
                  <w:r w:rsidRPr="00A72650">
                    <w:rPr>
                      <w:rFonts w:asciiTheme="minorHAnsi" w:hAnsiTheme="minorHAnsi" w:cstheme="minorHAnsi"/>
                      <w:sz w:val="18"/>
                      <w:szCs w:val="18"/>
                      <w:lang w:val="x-none"/>
                    </w:rPr>
                    <w:t xml:space="preserve">Μονάδα …..: ………………. </w:t>
                  </w:r>
                </w:p>
              </w:tc>
            </w:tr>
            <w:tr w:rsidR="00881CE4" w:rsidRPr="00004D9A" w14:paraId="4CFFBCC0" w14:textId="77777777" w:rsidTr="00D20535">
              <w:trPr>
                <w:trHeight w:val="20"/>
              </w:trPr>
              <w:tc>
                <w:tcPr>
                  <w:tcW w:w="1252" w:type="dxa"/>
                  <w:shd w:val="clear" w:color="auto" w:fill="auto"/>
                </w:tcPr>
                <w:p w14:paraId="47CB084D" w14:textId="77777777" w:rsidR="00881CE4" w:rsidRPr="00A72650" w:rsidRDefault="00881CE4" w:rsidP="00D20535">
                  <w:pPr>
                    <w:tabs>
                      <w:tab w:val="center" w:pos="4153"/>
                      <w:tab w:val="right" w:pos="8306"/>
                    </w:tabs>
                    <w:jc w:val="both"/>
                    <w:rPr>
                      <w:rFonts w:asciiTheme="minorHAnsi" w:hAnsiTheme="minorHAnsi" w:cstheme="minorHAnsi"/>
                      <w:noProof/>
                      <w:sz w:val="18"/>
                      <w:szCs w:val="18"/>
                      <w:lang w:val="x-none"/>
                    </w:rPr>
                  </w:pPr>
                  <w:r w:rsidRPr="00A72650">
                    <w:rPr>
                      <w:rFonts w:asciiTheme="minorHAnsi" w:hAnsiTheme="minorHAnsi" w:cstheme="minorHAnsi"/>
                      <w:noProof/>
                      <w:sz w:val="18"/>
                      <w:szCs w:val="18"/>
                      <w:lang w:val="x-none"/>
                    </w:rPr>
                    <w:t>Ταχ. Διεύθ</w:t>
                  </w:r>
                  <w:r w:rsidRPr="00A72650">
                    <w:rPr>
                      <w:rFonts w:asciiTheme="minorHAnsi" w:hAnsiTheme="minorHAnsi" w:cstheme="minorHAnsi"/>
                      <w:noProof/>
                      <w:sz w:val="18"/>
                      <w:szCs w:val="18"/>
                    </w:rPr>
                    <w:t>.</w:t>
                  </w:r>
                  <w:r w:rsidRPr="00A72650">
                    <w:rPr>
                      <w:rFonts w:asciiTheme="minorHAnsi" w:hAnsiTheme="minorHAnsi" w:cstheme="minorHAnsi"/>
                      <w:noProof/>
                      <w:sz w:val="18"/>
                      <w:szCs w:val="18"/>
                      <w:lang w:val="x-none"/>
                    </w:rPr>
                    <w:t>:</w:t>
                  </w:r>
                </w:p>
              </w:tc>
              <w:tc>
                <w:tcPr>
                  <w:tcW w:w="5674" w:type="dxa"/>
                </w:tcPr>
                <w:p w14:paraId="530A4B83" w14:textId="77777777" w:rsidR="00881CE4" w:rsidRPr="00A72650" w:rsidRDefault="00881CE4" w:rsidP="00D20535">
                  <w:pPr>
                    <w:tabs>
                      <w:tab w:val="center" w:pos="4153"/>
                      <w:tab w:val="right" w:pos="8306"/>
                    </w:tabs>
                    <w:rPr>
                      <w:rFonts w:asciiTheme="minorHAnsi" w:hAnsiTheme="minorHAnsi" w:cstheme="minorHAnsi"/>
                      <w:sz w:val="18"/>
                      <w:szCs w:val="18"/>
                      <w:lang w:val="x-none"/>
                    </w:rPr>
                  </w:pPr>
                  <w:r w:rsidRPr="00A72650">
                    <w:rPr>
                      <w:rFonts w:asciiTheme="minorHAnsi" w:hAnsiTheme="minorHAnsi" w:cstheme="minorHAnsi"/>
                      <w:sz w:val="18"/>
                      <w:szCs w:val="18"/>
                      <w:lang w:val="x-none"/>
                    </w:rPr>
                    <w:t xml:space="preserve">Λ. Θηβών 196-198, </w:t>
                  </w:r>
                  <w:proofErr w:type="spellStart"/>
                  <w:r w:rsidRPr="00A72650">
                    <w:rPr>
                      <w:rFonts w:asciiTheme="minorHAnsi" w:hAnsiTheme="minorHAnsi" w:cstheme="minorHAnsi"/>
                      <w:sz w:val="18"/>
                      <w:szCs w:val="18"/>
                      <w:lang w:val="x-none"/>
                    </w:rPr>
                    <w:t>Άγ</w:t>
                  </w:r>
                  <w:proofErr w:type="spellEnd"/>
                  <w:r w:rsidRPr="00A72650">
                    <w:rPr>
                      <w:rFonts w:asciiTheme="minorHAnsi" w:hAnsiTheme="minorHAnsi" w:cstheme="minorHAnsi"/>
                      <w:sz w:val="18"/>
                      <w:szCs w:val="18"/>
                      <w:lang w:val="x-none"/>
                    </w:rPr>
                    <w:t>. Ι. Ρέντης, 182 33</w:t>
                  </w:r>
                </w:p>
              </w:tc>
            </w:tr>
            <w:tr w:rsidR="00881CE4" w:rsidRPr="00A648FF" w14:paraId="57B98609" w14:textId="77777777" w:rsidTr="00D20535">
              <w:trPr>
                <w:trHeight w:val="20"/>
              </w:trPr>
              <w:tc>
                <w:tcPr>
                  <w:tcW w:w="1252" w:type="dxa"/>
                  <w:shd w:val="clear" w:color="auto" w:fill="auto"/>
                </w:tcPr>
                <w:p w14:paraId="09F8FBA1" w14:textId="77777777" w:rsidR="00881CE4" w:rsidRPr="00A72650" w:rsidRDefault="00881CE4" w:rsidP="00D20535">
                  <w:pPr>
                    <w:tabs>
                      <w:tab w:val="center" w:pos="4153"/>
                      <w:tab w:val="right" w:pos="8306"/>
                    </w:tabs>
                    <w:jc w:val="both"/>
                    <w:rPr>
                      <w:rFonts w:asciiTheme="minorHAnsi" w:hAnsiTheme="minorHAnsi" w:cstheme="minorHAnsi"/>
                      <w:noProof/>
                      <w:sz w:val="18"/>
                      <w:szCs w:val="18"/>
                      <w:lang w:val="x-none"/>
                    </w:rPr>
                  </w:pPr>
                  <w:r w:rsidRPr="00A72650">
                    <w:rPr>
                      <w:rFonts w:asciiTheme="minorHAnsi" w:hAnsiTheme="minorHAnsi" w:cstheme="minorHAnsi"/>
                      <w:noProof/>
                      <w:sz w:val="18"/>
                      <w:szCs w:val="18"/>
                      <w:lang w:val="x-none"/>
                    </w:rPr>
                    <w:t>Πληροφορίες:</w:t>
                  </w:r>
                </w:p>
              </w:tc>
              <w:tc>
                <w:tcPr>
                  <w:tcW w:w="5674" w:type="dxa"/>
                </w:tcPr>
                <w:p w14:paraId="2FD9F5DA" w14:textId="77777777" w:rsidR="00881CE4" w:rsidRPr="00A72650" w:rsidRDefault="00881CE4" w:rsidP="00D20535">
                  <w:pPr>
                    <w:tabs>
                      <w:tab w:val="center" w:pos="4153"/>
                      <w:tab w:val="right" w:pos="8306"/>
                    </w:tabs>
                    <w:rPr>
                      <w:rFonts w:asciiTheme="minorHAnsi" w:hAnsiTheme="minorHAnsi" w:cstheme="minorHAnsi"/>
                      <w:b/>
                      <w:bCs/>
                      <w:sz w:val="18"/>
                      <w:szCs w:val="18"/>
                      <w:lang w:val="x-none"/>
                    </w:rPr>
                  </w:pPr>
                  <w:proofErr w:type="spellStart"/>
                  <w:r w:rsidRPr="00A72650">
                    <w:rPr>
                      <w:rFonts w:asciiTheme="minorHAnsi" w:hAnsiTheme="minorHAnsi" w:cstheme="minorHAnsi"/>
                      <w:b/>
                      <w:bCs/>
                      <w:sz w:val="18"/>
                      <w:szCs w:val="18"/>
                    </w:rPr>
                    <w:t>Όνομ</w:t>
                  </w:r>
                  <w:proofErr w:type="spellEnd"/>
                  <w:r w:rsidRPr="00A72650">
                    <w:rPr>
                      <w:rFonts w:asciiTheme="minorHAnsi" w:hAnsiTheme="minorHAnsi" w:cstheme="minorHAnsi"/>
                      <w:b/>
                      <w:bCs/>
                      <w:sz w:val="18"/>
                      <w:szCs w:val="18"/>
                    </w:rPr>
                    <w:t>α Επ</w:t>
                  </w:r>
                  <w:proofErr w:type="spellStart"/>
                  <w:r w:rsidRPr="00A72650">
                    <w:rPr>
                      <w:rFonts w:asciiTheme="minorHAnsi" w:hAnsiTheme="minorHAnsi" w:cstheme="minorHAnsi"/>
                      <w:b/>
                      <w:bCs/>
                      <w:sz w:val="18"/>
                      <w:szCs w:val="18"/>
                    </w:rPr>
                    <w:t>ώνυμο</w:t>
                  </w:r>
                  <w:proofErr w:type="spellEnd"/>
                  <w:r w:rsidRPr="00A72650">
                    <w:rPr>
                      <w:rFonts w:asciiTheme="minorHAnsi" w:hAnsiTheme="minorHAnsi" w:cstheme="minorHAnsi"/>
                      <w:b/>
                      <w:bCs/>
                      <w:sz w:val="18"/>
                      <w:szCs w:val="18"/>
                    </w:rPr>
                    <w:t xml:space="preserve"> </w:t>
                  </w:r>
                  <w:proofErr w:type="spellStart"/>
                  <w:r w:rsidRPr="00A72650">
                    <w:rPr>
                      <w:rFonts w:asciiTheme="minorHAnsi" w:hAnsiTheme="minorHAnsi" w:cstheme="minorHAnsi"/>
                      <w:b/>
                      <w:bCs/>
                      <w:sz w:val="18"/>
                      <w:szCs w:val="18"/>
                    </w:rPr>
                    <w:t>συντάκτη</w:t>
                  </w:r>
                  <w:proofErr w:type="spellEnd"/>
                  <w:r w:rsidRPr="00A72650">
                    <w:rPr>
                      <w:rFonts w:asciiTheme="minorHAnsi" w:hAnsiTheme="minorHAnsi" w:cstheme="minorHAnsi"/>
                      <w:b/>
                      <w:bCs/>
                      <w:sz w:val="18"/>
                      <w:szCs w:val="18"/>
                    </w:rPr>
                    <w:t xml:space="preserve"> </w:t>
                  </w:r>
                </w:p>
              </w:tc>
            </w:tr>
            <w:tr w:rsidR="00881CE4" w:rsidRPr="00A648FF" w14:paraId="62EEE1C6" w14:textId="77777777" w:rsidTr="00D20535">
              <w:trPr>
                <w:trHeight w:val="300"/>
              </w:trPr>
              <w:tc>
                <w:tcPr>
                  <w:tcW w:w="1252" w:type="dxa"/>
                  <w:shd w:val="clear" w:color="auto" w:fill="auto"/>
                </w:tcPr>
                <w:p w14:paraId="0357D8F2" w14:textId="77777777" w:rsidR="00881CE4" w:rsidRPr="00A72650" w:rsidRDefault="00881CE4" w:rsidP="00D20535">
                  <w:pPr>
                    <w:tabs>
                      <w:tab w:val="center" w:pos="4153"/>
                      <w:tab w:val="right" w:pos="8306"/>
                    </w:tabs>
                    <w:jc w:val="both"/>
                    <w:rPr>
                      <w:rFonts w:asciiTheme="minorHAnsi" w:hAnsiTheme="minorHAnsi" w:cstheme="minorHAnsi"/>
                      <w:noProof/>
                      <w:sz w:val="18"/>
                      <w:szCs w:val="18"/>
                      <w:lang w:val="x-none"/>
                    </w:rPr>
                  </w:pPr>
                  <w:r w:rsidRPr="00A72650">
                    <w:rPr>
                      <w:rFonts w:asciiTheme="minorHAnsi" w:hAnsiTheme="minorHAnsi" w:cstheme="minorHAnsi"/>
                      <w:noProof/>
                      <w:sz w:val="18"/>
                      <w:szCs w:val="18"/>
                      <w:lang w:val="x-none"/>
                    </w:rPr>
                    <w:t>Τηλέφωνο:</w:t>
                  </w:r>
                </w:p>
              </w:tc>
              <w:tc>
                <w:tcPr>
                  <w:tcW w:w="5674" w:type="dxa"/>
                </w:tcPr>
                <w:p w14:paraId="5C2A6EF0" w14:textId="77777777" w:rsidR="00881CE4" w:rsidRPr="00A72650" w:rsidRDefault="00881CE4" w:rsidP="00D20535">
                  <w:pPr>
                    <w:tabs>
                      <w:tab w:val="center" w:pos="4153"/>
                      <w:tab w:val="right" w:pos="8306"/>
                    </w:tabs>
                    <w:rPr>
                      <w:rFonts w:asciiTheme="minorHAnsi" w:hAnsiTheme="minorHAnsi" w:cstheme="minorHAnsi"/>
                      <w:b/>
                      <w:bCs/>
                      <w:sz w:val="18"/>
                      <w:szCs w:val="18"/>
                    </w:rPr>
                  </w:pPr>
                  <w:r w:rsidRPr="00A72650">
                    <w:rPr>
                      <w:rFonts w:asciiTheme="minorHAnsi" w:hAnsiTheme="minorHAnsi" w:cstheme="minorHAnsi"/>
                      <w:b/>
                      <w:bCs/>
                      <w:sz w:val="18"/>
                      <w:szCs w:val="18"/>
                      <w:lang w:val="x-none"/>
                    </w:rPr>
                    <w:t>(+30) 2131629</w:t>
                  </w:r>
                  <w:r w:rsidRPr="00A72650">
                    <w:rPr>
                      <w:rFonts w:asciiTheme="minorHAnsi" w:hAnsiTheme="minorHAnsi" w:cstheme="minorHAnsi"/>
                      <w:b/>
                      <w:bCs/>
                      <w:sz w:val="18"/>
                      <w:szCs w:val="18"/>
                    </w:rPr>
                    <w:t>100</w:t>
                  </w:r>
                </w:p>
              </w:tc>
            </w:tr>
            <w:tr w:rsidR="00881CE4" w:rsidRPr="00A648FF" w14:paraId="48856F20" w14:textId="77777777" w:rsidTr="00D20535">
              <w:trPr>
                <w:trHeight w:val="20"/>
              </w:trPr>
              <w:tc>
                <w:tcPr>
                  <w:tcW w:w="1252" w:type="dxa"/>
                  <w:shd w:val="clear" w:color="auto" w:fill="auto"/>
                </w:tcPr>
                <w:p w14:paraId="01585B0D" w14:textId="77777777" w:rsidR="00881CE4" w:rsidRPr="00A72650" w:rsidRDefault="00881CE4" w:rsidP="00D20535">
                  <w:pPr>
                    <w:tabs>
                      <w:tab w:val="center" w:pos="4153"/>
                      <w:tab w:val="right" w:pos="8306"/>
                    </w:tabs>
                    <w:jc w:val="both"/>
                    <w:rPr>
                      <w:rFonts w:asciiTheme="minorHAnsi" w:hAnsiTheme="minorHAnsi" w:cstheme="minorHAnsi"/>
                      <w:noProof/>
                      <w:sz w:val="18"/>
                      <w:szCs w:val="18"/>
                    </w:rPr>
                  </w:pPr>
                  <w:r w:rsidRPr="00A72650">
                    <w:rPr>
                      <w:rFonts w:asciiTheme="minorHAnsi" w:hAnsiTheme="minorHAnsi" w:cstheme="minorHAnsi"/>
                      <w:noProof/>
                      <w:sz w:val="18"/>
                      <w:szCs w:val="18"/>
                    </w:rPr>
                    <w:t>E-mail:</w:t>
                  </w:r>
                </w:p>
              </w:tc>
              <w:tc>
                <w:tcPr>
                  <w:tcW w:w="5674" w:type="dxa"/>
                </w:tcPr>
                <w:p w14:paraId="35A9A756" w14:textId="77777777" w:rsidR="00881CE4" w:rsidRPr="00A72650" w:rsidRDefault="00881CE4" w:rsidP="00D20535">
                  <w:pPr>
                    <w:tabs>
                      <w:tab w:val="center" w:pos="4153"/>
                      <w:tab w:val="right" w:pos="8306"/>
                    </w:tabs>
                    <w:rPr>
                      <w:rFonts w:asciiTheme="minorHAnsi" w:hAnsiTheme="minorHAnsi" w:cstheme="minorHAnsi"/>
                      <w:b/>
                      <w:bCs/>
                      <w:sz w:val="18"/>
                      <w:szCs w:val="18"/>
                      <w:lang w:val="en-US"/>
                    </w:rPr>
                  </w:pPr>
                  <w:r w:rsidRPr="00A72650">
                    <w:rPr>
                      <w:rFonts w:asciiTheme="minorHAnsi" w:hAnsiTheme="minorHAnsi" w:cstheme="minorHAnsi"/>
                      <w:b/>
                      <w:bCs/>
                      <w:sz w:val="18"/>
                      <w:szCs w:val="18"/>
                      <w:lang w:val="en-US"/>
                    </w:rPr>
                    <w:t xml:space="preserve">.......@migration.gov.gr </w:t>
                  </w:r>
                </w:p>
              </w:tc>
            </w:tr>
          </w:tbl>
          <w:p w14:paraId="4204FE9C" w14:textId="77777777" w:rsidR="00881CE4" w:rsidRPr="00A648FF" w:rsidRDefault="00881CE4" w:rsidP="00D20535">
            <w:pPr>
              <w:tabs>
                <w:tab w:val="center" w:pos="4153"/>
                <w:tab w:val="right" w:pos="8306"/>
              </w:tabs>
              <w:spacing w:after="80"/>
              <w:jc w:val="both"/>
              <w:rPr>
                <w:rFonts w:asciiTheme="minorHAnsi" w:hAnsiTheme="minorHAnsi" w:cstheme="minorHAnsi"/>
                <w:sz w:val="22"/>
                <w:lang w:val="en-US"/>
              </w:rPr>
            </w:pPr>
          </w:p>
        </w:tc>
        <w:tc>
          <w:tcPr>
            <w:tcW w:w="2693" w:type="dxa"/>
          </w:tcPr>
          <w:tbl>
            <w:tblPr>
              <w:tblStyle w:val="TableGrid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8"/>
            </w:tblGrid>
            <w:tr w:rsidR="00881CE4" w:rsidRPr="00004D9A" w14:paraId="5D826857" w14:textId="77777777" w:rsidTr="00D20535">
              <w:tc>
                <w:tcPr>
                  <w:tcW w:w="2668" w:type="dxa"/>
                </w:tcPr>
                <w:p w14:paraId="54A8744C" w14:textId="77777777" w:rsidR="00881CE4" w:rsidRPr="00A648FF" w:rsidRDefault="00881CE4" w:rsidP="00D20535">
                  <w:pPr>
                    <w:tabs>
                      <w:tab w:val="center" w:pos="4153"/>
                      <w:tab w:val="right" w:pos="8306"/>
                    </w:tabs>
                    <w:spacing w:after="80"/>
                    <w:jc w:val="center"/>
                    <w:rPr>
                      <w:rFonts w:asciiTheme="minorHAnsi" w:hAnsiTheme="minorHAnsi" w:cstheme="minorHAnsi"/>
                      <w:sz w:val="22"/>
                      <w:lang w:val="el-GR"/>
                    </w:rPr>
                  </w:pPr>
                </w:p>
              </w:tc>
            </w:tr>
            <w:tr w:rsidR="00881CE4" w:rsidRPr="00004D9A" w14:paraId="7EAB6866" w14:textId="77777777" w:rsidTr="00D20535">
              <w:tc>
                <w:tcPr>
                  <w:tcW w:w="2668" w:type="dxa"/>
                </w:tcPr>
                <w:p w14:paraId="6EE9BE8C" w14:textId="77777777" w:rsidR="00881CE4" w:rsidRPr="00A648FF" w:rsidRDefault="00881CE4" w:rsidP="00D20535">
                  <w:pPr>
                    <w:tabs>
                      <w:tab w:val="center" w:pos="4153"/>
                      <w:tab w:val="right" w:pos="8306"/>
                    </w:tabs>
                    <w:spacing w:after="80"/>
                    <w:jc w:val="center"/>
                    <w:rPr>
                      <w:rFonts w:asciiTheme="minorHAnsi" w:hAnsiTheme="minorHAnsi" w:cstheme="minorHAnsi"/>
                      <w:b/>
                      <w:bCs/>
                      <w:sz w:val="22"/>
                      <w:lang w:val="el-GR"/>
                    </w:rPr>
                  </w:pPr>
                </w:p>
                <w:p w14:paraId="1840051C" w14:textId="77777777" w:rsidR="00881CE4" w:rsidRPr="00A648FF" w:rsidRDefault="00881CE4" w:rsidP="00D20535">
                  <w:pPr>
                    <w:tabs>
                      <w:tab w:val="center" w:pos="4153"/>
                      <w:tab w:val="right" w:pos="8306"/>
                    </w:tabs>
                    <w:spacing w:after="80"/>
                    <w:jc w:val="center"/>
                    <w:rPr>
                      <w:rFonts w:asciiTheme="minorHAnsi" w:hAnsiTheme="minorHAnsi" w:cstheme="minorHAnsi"/>
                      <w:b/>
                      <w:bCs/>
                      <w:sz w:val="22"/>
                      <w:lang w:val="el-GR"/>
                    </w:rPr>
                  </w:pPr>
                </w:p>
                <w:p w14:paraId="6B10CD93" w14:textId="77777777" w:rsidR="00881CE4" w:rsidRPr="00A648FF" w:rsidRDefault="00881CE4" w:rsidP="00D20535">
                  <w:pPr>
                    <w:tabs>
                      <w:tab w:val="center" w:pos="4153"/>
                      <w:tab w:val="right" w:pos="8306"/>
                    </w:tabs>
                    <w:spacing w:after="80"/>
                    <w:jc w:val="both"/>
                    <w:rPr>
                      <w:rFonts w:asciiTheme="minorHAnsi" w:hAnsiTheme="minorHAnsi" w:cstheme="minorHAnsi"/>
                      <w:b/>
                      <w:bCs/>
                      <w:sz w:val="22"/>
                      <w:lang w:val="el-GR"/>
                    </w:rPr>
                  </w:pPr>
                </w:p>
              </w:tc>
            </w:tr>
            <w:tr w:rsidR="00881CE4" w:rsidRPr="00004D9A" w14:paraId="403C5AF7" w14:textId="77777777" w:rsidTr="00D20535">
              <w:tc>
                <w:tcPr>
                  <w:tcW w:w="2668" w:type="dxa"/>
                </w:tcPr>
                <w:p w14:paraId="10D115C2" w14:textId="77777777" w:rsidR="00881CE4" w:rsidRPr="00A648FF" w:rsidRDefault="00881CE4" w:rsidP="00D20535">
                  <w:pPr>
                    <w:tabs>
                      <w:tab w:val="center" w:pos="4153"/>
                      <w:tab w:val="right" w:pos="8306"/>
                    </w:tabs>
                    <w:spacing w:after="80"/>
                    <w:jc w:val="both"/>
                    <w:rPr>
                      <w:rFonts w:asciiTheme="minorHAnsi" w:hAnsiTheme="minorHAnsi" w:cstheme="minorHAnsi"/>
                      <w:sz w:val="22"/>
                      <w:lang w:val="el-GR"/>
                    </w:rPr>
                  </w:pPr>
                </w:p>
              </w:tc>
            </w:tr>
          </w:tbl>
          <w:p w14:paraId="667A8501" w14:textId="284742DC" w:rsidR="00881CE4" w:rsidRPr="00A648FF" w:rsidRDefault="00881CE4" w:rsidP="00D20535">
            <w:pPr>
              <w:tabs>
                <w:tab w:val="center" w:pos="4153"/>
                <w:tab w:val="right" w:pos="8306"/>
              </w:tabs>
              <w:jc w:val="both"/>
              <w:rPr>
                <w:rFonts w:asciiTheme="minorHAnsi" w:hAnsiTheme="minorHAnsi" w:cstheme="minorHAnsi"/>
                <w:sz w:val="22"/>
                <w:lang w:val="x-none"/>
              </w:rPr>
            </w:pPr>
            <w:proofErr w:type="spellStart"/>
            <w:r w:rsidRPr="00A648FF">
              <w:rPr>
                <w:rFonts w:asciiTheme="minorHAnsi" w:hAnsiTheme="minorHAnsi" w:cstheme="minorHAnsi"/>
                <w:sz w:val="22"/>
                <w:lang w:val="x-none"/>
              </w:rPr>
              <w:t>Αγ.Ι.Ρέντης</w:t>
            </w:r>
            <w:proofErr w:type="spellEnd"/>
            <w:r w:rsidR="00004D9A">
              <w:rPr>
                <w:rFonts w:asciiTheme="minorHAnsi" w:hAnsiTheme="minorHAnsi" w:cstheme="minorHAnsi"/>
                <w:sz w:val="22"/>
                <w:lang w:val="x-none"/>
              </w:rPr>
              <w:t>,</w:t>
            </w:r>
            <w:r w:rsidRPr="00A648FF">
              <w:rPr>
                <w:rFonts w:asciiTheme="minorHAnsi" w:hAnsiTheme="minorHAnsi" w:cstheme="minorHAnsi"/>
                <w:sz w:val="22"/>
                <w:lang w:val="x-none"/>
              </w:rPr>
              <w:t xml:space="preserve"> </w:t>
            </w:r>
            <w:r w:rsidRPr="00A648FF">
              <w:rPr>
                <w:rFonts w:asciiTheme="minorHAnsi" w:hAnsiTheme="minorHAnsi" w:cstheme="minorHAnsi"/>
                <w:sz w:val="22"/>
                <w:lang w:val="el-GR"/>
              </w:rPr>
              <w:t>….</w:t>
            </w:r>
            <w:r w:rsidRPr="00A648FF">
              <w:rPr>
                <w:rFonts w:asciiTheme="minorHAnsi" w:hAnsiTheme="minorHAnsi" w:cstheme="minorHAnsi"/>
                <w:sz w:val="22"/>
                <w:lang w:val="x-none"/>
              </w:rPr>
              <w:t>/</w:t>
            </w:r>
            <w:r w:rsidRPr="00A648FF">
              <w:rPr>
                <w:rFonts w:asciiTheme="minorHAnsi" w:hAnsiTheme="minorHAnsi" w:cstheme="minorHAnsi"/>
                <w:sz w:val="22"/>
                <w:lang w:val="el-GR"/>
              </w:rPr>
              <w:t>….</w:t>
            </w:r>
            <w:r w:rsidRPr="00A648FF">
              <w:rPr>
                <w:rFonts w:asciiTheme="minorHAnsi" w:hAnsiTheme="minorHAnsi" w:cstheme="minorHAnsi"/>
                <w:sz w:val="22"/>
                <w:lang w:val="x-none"/>
              </w:rPr>
              <w:t>/</w:t>
            </w:r>
            <w:r w:rsidR="00A70870">
              <w:rPr>
                <w:rFonts w:asciiTheme="minorHAnsi" w:hAnsiTheme="minorHAnsi" w:cstheme="minorHAnsi"/>
                <w:sz w:val="22"/>
                <w:lang w:val="x-none"/>
              </w:rPr>
              <w:t>………..</w:t>
            </w:r>
          </w:p>
          <w:p w14:paraId="054D57F3" w14:textId="77777777" w:rsidR="00881CE4" w:rsidRPr="00A648FF" w:rsidRDefault="00881CE4" w:rsidP="00D20535">
            <w:pPr>
              <w:tabs>
                <w:tab w:val="center" w:pos="4153"/>
                <w:tab w:val="right" w:pos="8306"/>
              </w:tabs>
              <w:ind w:firstLine="720"/>
              <w:jc w:val="both"/>
              <w:rPr>
                <w:rFonts w:asciiTheme="minorHAnsi" w:hAnsiTheme="minorHAnsi" w:cstheme="minorHAnsi"/>
                <w:sz w:val="22"/>
                <w:lang w:val="x-none"/>
              </w:rPr>
            </w:pPr>
          </w:p>
          <w:p w14:paraId="0333BDED" w14:textId="77777777" w:rsidR="00881CE4" w:rsidRPr="00A648FF" w:rsidRDefault="00881CE4" w:rsidP="00D20535">
            <w:pPr>
              <w:tabs>
                <w:tab w:val="center" w:pos="4153"/>
                <w:tab w:val="right" w:pos="8306"/>
              </w:tabs>
              <w:jc w:val="both"/>
              <w:rPr>
                <w:rFonts w:asciiTheme="minorHAnsi" w:hAnsiTheme="minorHAnsi" w:cstheme="minorHAnsi"/>
                <w:sz w:val="22"/>
                <w:lang w:val="x-none"/>
              </w:rPr>
            </w:pPr>
            <w:r w:rsidRPr="00A648FF">
              <w:rPr>
                <w:rFonts w:asciiTheme="minorHAnsi" w:hAnsiTheme="minorHAnsi" w:cstheme="minorHAnsi"/>
                <w:sz w:val="22"/>
                <w:lang w:val="x-none"/>
              </w:rPr>
              <w:t>Αρ. Πρωτ. …….</w:t>
            </w:r>
          </w:p>
          <w:p w14:paraId="7309ECDC" w14:textId="77777777" w:rsidR="00881CE4" w:rsidRPr="00A648FF" w:rsidRDefault="00881CE4" w:rsidP="00D20535">
            <w:pPr>
              <w:tabs>
                <w:tab w:val="center" w:pos="4153"/>
                <w:tab w:val="right" w:pos="8306"/>
              </w:tabs>
              <w:jc w:val="both"/>
              <w:rPr>
                <w:rFonts w:asciiTheme="minorHAnsi" w:hAnsiTheme="minorHAnsi" w:cstheme="minorHAnsi"/>
                <w:sz w:val="22"/>
                <w:lang w:val="x-none"/>
              </w:rPr>
            </w:pPr>
          </w:p>
          <w:p w14:paraId="5ED0A3DE" w14:textId="77777777" w:rsidR="00881CE4" w:rsidRPr="00A648FF" w:rsidRDefault="00881CE4" w:rsidP="00D20535">
            <w:pPr>
              <w:tabs>
                <w:tab w:val="center" w:pos="4153"/>
                <w:tab w:val="right" w:pos="8306"/>
              </w:tabs>
              <w:jc w:val="both"/>
              <w:rPr>
                <w:rFonts w:asciiTheme="minorHAnsi" w:hAnsiTheme="minorHAnsi" w:cstheme="minorHAnsi"/>
                <w:sz w:val="22"/>
                <w:lang w:val="x-none"/>
              </w:rPr>
            </w:pPr>
          </w:p>
          <w:p w14:paraId="052B5471" w14:textId="48C0D889" w:rsidR="00881CE4" w:rsidRPr="00A648FF" w:rsidRDefault="00881CE4" w:rsidP="00D20535">
            <w:pPr>
              <w:tabs>
                <w:tab w:val="center" w:pos="4153"/>
                <w:tab w:val="right" w:pos="8306"/>
              </w:tabs>
              <w:ind w:left="568" w:hanging="568"/>
              <w:jc w:val="both"/>
              <w:rPr>
                <w:rFonts w:asciiTheme="minorHAnsi" w:hAnsiTheme="minorHAnsi" w:cstheme="minorHAnsi"/>
                <w:sz w:val="22"/>
                <w:lang w:val="el-GR"/>
              </w:rPr>
            </w:pPr>
            <w:r w:rsidRPr="00A648FF">
              <w:rPr>
                <w:rFonts w:asciiTheme="minorHAnsi" w:hAnsiTheme="minorHAnsi" w:cstheme="minorHAnsi"/>
                <w:sz w:val="22"/>
                <w:lang w:val="x-none"/>
              </w:rPr>
              <w:t xml:space="preserve">Προς: </w:t>
            </w:r>
            <w:r w:rsidR="00A648FF">
              <w:rPr>
                <w:rFonts w:asciiTheme="minorHAnsi" w:hAnsiTheme="minorHAnsi" w:cstheme="minorHAnsi"/>
                <w:sz w:val="22"/>
                <w:lang w:val="el-GR"/>
              </w:rPr>
              <w:t>Πίνακα Αποδεκτών</w:t>
            </w:r>
          </w:p>
        </w:tc>
      </w:tr>
    </w:tbl>
    <w:p w14:paraId="14612A8D" w14:textId="77777777" w:rsidR="00881CE4" w:rsidRPr="00A648FF" w:rsidRDefault="00881CE4" w:rsidP="00881CE4">
      <w:pPr>
        <w:tabs>
          <w:tab w:val="left" w:pos="2484"/>
        </w:tabs>
        <w:rPr>
          <w:rFonts w:asciiTheme="minorHAnsi" w:hAnsiTheme="minorHAnsi" w:cstheme="minorHAnsi"/>
          <w:sz w:val="22"/>
          <w:szCs w:val="22"/>
        </w:rPr>
      </w:pPr>
    </w:p>
    <w:p w14:paraId="6EAA2C33" w14:textId="77777777" w:rsidR="00881CE4" w:rsidRPr="00A648FF" w:rsidRDefault="00881CE4" w:rsidP="00881CE4">
      <w:pPr>
        <w:tabs>
          <w:tab w:val="left" w:pos="8789"/>
        </w:tabs>
        <w:spacing w:line="280" w:lineRule="atLeast"/>
        <w:ind w:left="-426" w:right="45"/>
        <w:jc w:val="center"/>
        <w:outlineLvl w:val="0"/>
        <w:rPr>
          <w:rFonts w:asciiTheme="minorHAnsi" w:hAnsiTheme="minorHAnsi" w:cstheme="minorHAnsi"/>
          <w:b/>
          <w:sz w:val="22"/>
          <w:szCs w:val="22"/>
          <w:lang w:eastAsia="en-US"/>
        </w:rPr>
      </w:pPr>
    </w:p>
    <w:p w14:paraId="116E9D96" w14:textId="77777777" w:rsidR="00CB6DF7" w:rsidRPr="00A648FF" w:rsidRDefault="00CB6DF7" w:rsidP="00D35768">
      <w:pPr>
        <w:spacing w:before="60" w:after="60" w:line="240" w:lineRule="exact"/>
        <w:ind w:left="1134" w:hanging="1134"/>
        <w:jc w:val="both"/>
        <w:rPr>
          <w:rFonts w:asciiTheme="minorHAnsi" w:hAnsiTheme="minorHAnsi" w:cstheme="minorHAnsi"/>
          <w:b/>
          <w:sz w:val="22"/>
          <w:szCs w:val="22"/>
          <w:lang w:val="el-GR" w:eastAsia="en-US"/>
        </w:rPr>
      </w:pPr>
    </w:p>
    <w:p w14:paraId="5BA03D1C" w14:textId="70AD9BFF" w:rsidR="00CB6DF7" w:rsidRPr="00A648FF" w:rsidRDefault="00CB6DF7" w:rsidP="00D35768">
      <w:pPr>
        <w:spacing w:before="60" w:after="60" w:line="240" w:lineRule="exact"/>
        <w:ind w:left="851" w:hanging="851"/>
        <w:jc w:val="both"/>
        <w:rPr>
          <w:rFonts w:asciiTheme="minorHAnsi" w:hAnsiTheme="minorHAnsi" w:cstheme="minorHAnsi"/>
          <w:b/>
          <w:sz w:val="22"/>
          <w:szCs w:val="22"/>
          <w:lang w:val="el-GR" w:eastAsia="en-US"/>
        </w:rPr>
      </w:pPr>
      <w:r w:rsidRPr="00A648FF">
        <w:rPr>
          <w:rFonts w:asciiTheme="minorHAnsi" w:hAnsiTheme="minorHAnsi" w:cstheme="minorHAnsi"/>
          <w:b/>
          <w:sz w:val="22"/>
          <w:szCs w:val="22"/>
          <w:lang w:val="el-GR" w:eastAsia="en-US"/>
        </w:rPr>
        <w:t xml:space="preserve">ΘΕΜΑ: </w:t>
      </w:r>
      <w:r w:rsidRPr="00A648FF">
        <w:rPr>
          <w:rFonts w:asciiTheme="minorHAnsi" w:hAnsiTheme="minorHAnsi" w:cstheme="minorHAnsi"/>
          <w:b/>
          <w:sz w:val="22"/>
          <w:szCs w:val="22"/>
          <w:lang w:val="el-GR" w:eastAsia="en-US"/>
        </w:rPr>
        <w:tab/>
        <w:t xml:space="preserve">Ολοκλήρωση </w:t>
      </w:r>
      <w:r w:rsidR="00881CE4" w:rsidRPr="00A648FF">
        <w:rPr>
          <w:rFonts w:asciiTheme="minorHAnsi" w:hAnsiTheme="minorHAnsi" w:cstheme="minorHAnsi"/>
          <w:b/>
          <w:sz w:val="22"/>
          <w:szCs w:val="22"/>
          <w:lang w:val="el-GR" w:eastAsia="en-US"/>
        </w:rPr>
        <w:t>Δράσης</w:t>
      </w:r>
      <w:r w:rsidRPr="00A648FF">
        <w:rPr>
          <w:rFonts w:asciiTheme="minorHAnsi" w:hAnsiTheme="minorHAnsi" w:cstheme="minorHAnsi"/>
          <w:b/>
          <w:sz w:val="22"/>
          <w:szCs w:val="22"/>
          <w:lang w:val="el-GR" w:eastAsia="en-US"/>
        </w:rPr>
        <w:t xml:space="preserve"> «……………………………..», με κωδικό ΟΠΣ «…………..»</w:t>
      </w:r>
    </w:p>
    <w:p w14:paraId="2D554F2A" w14:textId="77777777" w:rsidR="00CB6DF7" w:rsidRPr="00A648FF" w:rsidRDefault="00CB6DF7" w:rsidP="0031632D">
      <w:pPr>
        <w:spacing w:before="120" w:after="120" w:line="360" w:lineRule="auto"/>
        <w:jc w:val="center"/>
        <w:rPr>
          <w:rFonts w:asciiTheme="minorHAnsi" w:hAnsiTheme="minorHAnsi" w:cstheme="minorHAnsi"/>
          <w:b/>
          <w:sz w:val="22"/>
          <w:szCs w:val="22"/>
          <w:lang w:val="el-GR" w:eastAsia="en-US"/>
        </w:rPr>
      </w:pPr>
    </w:p>
    <w:p w14:paraId="3CCAB8A1" w14:textId="77777777" w:rsidR="00CB6DF7" w:rsidRPr="00A648FF" w:rsidRDefault="00CB6DF7" w:rsidP="004B0AB9">
      <w:pPr>
        <w:spacing w:before="120" w:after="120" w:line="264" w:lineRule="auto"/>
        <w:jc w:val="center"/>
        <w:rPr>
          <w:rFonts w:asciiTheme="minorHAnsi" w:hAnsiTheme="minorHAnsi" w:cstheme="minorHAnsi"/>
          <w:b/>
          <w:sz w:val="22"/>
          <w:szCs w:val="22"/>
          <w:lang w:val="el-GR" w:eastAsia="en-US"/>
        </w:rPr>
      </w:pPr>
      <w:r w:rsidRPr="00A648FF">
        <w:rPr>
          <w:rFonts w:asciiTheme="minorHAnsi" w:hAnsiTheme="minorHAnsi" w:cstheme="minorHAnsi"/>
          <w:b/>
          <w:sz w:val="22"/>
          <w:szCs w:val="22"/>
          <w:lang w:val="el-GR" w:eastAsia="en-US"/>
        </w:rPr>
        <w:t>ΑΠΟΦΑΣΗ</w:t>
      </w:r>
    </w:p>
    <w:p w14:paraId="4819BF12" w14:textId="4B0A65E0" w:rsidR="00CB6DF7" w:rsidRPr="00236649" w:rsidRDefault="00236649" w:rsidP="00236649">
      <w:pPr>
        <w:spacing w:before="240" w:after="120" w:line="264" w:lineRule="auto"/>
        <w:jc w:val="center"/>
        <w:rPr>
          <w:rFonts w:asciiTheme="minorHAnsi" w:hAnsiTheme="minorHAnsi" w:cstheme="minorHAnsi"/>
          <w:b/>
          <w:bCs/>
          <w:sz w:val="22"/>
          <w:szCs w:val="22"/>
          <w:lang w:val="el-GR" w:eastAsia="en-US"/>
        </w:rPr>
      </w:pPr>
      <w:r w:rsidRPr="00236649">
        <w:rPr>
          <w:rFonts w:asciiTheme="minorHAnsi" w:hAnsiTheme="minorHAnsi" w:cstheme="minorHAnsi"/>
          <w:b/>
          <w:bCs/>
          <w:sz w:val="22"/>
          <w:szCs w:val="22"/>
          <w:lang w:val="el-GR" w:eastAsia="en-US"/>
        </w:rPr>
        <w:t>Ο ΓΕΝΙΚΟΣ ΓΡΑΜΜΑΤΕΑΣ</w:t>
      </w:r>
    </w:p>
    <w:p w14:paraId="1EC3F36D" w14:textId="77777777" w:rsidR="00CB6DF7" w:rsidRPr="00A648FF" w:rsidRDefault="00CB6DF7" w:rsidP="00236649">
      <w:pPr>
        <w:spacing w:before="120" w:after="120" w:line="276" w:lineRule="auto"/>
        <w:jc w:val="both"/>
        <w:rPr>
          <w:rFonts w:asciiTheme="minorHAnsi" w:hAnsiTheme="minorHAnsi" w:cstheme="minorHAnsi"/>
          <w:sz w:val="22"/>
          <w:szCs w:val="22"/>
          <w:lang w:val="el-GR" w:eastAsia="en-US"/>
        </w:rPr>
      </w:pPr>
      <w:r w:rsidRPr="00A648FF">
        <w:rPr>
          <w:rFonts w:asciiTheme="minorHAnsi" w:hAnsiTheme="minorHAnsi" w:cstheme="minorHAnsi"/>
          <w:sz w:val="22"/>
          <w:szCs w:val="22"/>
          <w:lang w:val="el-GR" w:eastAsia="en-US"/>
        </w:rPr>
        <w:t>Έχοντας υπόψη:</w:t>
      </w:r>
    </w:p>
    <w:p w14:paraId="5E5E66ED" w14:textId="0A159867" w:rsidR="00CB6DF7" w:rsidRPr="00A648FF" w:rsidRDefault="00CB6DF7" w:rsidP="00236649">
      <w:pPr>
        <w:numPr>
          <w:ilvl w:val="0"/>
          <w:numId w:val="23"/>
        </w:numPr>
        <w:spacing w:before="120" w:after="120" w:line="276" w:lineRule="auto"/>
        <w:ind w:left="426" w:hanging="426"/>
        <w:jc w:val="both"/>
        <w:rPr>
          <w:rFonts w:asciiTheme="minorHAnsi" w:hAnsiTheme="minorHAnsi" w:cstheme="minorHAnsi"/>
          <w:sz w:val="22"/>
          <w:szCs w:val="22"/>
          <w:lang w:val="el-GR"/>
        </w:rPr>
      </w:pPr>
      <w:r w:rsidRPr="00A648FF">
        <w:rPr>
          <w:rFonts w:asciiTheme="minorHAnsi" w:hAnsiTheme="minorHAnsi" w:cstheme="minorHAnsi"/>
          <w:sz w:val="22"/>
          <w:szCs w:val="22"/>
          <w:lang w:val="el-GR"/>
        </w:rPr>
        <w:t xml:space="preserve">Την με αρ. πρωτ. …………. απόφαση </w:t>
      </w:r>
      <w:r w:rsidR="001E4C8B" w:rsidRPr="00A648FF">
        <w:rPr>
          <w:rFonts w:asciiTheme="minorHAnsi" w:hAnsiTheme="minorHAnsi" w:cstheme="minorHAnsi"/>
          <w:sz w:val="22"/>
          <w:szCs w:val="22"/>
          <w:lang w:val="el-GR"/>
        </w:rPr>
        <w:t>ένταξης της</w:t>
      </w:r>
      <w:r w:rsidRPr="00A648FF">
        <w:rPr>
          <w:rFonts w:asciiTheme="minorHAnsi" w:hAnsiTheme="minorHAnsi" w:cstheme="minorHAnsi"/>
          <w:sz w:val="22"/>
          <w:szCs w:val="22"/>
          <w:lang w:val="el-GR"/>
        </w:rPr>
        <w:t xml:space="preserve"> </w:t>
      </w:r>
      <w:r w:rsidR="00881CE4" w:rsidRPr="00A648FF">
        <w:rPr>
          <w:rFonts w:asciiTheme="minorHAnsi" w:hAnsiTheme="minorHAnsi" w:cstheme="minorHAnsi"/>
          <w:sz w:val="22"/>
          <w:szCs w:val="22"/>
          <w:lang w:val="el-GR"/>
        </w:rPr>
        <w:t>πράξης</w:t>
      </w:r>
      <w:r w:rsidR="00A648FF">
        <w:rPr>
          <w:rFonts w:asciiTheme="minorHAnsi" w:hAnsiTheme="minorHAnsi" w:cstheme="minorHAnsi"/>
          <w:sz w:val="22"/>
          <w:szCs w:val="22"/>
          <w:lang w:val="el-GR"/>
        </w:rPr>
        <w:t xml:space="preserve"> </w:t>
      </w:r>
      <w:r w:rsidRPr="00A648FF">
        <w:rPr>
          <w:rFonts w:asciiTheme="minorHAnsi" w:hAnsiTheme="minorHAnsi" w:cstheme="minorHAnsi"/>
          <w:sz w:val="22"/>
          <w:szCs w:val="22"/>
          <w:lang w:val="el-GR"/>
        </w:rPr>
        <w:t>στο Πρόγραμμα «…………………………………»</w:t>
      </w:r>
      <w:r w:rsidR="008D1D87">
        <w:rPr>
          <w:rFonts w:asciiTheme="minorHAnsi" w:hAnsiTheme="minorHAnsi" w:cstheme="minorHAnsi"/>
          <w:sz w:val="22"/>
          <w:szCs w:val="22"/>
          <w:lang w:val="el-GR"/>
        </w:rPr>
        <w:t xml:space="preserve"> </w:t>
      </w:r>
      <w:r w:rsidRPr="00A648FF">
        <w:rPr>
          <w:rFonts w:asciiTheme="minorHAnsi" w:hAnsiTheme="minorHAnsi" w:cstheme="minorHAnsi"/>
          <w:sz w:val="22"/>
          <w:szCs w:val="22"/>
          <w:lang w:val="el-GR"/>
        </w:rPr>
        <w:t>και την με αρ. πρωτ…………… τροποποίηση/εις αυτής,</w:t>
      </w:r>
    </w:p>
    <w:p w14:paraId="669F7321" w14:textId="3ADE8EBA" w:rsidR="00CB6DF7" w:rsidRPr="00A648FF" w:rsidRDefault="00CB6DF7" w:rsidP="00236649">
      <w:pPr>
        <w:numPr>
          <w:ilvl w:val="0"/>
          <w:numId w:val="23"/>
        </w:numPr>
        <w:spacing w:before="120" w:after="120" w:line="276" w:lineRule="auto"/>
        <w:ind w:left="426" w:hanging="426"/>
        <w:jc w:val="both"/>
        <w:rPr>
          <w:rFonts w:asciiTheme="minorHAnsi" w:hAnsiTheme="minorHAnsi" w:cstheme="minorHAnsi"/>
          <w:sz w:val="22"/>
          <w:szCs w:val="22"/>
          <w:lang w:val="el-GR" w:eastAsia="en-US"/>
        </w:rPr>
      </w:pPr>
      <w:r w:rsidRPr="00A648FF">
        <w:rPr>
          <w:rFonts w:asciiTheme="minorHAnsi" w:hAnsiTheme="minorHAnsi" w:cstheme="minorHAnsi"/>
          <w:sz w:val="22"/>
          <w:szCs w:val="22"/>
          <w:lang w:val="el-GR" w:eastAsia="en-US"/>
        </w:rPr>
        <w:t xml:space="preserve">Τα Δελτία </w:t>
      </w:r>
      <w:r w:rsidR="001E4C8B" w:rsidRPr="00A648FF">
        <w:rPr>
          <w:rFonts w:asciiTheme="minorHAnsi" w:hAnsiTheme="minorHAnsi" w:cstheme="minorHAnsi"/>
          <w:sz w:val="22"/>
          <w:szCs w:val="22"/>
          <w:lang w:val="el-GR" w:eastAsia="en-US"/>
        </w:rPr>
        <w:t xml:space="preserve">Δήλωσης Δαπανών </w:t>
      </w:r>
      <w:r w:rsidR="00881CE4" w:rsidRPr="00A648FF">
        <w:rPr>
          <w:rFonts w:asciiTheme="minorHAnsi" w:hAnsiTheme="minorHAnsi" w:cstheme="minorHAnsi"/>
          <w:sz w:val="22"/>
          <w:szCs w:val="22"/>
          <w:lang w:val="el-GR" w:eastAsia="en-US"/>
        </w:rPr>
        <w:t xml:space="preserve">και επίτευξης δεικτών </w:t>
      </w:r>
      <w:r w:rsidR="001E4C8B" w:rsidRPr="00A648FF">
        <w:rPr>
          <w:rFonts w:asciiTheme="minorHAnsi" w:hAnsiTheme="minorHAnsi" w:cstheme="minorHAnsi"/>
          <w:sz w:val="22"/>
          <w:szCs w:val="22"/>
          <w:lang w:val="el-GR" w:eastAsia="en-US"/>
        </w:rPr>
        <w:t xml:space="preserve">της </w:t>
      </w:r>
      <w:r w:rsidR="00881CE4" w:rsidRPr="00A648FF">
        <w:rPr>
          <w:rFonts w:asciiTheme="minorHAnsi" w:hAnsiTheme="minorHAnsi" w:cstheme="minorHAnsi"/>
          <w:sz w:val="22"/>
          <w:szCs w:val="22"/>
          <w:lang w:val="el-GR" w:eastAsia="en-US"/>
        </w:rPr>
        <w:t>Πράξης</w:t>
      </w:r>
      <w:r w:rsidR="001E4C8B" w:rsidRPr="00A648FF">
        <w:rPr>
          <w:rFonts w:asciiTheme="minorHAnsi" w:hAnsiTheme="minorHAnsi" w:cstheme="minorHAnsi"/>
          <w:sz w:val="22"/>
          <w:szCs w:val="22"/>
          <w:lang w:val="el-GR" w:eastAsia="en-US"/>
        </w:rPr>
        <w:t xml:space="preserve"> και τις διοικητικές επαληθεύσεων των αντίστοιχων δηλώσεων δαπανών, </w:t>
      </w:r>
    </w:p>
    <w:p w14:paraId="0E109B73" w14:textId="0716576E" w:rsidR="001E4C8B" w:rsidRPr="00A648FF" w:rsidRDefault="001E4C8B" w:rsidP="00236649">
      <w:pPr>
        <w:numPr>
          <w:ilvl w:val="0"/>
          <w:numId w:val="23"/>
        </w:numPr>
        <w:spacing w:before="120" w:after="120" w:line="276" w:lineRule="auto"/>
        <w:ind w:left="426" w:hanging="426"/>
        <w:jc w:val="both"/>
        <w:rPr>
          <w:rFonts w:asciiTheme="minorHAnsi" w:hAnsiTheme="minorHAnsi" w:cstheme="minorHAnsi"/>
          <w:sz w:val="22"/>
          <w:szCs w:val="22"/>
          <w:lang w:val="el-GR" w:eastAsia="en-US"/>
        </w:rPr>
      </w:pPr>
      <w:r w:rsidRPr="00A648FF">
        <w:rPr>
          <w:rFonts w:asciiTheme="minorHAnsi" w:hAnsiTheme="minorHAnsi" w:cstheme="minorHAnsi"/>
          <w:sz w:val="22"/>
          <w:szCs w:val="22"/>
          <w:lang w:val="el-GR" w:eastAsia="en-US"/>
        </w:rPr>
        <w:t xml:space="preserve">Τα Δελτία Παρακολούθησης και Αξιολόγησης Προόδου της </w:t>
      </w:r>
      <w:r w:rsidR="00881CE4" w:rsidRPr="00A648FF">
        <w:rPr>
          <w:rFonts w:asciiTheme="minorHAnsi" w:hAnsiTheme="minorHAnsi" w:cstheme="minorHAnsi"/>
          <w:sz w:val="22"/>
          <w:szCs w:val="22"/>
          <w:lang w:val="el-GR" w:eastAsia="en-US"/>
        </w:rPr>
        <w:t>Πράξης</w:t>
      </w:r>
      <w:r w:rsidRPr="00A648FF">
        <w:rPr>
          <w:rFonts w:asciiTheme="minorHAnsi" w:hAnsiTheme="minorHAnsi" w:cstheme="minorHAnsi"/>
          <w:sz w:val="22"/>
          <w:szCs w:val="22"/>
          <w:lang w:val="el-GR" w:eastAsia="en-US"/>
        </w:rPr>
        <w:t xml:space="preserve">, </w:t>
      </w:r>
    </w:p>
    <w:p w14:paraId="2E2831D1" w14:textId="18B25D64" w:rsidR="00CB6DF7" w:rsidRPr="00A648FF" w:rsidRDefault="00CB6DF7" w:rsidP="00236649">
      <w:pPr>
        <w:numPr>
          <w:ilvl w:val="0"/>
          <w:numId w:val="23"/>
        </w:numPr>
        <w:spacing w:before="120" w:after="120" w:line="276" w:lineRule="auto"/>
        <w:ind w:left="426" w:hanging="426"/>
        <w:jc w:val="both"/>
        <w:rPr>
          <w:rFonts w:asciiTheme="minorHAnsi" w:hAnsiTheme="minorHAnsi" w:cstheme="minorHAnsi"/>
          <w:sz w:val="22"/>
          <w:szCs w:val="22"/>
          <w:lang w:val="el-GR" w:eastAsia="en-US"/>
        </w:rPr>
      </w:pPr>
      <w:r w:rsidRPr="00A648FF">
        <w:rPr>
          <w:rFonts w:asciiTheme="minorHAnsi" w:hAnsiTheme="minorHAnsi" w:cstheme="minorHAnsi"/>
          <w:sz w:val="22"/>
          <w:szCs w:val="22"/>
          <w:lang w:val="el-GR" w:eastAsia="en-US"/>
        </w:rPr>
        <w:t>Την/</w:t>
      </w:r>
      <w:proofErr w:type="spellStart"/>
      <w:r w:rsidRPr="00A648FF">
        <w:rPr>
          <w:rFonts w:asciiTheme="minorHAnsi" w:hAnsiTheme="minorHAnsi" w:cstheme="minorHAnsi"/>
          <w:sz w:val="22"/>
          <w:szCs w:val="22"/>
          <w:lang w:val="el-GR" w:eastAsia="en-US"/>
        </w:rPr>
        <w:t>ις</w:t>
      </w:r>
      <w:proofErr w:type="spellEnd"/>
      <w:r w:rsidRPr="00A648FF">
        <w:rPr>
          <w:rFonts w:asciiTheme="minorHAnsi" w:hAnsiTheme="minorHAnsi" w:cstheme="minorHAnsi"/>
          <w:sz w:val="22"/>
          <w:szCs w:val="22"/>
          <w:lang w:val="el-GR" w:eastAsia="en-US"/>
        </w:rPr>
        <w:t xml:space="preserve"> επιτόπια/</w:t>
      </w:r>
      <w:proofErr w:type="spellStart"/>
      <w:r w:rsidRPr="00A648FF">
        <w:rPr>
          <w:rFonts w:asciiTheme="minorHAnsi" w:hAnsiTheme="minorHAnsi" w:cstheme="minorHAnsi"/>
          <w:sz w:val="22"/>
          <w:szCs w:val="22"/>
          <w:lang w:val="el-GR" w:eastAsia="en-US"/>
        </w:rPr>
        <w:t>ες</w:t>
      </w:r>
      <w:proofErr w:type="spellEnd"/>
      <w:r w:rsidRPr="00A648FF">
        <w:rPr>
          <w:rFonts w:asciiTheme="minorHAnsi" w:hAnsiTheme="minorHAnsi" w:cstheme="minorHAnsi"/>
          <w:sz w:val="22"/>
          <w:szCs w:val="22"/>
          <w:lang w:val="el-GR" w:eastAsia="en-US"/>
        </w:rPr>
        <w:t xml:space="preserve"> επαλήθευση/εις της </w:t>
      </w:r>
      <w:r w:rsidR="00881CE4" w:rsidRPr="00A648FF">
        <w:rPr>
          <w:rFonts w:asciiTheme="minorHAnsi" w:hAnsiTheme="minorHAnsi" w:cstheme="minorHAnsi"/>
          <w:sz w:val="22"/>
          <w:szCs w:val="22"/>
          <w:lang w:val="el-GR" w:eastAsia="en-US"/>
        </w:rPr>
        <w:t>Πράξης</w:t>
      </w:r>
      <w:r w:rsidRPr="00A648FF">
        <w:rPr>
          <w:rFonts w:asciiTheme="minorHAnsi" w:hAnsiTheme="minorHAnsi" w:cstheme="minorHAnsi"/>
          <w:sz w:val="22"/>
          <w:szCs w:val="22"/>
          <w:lang w:val="el-GR" w:eastAsia="en-US"/>
        </w:rPr>
        <w:t xml:space="preserve"> που πραγματοποιήθηκε/αν στις ……………… (ημερομηνία) και στις …………………(ημερομηνία)</w:t>
      </w:r>
      <w:r w:rsidR="001E4C8B" w:rsidRPr="00A648FF">
        <w:rPr>
          <w:rFonts w:asciiTheme="minorHAnsi" w:hAnsiTheme="minorHAnsi" w:cstheme="minorHAnsi"/>
          <w:sz w:val="22"/>
          <w:szCs w:val="22"/>
          <w:lang w:val="el-GR" w:eastAsia="en-US"/>
        </w:rPr>
        <w:t>,</w:t>
      </w:r>
    </w:p>
    <w:p w14:paraId="570BEAC1" w14:textId="42BEAD9E" w:rsidR="00CB6DF7" w:rsidRPr="00A648FF" w:rsidRDefault="00CB6DF7" w:rsidP="00236649">
      <w:pPr>
        <w:numPr>
          <w:ilvl w:val="0"/>
          <w:numId w:val="23"/>
        </w:numPr>
        <w:spacing w:before="120" w:after="120" w:line="276" w:lineRule="auto"/>
        <w:ind w:left="426" w:hanging="426"/>
        <w:jc w:val="both"/>
        <w:rPr>
          <w:rFonts w:asciiTheme="minorHAnsi" w:hAnsiTheme="minorHAnsi" w:cstheme="minorHAnsi"/>
          <w:sz w:val="22"/>
          <w:szCs w:val="22"/>
          <w:lang w:val="el-GR"/>
        </w:rPr>
      </w:pPr>
      <w:r w:rsidRPr="00A648FF">
        <w:rPr>
          <w:rFonts w:asciiTheme="minorHAnsi" w:hAnsiTheme="minorHAnsi" w:cstheme="minorHAnsi"/>
          <w:sz w:val="22"/>
          <w:szCs w:val="22"/>
          <w:lang w:val="el-GR"/>
        </w:rPr>
        <w:t xml:space="preserve">Τους επιτόπιους ελέγχους της </w:t>
      </w:r>
      <w:r w:rsidR="00881CE4" w:rsidRPr="00A648FF">
        <w:rPr>
          <w:rFonts w:asciiTheme="minorHAnsi" w:hAnsiTheme="minorHAnsi" w:cstheme="minorHAnsi"/>
          <w:sz w:val="22"/>
          <w:szCs w:val="22"/>
          <w:lang w:val="el-GR"/>
        </w:rPr>
        <w:t>Πράξης</w:t>
      </w:r>
      <w:r w:rsidRPr="00A648FF">
        <w:rPr>
          <w:rFonts w:asciiTheme="minorHAnsi" w:hAnsiTheme="minorHAnsi" w:cstheme="minorHAnsi"/>
          <w:sz w:val="22"/>
          <w:szCs w:val="22"/>
          <w:lang w:val="el-GR"/>
        </w:rPr>
        <w:t xml:space="preserve"> από τα αρμόδια ελεγκτικά όργανα</w:t>
      </w:r>
      <w:r w:rsidR="001E4C8B" w:rsidRPr="00A648FF">
        <w:rPr>
          <w:rFonts w:asciiTheme="minorHAnsi" w:hAnsiTheme="minorHAnsi" w:cstheme="minorHAnsi"/>
          <w:sz w:val="22"/>
          <w:szCs w:val="22"/>
          <w:lang w:val="el-GR"/>
        </w:rPr>
        <w:t>,</w:t>
      </w:r>
      <w:r w:rsidRPr="00A648FF">
        <w:rPr>
          <w:rFonts w:asciiTheme="minorHAnsi" w:hAnsiTheme="minorHAnsi" w:cstheme="minorHAnsi"/>
          <w:i/>
          <w:sz w:val="22"/>
          <w:szCs w:val="22"/>
          <w:lang w:val="el-GR"/>
        </w:rPr>
        <w:t xml:space="preserve"> </w:t>
      </w:r>
    </w:p>
    <w:p w14:paraId="65B03935" w14:textId="36535ECB" w:rsidR="001E4C8B" w:rsidRPr="00A648FF" w:rsidRDefault="00881CE4" w:rsidP="00236649">
      <w:pPr>
        <w:numPr>
          <w:ilvl w:val="0"/>
          <w:numId w:val="23"/>
        </w:numPr>
        <w:spacing w:before="120" w:after="120" w:line="276" w:lineRule="auto"/>
        <w:ind w:left="426" w:hanging="426"/>
        <w:jc w:val="both"/>
        <w:rPr>
          <w:rFonts w:asciiTheme="minorHAnsi" w:hAnsiTheme="minorHAnsi" w:cstheme="minorHAnsi"/>
          <w:sz w:val="22"/>
          <w:szCs w:val="22"/>
          <w:lang w:val="el-GR"/>
        </w:rPr>
      </w:pPr>
      <w:r w:rsidRPr="00A648FF">
        <w:rPr>
          <w:rFonts w:asciiTheme="minorHAnsi" w:hAnsiTheme="minorHAnsi" w:cstheme="minorHAnsi"/>
          <w:sz w:val="22"/>
          <w:szCs w:val="22"/>
          <w:lang w:val="el-GR"/>
        </w:rPr>
        <w:t>Το Τεχνικό Δελτίο Ολοκλήρωσης Πράξης</w:t>
      </w:r>
      <w:r w:rsidR="001E4C8B" w:rsidRPr="00A648FF">
        <w:rPr>
          <w:rFonts w:asciiTheme="minorHAnsi" w:hAnsiTheme="minorHAnsi" w:cstheme="minorHAnsi"/>
          <w:sz w:val="22"/>
          <w:szCs w:val="22"/>
          <w:lang w:val="el-GR"/>
        </w:rPr>
        <w:t>,</w:t>
      </w:r>
    </w:p>
    <w:p w14:paraId="348FA1A9" w14:textId="77777777" w:rsidR="00881CE4" w:rsidRPr="00A648FF" w:rsidRDefault="00881CE4" w:rsidP="00236649">
      <w:pPr>
        <w:numPr>
          <w:ilvl w:val="0"/>
          <w:numId w:val="23"/>
        </w:numPr>
        <w:spacing w:before="120" w:after="120" w:line="276" w:lineRule="auto"/>
        <w:ind w:left="426" w:hanging="426"/>
        <w:jc w:val="both"/>
        <w:rPr>
          <w:rFonts w:asciiTheme="minorHAnsi" w:hAnsiTheme="minorHAnsi" w:cstheme="minorHAnsi"/>
          <w:sz w:val="22"/>
          <w:szCs w:val="22"/>
          <w:lang w:val="el-GR"/>
        </w:rPr>
      </w:pPr>
      <w:r w:rsidRPr="00A648FF">
        <w:rPr>
          <w:rFonts w:asciiTheme="minorHAnsi" w:hAnsiTheme="minorHAnsi" w:cstheme="minorHAnsi"/>
          <w:sz w:val="22"/>
          <w:szCs w:val="22"/>
          <w:lang w:val="el-GR"/>
        </w:rPr>
        <w:t>Τη Λίστα Διοικητικού Ελέγχου Ολοκλήρωσης Πράξης</w:t>
      </w:r>
    </w:p>
    <w:p w14:paraId="65C8130D" w14:textId="77777777" w:rsidR="008D1D87" w:rsidRDefault="008D1D87" w:rsidP="00236649">
      <w:pPr>
        <w:spacing w:before="120" w:after="120" w:line="276" w:lineRule="auto"/>
        <w:jc w:val="center"/>
        <w:rPr>
          <w:rFonts w:asciiTheme="minorHAnsi" w:hAnsiTheme="minorHAnsi" w:cstheme="minorHAnsi"/>
          <w:b/>
          <w:spacing w:val="10"/>
          <w:sz w:val="22"/>
          <w:szCs w:val="22"/>
          <w:u w:val="single"/>
          <w:lang w:val="el-GR" w:eastAsia="en-US"/>
        </w:rPr>
      </w:pPr>
    </w:p>
    <w:p w14:paraId="113326BD" w14:textId="79845BF1" w:rsidR="00CB6DF7" w:rsidRPr="00A648FF" w:rsidRDefault="00CB6DF7" w:rsidP="00236649">
      <w:pPr>
        <w:spacing w:before="120" w:after="120" w:line="276" w:lineRule="auto"/>
        <w:jc w:val="center"/>
        <w:rPr>
          <w:rFonts w:asciiTheme="minorHAnsi" w:hAnsiTheme="minorHAnsi" w:cstheme="minorHAnsi"/>
          <w:b/>
          <w:spacing w:val="10"/>
          <w:sz w:val="22"/>
          <w:szCs w:val="22"/>
          <w:u w:val="single"/>
          <w:lang w:val="el-GR" w:eastAsia="en-US"/>
        </w:rPr>
      </w:pPr>
      <w:r w:rsidRPr="00A648FF">
        <w:rPr>
          <w:rFonts w:asciiTheme="minorHAnsi" w:hAnsiTheme="minorHAnsi" w:cstheme="minorHAnsi"/>
          <w:b/>
          <w:spacing w:val="10"/>
          <w:sz w:val="22"/>
          <w:szCs w:val="22"/>
          <w:u w:val="single"/>
          <w:lang w:val="el-GR" w:eastAsia="en-US"/>
        </w:rPr>
        <w:t xml:space="preserve">Αποφασίζει </w:t>
      </w:r>
      <w:r w:rsidRPr="00A648FF">
        <w:rPr>
          <w:rFonts w:asciiTheme="minorHAnsi" w:hAnsiTheme="minorHAnsi" w:cstheme="minorHAnsi"/>
          <w:b/>
          <w:spacing w:val="10"/>
          <w:sz w:val="22"/>
          <w:szCs w:val="22"/>
          <w:u w:val="single"/>
          <w:lang w:val="el-GR" w:eastAsia="en-US"/>
        </w:rPr>
        <w:br/>
      </w:r>
    </w:p>
    <w:p w14:paraId="7261D6E8" w14:textId="67278549" w:rsidR="00CB6DF7" w:rsidRPr="00A648FF" w:rsidRDefault="00CB6DF7" w:rsidP="00236649">
      <w:pPr>
        <w:spacing w:after="120" w:line="276" w:lineRule="auto"/>
        <w:jc w:val="both"/>
        <w:rPr>
          <w:rFonts w:asciiTheme="minorHAnsi" w:hAnsiTheme="minorHAnsi" w:cstheme="minorHAnsi"/>
          <w:sz w:val="22"/>
          <w:szCs w:val="22"/>
          <w:lang w:val="el-GR" w:eastAsia="en-US"/>
        </w:rPr>
      </w:pPr>
      <w:r w:rsidRPr="00A648FF">
        <w:rPr>
          <w:rFonts w:asciiTheme="minorHAnsi" w:hAnsiTheme="minorHAnsi" w:cstheme="minorHAnsi"/>
          <w:sz w:val="22"/>
          <w:szCs w:val="22"/>
          <w:lang w:val="el-GR" w:eastAsia="en-US"/>
        </w:rPr>
        <w:t xml:space="preserve">Την ολοκλήρωση της </w:t>
      </w:r>
      <w:r w:rsidR="00881CE4" w:rsidRPr="00A648FF">
        <w:rPr>
          <w:rFonts w:asciiTheme="minorHAnsi" w:hAnsiTheme="minorHAnsi" w:cstheme="minorHAnsi"/>
          <w:sz w:val="22"/>
          <w:szCs w:val="22"/>
          <w:lang w:val="el-GR" w:eastAsia="en-US"/>
        </w:rPr>
        <w:t>Πράξης</w:t>
      </w:r>
      <w:r w:rsidRPr="00A648FF">
        <w:rPr>
          <w:rFonts w:asciiTheme="minorHAnsi" w:hAnsiTheme="minorHAnsi" w:cstheme="minorHAnsi"/>
          <w:sz w:val="22"/>
          <w:szCs w:val="22"/>
          <w:lang w:val="el-GR" w:eastAsia="en-US"/>
        </w:rPr>
        <w:t xml:space="preserve"> «…………………………………..», με κωδικό ΟΠΣ «………..», </w:t>
      </w:r>
      <w:r w:rsidR="00881CE4" w:rsidRPr="00A648FF">
        <w:rPr>
          <w:rFonts w:asciiTheme="minorHAnsi" w:hAnsiTheme="minorHAnsi" w:cstheme="minorHAnsi"/>
          <w:sz w:val="22"/>
          <w:szCs w:val="22"/>
          <w:lang w:val="el-GR" w:eastAsia="en-US"/>
        </w:rPr>
        <w:t xml:space="preserve">συνολική </w:t>
      </w:r>
      <w:r w:rsidRPr="00A648FF">
        <w:rPr>
          <w:rFonts w:asciiTheme="minorHAnsi" w:hAnsiTheme="minorHAnsi" w:cstheme="minorHAnsi"/>
          <w:sz w:val="22"/>
          <w:szCs w:val="22"/>
          <w:lang w:val="el-GR" w:eastAsia="en-US"/>
        </w:rPr>
        <w:t xml:space="preserve">Δημόσια Δαπάνη …………… ευρώ και </w:t>
      </w:r>
      <w:r w:rsidR="00881CE4" w:rsidRPr="00A648FF">
        <w:rPr>
          <w:rFonts w:asciiTheme="minorHAnsi" w:hAnsiTheme="minorHAnsi" w:cstheme="minorHAnsi"/>
          <w:sz w:val="22"/>
          <w:szCs w:val="22"/>
          <w:lang w:val="el-GR" w:eastAsia="en-US"/>
        </w:rPr>
        <w:t>σ</w:t>
      </w:r>
      <w:r w:rsidRPr="00A648FF">
        <w:rPr>
          <w:rFonts w:asciiTheme="minorHAnsi" w:hAnsiTheme="minorHAnsi" w:cstheme="minorHAnsi"/>
          <w:sz w:val="22"/>
          <w:szCs w:val="22"/>
          <w:lang w:val="el-GR" w:eastAsia="en-US"/>
        </w:rPr>
        <w:t xml:space="preserve">υγχρηματοδοτούμενη Δημόσια Δαπάνη ………….. ευρώ, η οποία χρηματοδοτήθηκε από το Πρόγραμμα του Ταμείου ............................... , δεδομένου ότι: </w:t>
      </w:r>
    </w:p>
    <w:p w14:paraId="2E7E6F9A" w14:textId="308E6D9F" w:rsidR="00CB6DF7" w:rsidRPr="00A648FF" w:rsidRDefault="00CB6DF7" w:rsidP="00236649">
      <w:pPr>
        <w:numPr>
          <w:ilvl w:val="0"/>
          <w:numId w:val="15"/>
        </w:numPr>
        <w:tabs>
          <w:tab w:val="clear" w:pos="720"/>
        </w:tabs>
        <w:spacing w:line="276" w:lineRule="auto"/>
        <w:ind w:left="425" w:hanging="425"/>
        <w:jc w:val="both"/>
        <w:rPr>
          <w:rFonts w:asciiTheme="minorHAnsi" w:hAnsiTheme="minorHAnsi" w:cstheme="minorHAnsi"/>
          <w:sz w:val="22"/>
          <w:szCs w:val="22"/>
          <w:lang w:val="el-GR" w:eastAsia="en-US"/>
        </w:rPr>
      </w:pPr>
      <w:r w:rsidRPr="00A648FF">
        <w:rPr>
          <w:rFonts w:asciiTheme="minorHAnsi" w:hAnsiTheme="minorHAnsi" w:cstheme="minorHAnsi"/>
          <w:sz w:val="22"/>
          <w:szCs w:val="22"/>
          <w:lang w:val="el-GR" w:eastAsia="en-US"/>
        </w:rPr>
        <w:t xml:space="preserve">ολοκληρώθηκε το φυσικό αντικείμενο της </w:t>
      </w:r>
      <w:r w:rsidR="00881CE4" w:rsidRPr="00A648FF">
        <w:rPr>
          <w:rFonts w:asciiTheme="minorHAnsi" w:hAnsiTheme="minorHAnsi" w:cstheme="minorHAnsi"/>
          <w:sz w:val="22"/>
          <w:szCs w:val="22"/>
          <w:lang w:val="el-GR" w:eastAsia="en-US"/>
        </w:rPr>
        <w:t>Πράξης</w:t>
      </w:r>
      <w:r w:rsidRPr="00A648FF">
        <w:rPr>
          <w:rFonts w:asciiTheme="minorHAnsi" w:hAnsiTheme="minorHAnsi" w:cstheme="minorHAnsi"/>
          <w:sz w:val="22"/>
          <w:szCs w:val="22"/>
          <w:lang w:val="el-GR" w:eastAsia="en-US"/>
        </w:rPr>
        <w:t xml:space="preserve">, όπως αυτό αποτυπώνεται </w:t>
      </w:r>
      <w:r w:rsidR="00881CE4" w:rsidRPr="00A648FF">
        <w:rPr>
          <w:rFonts w:asciiTheme="minorHAnsi" w:hAnsiTheme="minorHAnsi" w:cstheme="minorHAnsi"/>
          <w:sz w:val="22"/>
          <w:szCs w:val="22"/>
          <w:lang w:val="el-GR" w:eastAsia="en-US"/>
        </w:rPr>
        <w:t xml:space="preserve">στο ΤΔΠ Ολοκλήρωσης, </w:t>
      </w:r>
      <w:r w:rsidRPr="00A648FF">
        <w:rPr>
          <w:rFonts w:asciiTheme="minorHAnsi" w:hAnsiTheme="minorHAnsi" w:cstheme="minorHAnsi"/>
          <w:sz w:val="22"/>
          <w:szCs w:val="22"/>
          <w:lang w:val="el-GR" w:eastAsia="en-US"/>
        </w:rPr>
        <w:t xml:space="preserve">και το λειτουργικό αποτέλεσμα/αξιοποίηση της </w:t>
      </w:r>
      <w:r w:rsidR="00881CE4" w:rsidRPr="00A648FF">
        <w:rPr>
          <w:rFonts w:asciiTheme="minorHAnsi" w:hAnsiTheme="minorHAnsi" w:cstheme="minorHAnsi"/>
          <w:sz w:val="22"/>
          <w:szCs w:val="22"/>
          <w:lang w:val="el-GR" w:eastAsia="en-US"/>
        </w:rPr>
        <w:t>πράξης</w:t>
      </w:r>
      <w:r w:rsidRPr="00A648FF">
        <w:rPr>
          <w:rFonts w:asciiTheme="minorHAnsi" w:hAnsiTheme="minorHAnsi" w:cstheme="minorHAnsi"/>
          <w:sz w:val="22"/>
          <w:szCs w:val="22"/>
          <w:lang w:val="el-GR" w:eastAsia="en-US"/>
        </w:rPr>
        <w:t>,</w:t>
      </w:r>
      <w:r w:rsidR="00650F55" w:rsidRPr="00A648FF">
        <w:rPr>
          <w:rFonts w:asciiTheme="minorHAnsi" w:hAnsiTheme="minorHAnsi" w:cstheme="minorHAnsi"/>
          <w:i/>
          <w:color w:val="0070C0"/>
          <w:sz w:val="22"/>
          <w:szCs w:val="22"/>
          <w:lang w:val="el-GR" w:eastAsia="en-US"/>
        </w:rPr>
        <w:t xml:space="preserve"> (το τελευταίο εφόσον εμπίπτει),</w:t>
      </w:r>
    </w:p>
    <w:p w14:paraId="438C4162" w14:textId="631032E5" w:rsidR="00CB6DF7" w:rsidRPr="00A648FF" w:rsidRDefault="00CB6DF7" w:rsidP="00236649">
      <w:pPr>
        <w:numPr>
          <w:ilvl w:val="0"/>
          <w:numId w:val="15"/>
        </w:numPr>
        <w:tabs>
          <w:tab w:val="clear" w:pos="720"/>
        </w:tabs>
        <w:spacing w:line="276" w:lineRule="auto"/>
        <w:ind w:left="425" w:hanging="425"/>
        <w:jc w:val="both"/>
        <w:rPr>
          <w:rFonts w:asciiTheme="minorHAnsi" w:hAnsiTheme="minorHAnsi" w:cstheme="minorHAnsi"/>
          <w:sz w:val="22"/>
          <w:szCs w:val="22"/>
          <w:lang w:val="el-GR" w:eastAsia="en-US"/>
        </w:rPr>
      </w:pPr>
      <w:r w:rsidRPr="00A648FF">
        <w:rPr>
          <w:rFonts w:asciiTheme="minorHAnsi" w:hAnsiTheme="minorHAnsi" w:cstheme="minorHAnsi"/>
          <w:sz w:val="22"/>
          <w:szCs w:val="22"/>
          <w:lang w:val="el-GR" w:eastAsia="en-US"/>
        </w:rPr>
        <w:t xml:space="preserve">επιτεύχθηκε  η τιμή στόχος του/των δείκτη/ων της </w:t>
      </w:r>
      <w:r w:rsidR="00650F55" w:rsidRPr="00A648FF">
        <w:rPr>
          <w:rFonts w:asciiTheme="minorHAnsi" w:hAnsiTheme="minorHAnsi" w:cstheme="minorHAnsi"/>
          <w:sz w:val="22"/>
          <w:szCs w:val="22"/>
          <w:lang w:val="el-GR" w:eastAsia="en-US"/>
        </w:rPr>
        <w:t>πράξης</w:t>
      </w:r>
      <w:r w:rsidRPr="00A648FF">
        <w:rPr>
          <w:rFonts w:asciiTheme="minorHAnsi" w:hAnsiTheme="minorHAnsi" w:cstheme="minorHAnsi"/>
          <w:sz w:val="22"/>
          <w:szCs w:val="22"/>
          <w:lang w:val="el-GR" w:eastAsia="en-US"/>
        </w:rPr>
        <w:t xml:space="preserve">, </w:t>
      </w:r>
    </w:p>
    <w:p w14:paraId="76B52FA7" w14:textId="064AE48C" w:rsidR="00CB6DF7" w:rsidRPr="00A648FF" w:rsidRDefault="00CB6DF7" w:rsidP="00236649">
      <w:pPr>
        <w:numPr>
          <w:ilvl w:val="0"/>
          <w:numId w:val="15"/>
        </w:numPr>
        <w:tabs>
          <w:tab w:val="clear" w:pos="720"/>
        </w:tabs>
        <w:spacing w:line="276" w:lineRule="auto"/>
        <w:ind w:left="425" w:hanging="425"/>
        <w:jc w:val="both"/>
        <w:rPr>
          <w:rFonts w:asciiTheme="minorHAnsi" w:hAnsiTheme="minorHAnsi" w:cstheme="minorHAnsi"/>
          <w:sz w:val="22"/>
          <w:szCs w:val="22"/>
          <w:lang w:val="el-GR" w:eastAsia="en-US"/>
        </w:rPr>
      </w:pPr>
      <w:r w:rsidRPr="00A648FF">
        <w:rPr>
          <w:rFonts w:asciiTheme="minorHAnsi" w:hAnsiTheme="minorHAnsi" w:cstheme="minorHAnsi"/>
          <w:sz w:val="22"/>
          <w:szCs w:val="22"/>
          <w:lang w:val="el-GR" w:eastAsia="en-US"/>
        </w:rPr>
        <w:lastRenderedPageBreak/>
        <w:t xml:space="preserve">ολοκληρώθηκε το οικονομικό αντικείμενο της δράσης που αποτυπώνεται στο ΟΠΣ, με βάση τα στοιχεία της λογιστικής μερίδας της </w:t>
      </w:r>
      <w:r w:rsidR="00650F55" w:rsidRPr="00A648FF">
        <w:rPr>
          <w:rFonts w:asciiTheme="minorHAnsi" w:hAnsiTheme="minorHAnsi" w:cstheme="minorHAnsi"/>
          <w:sz w:val="22"/>
          <w:szCs w:val="22"/>
          <w:lang w:val="el-GR" w:eastAsia="en-US"/>
        </w:rPr>
        <w:t>πράξης</w:t>
      </w:r>
      <w:r w:rsidRPr="00A648FF">
        <w:rPr>
          <w:rFonts w:asciiTheme="minorHAnsi" w:hAnsiTheme="minorHAnsi" w:cstheme="minorHAnsi"/>
          <w:sz w:val="22"/>
          <w:szCs w:val="22"/>
          <w:lang w:val="el-GR" w:eastAsia="en-US"/>
        </w:rPr>
        <w:t xml:space="preserve"> που τηρεί ο δικαιούχος/ υπεύθυνος για τις πληρωμές φορέας,</w:t>
      </w:r>
    </w:p>
    <w:p w14:paraId="1FF21ED1" w14:textId="664AA759" w:rsidR="00650F55" w:rsidRPr="00A648FF" w:rsidRDefault="00CB6DF7" w:rsidP="00236649">
      <w:pPr>
        <w:numPr>
          <w:ilvl w:val="0"/>
          <w:numId w:val="15"/>
        </w:numPr>
        <w:tabs>
          <w:tab w:val="clear" w:pos="720"/>
        </w:tabs>
        <w:spacing w:before="120" w:after="120" w:line="276" w:lineRule="auto"/>
        <w:ind w:left="426" w:hanging="284"/>
        <w:jc w:val="both"/>
        <w:rPr>
          <w:rFonts w:asciiTheme="minorHAnsi" w:hAnsiTheme="minorHAnsi" w:cstheme="minorHAnsi"/>
          <w:sz w:val="22"/>
          <w:szCs w:val="22"/>
          <w:lang w:val="el-GR" w:eastAsia="en-US"/>
        </w:rPr>
      </w:pPr>
      <w:r w:rsidRPr="00A648FF">
        <w:rPr>
          <w:rFonts w:asciiTheme="minorHAnsi" w:hAnsiTheme="minorHAnsi" w:cstheme="minorHAnsi"/>
          <w:sz w:val="22"/>
          <w:szCs w:val="22"/>
          <w:lang w:val="el-GR" w:eastAsia="en-US"/>
        </w:rPr>
        <w:t>ο Δικαιούχος τήρησε τις υποχρεώσεις που ανέλαβε με τη</w:t>
      </w:r>
      <w:r w:rsidR="00650F55" w:rsidRPr="00A648FF">
        <w:rPr>
          <w:rFonts w:asciiTheme="minorHAnsi" w:hAnsiTheme="minorHAnsi" w:cstheme="minorHAnsi"/>
          <w:sz w:val="22"/>
          <w:szCs w:val="22"/>
          <w:lang w:val="el-GR" w:eastAsia="en-US"/>
        </w:rPr>
        <w:t>ν</w:t>
      </w:r>
      <w:r w:rsidR="001F6B1B" w:rsidRPr="00A648FF">
        <w:rPr>
          <w:rFonts w:asciiTheme="minorHAnsi" w:hAnsiTheme="minorHAnsi" w:cstheme="minorHAnsi"/>
          <w:sz w:val="22"/>
          <w:szCs w:val="22"/>
          <w:lang w:val="el-GR" w:eastAsia="en-US"/>
        </w:rPr>
        <w:t xml:space="preserve"> απόφαση ένταξης</w:t>
      </w:r>
      <w:r w:rsidR="00A648FF">
        <w:rPr>
          <w:rFonts w:asciiTheme="minorHAnsi" w:hAnsiTheme="minorHAnsi" w:cstheme="minorHAnsi"/>
          <w:sz w:val="22"/>
          <w:szCs w:val="22"/>
          <w:lang w:val="el-GR" w:eastAsia="en-US"/>
        </w:rPr>
        <w:t xml:space="preserve"> </w:t>
      </w:r>
      <w:r w:rsidRPr="00A648FF">
        <w:rPr>
          <w:rFonts w:asciiTheme="minorHAnsi" w:hAnsiTheme="minorHAnsi" w:cstheme="minorHAnsi"/>
          <w:sz w:val="22"/>
          <w:szCs w:val="22"/>
          <w:lang w:val="el-GR" w:eastAsia="en-US"/>
        </w:rPr>
        <w:t xml:space="preserve">της </w:t>
      </w:r>
      <w:r w:rsidR="00650F55" w:rsidRPr="00A648FF">
        <w:rPr>
          <w:rFonts w:asciiTheme="minorHAnsi" w:hAnsiTheme="minorHAnsi" w:cstheme="minorHAnsi"/>
          <w:sz w:val="22"/>
          <w:szCs w:val="22"/>
          <w:lang w:val="el-GR" w:eastAsia="en-US"/>
        </w:rPr>
        <w:t>Πράξης</w:t>
      </w:r>
      <w:r w:rsidR="00A648FF">
        <w:rPr>
          <w:rFonts w:asciiTheme="minorHAnsi" w:hAnsiTheme="minorHAnsi" w:cstheme="minorHAnsi"/>
          <w:sz w:val="22"/>
          <w:szCs w:val="22"/>
          <w:lang w:val="el-GR" w:eastAsia="en-US"/>
        </w:rPr>
        <w:t xml:space="preserve"> </w:t>
      </w:r>
      <w:r w:rsidRPr="00A648FF">
        <w:rPr>
          <w:rFonts w:asciiTheme="minorHAnsi" w:hAnsiTheme="minorHAnsi" w:cstheme="minorHAnsi"/>
          <w:sz w:val="22"/>
          <w:szCs w:val="22"/>
          <w:lang w:val="el-GR" w:eastAsia="en-US"/>
        </w:rPr>
        <w:t>και συμμορφώθηκε σε τυχόν συστάσεις ελέγχων / επαληθεύσεων  που διενεργήθηκαν από τα αρμόδια ελεγκτικά όργανα ……………………… (</w:t>
      </w:r>
      <w:r w:rsidR="00650F55" w:rsidRPr="00A648FF">
        <w:rPr>
          <w:rFonts w:asciiTheme="minorHAnsi" w:hAnsiTheme="minorHAnsi" w:cstheme="minorHAnsi"/>
          <w:sz w:val="22"/>
          <w:szCs w:val="22"/>
          <w:lang w:val="el-GR" w:eastAsia="en-US"/>
        </w:rPr>
        <w:t>Δ</w:t>
      </w:r>
      <w:r w:rsidR="001F6B1B" w:rsidRPr="00A648FF">
        <w:rPr>
          <w:rFonts w:asciiTheme="minorHAnsi" w:hAnsiTheme="minorHAnsi" w:cstheme="minorHAnsi"/>
          <w:sz w:val="22"/>
          <w:szCs w:val="22"/>
          <w:lang w:val="el-GR" w:eastAsia="en-US"/>
        </w:rPr>
        <w:t>Α/</w:t>
      </w:r>
      <w:r w:rsidR="00E92940" w:rsidRPr="00A648FF">
        <w:rPr>
          <w:rFonts w:asciiTheme="minorHAnsi" w:hAnsiTheme="minorHAnsi" w:cstheme="minorHAnsi"/>
          <w:sz w:val="22"/>
          <w:szCs w:val="22"/>
          <w:lang w:val="el-GR" w:eastAsia="en-US"/>
        </w:rPr>
        <w:t>Ε</w:t>
      </w:r>
      <w:r w:rsidR="00650F55" w:rsidRPr="00A648FF">
        <w:rPr>
          <w:rFonts w:asciiTheme="minorHAnsi" w:hAnsiTheme="minorHAnsi" w:cstheme="minorHAnsi"/>
          <w:sz w:val="22"/>
          <w:szCs w:val="22"/>
          <w:lang w:val="el-GR" w:eastAsia="en-US"/>
        </w:rPr>
        <w:t>Φ</w:t>
      </w:r>
      <w:r w:rsidR="00E92940" w:rsidRPr="00A648FF">
        <w:rPr>
          <w:rFonts w:asciiTheme="minorHAnsi" w:hAnsiTheme="minorHAnsi" w:cstheme="minorHAnsi"/>
          <w:sz w:val="22"/>
          <w:szCs w:val="22"/>
          <w:lang w:val="el-GR" w:eastAsia="en-US"/>
        </w:rPr>
        <w:t>, Αρχή Ελέγχου, Ε.Ε.).</w:t>
      </w:r>
      <w:r w:rsidR="00650F55" w:rsidRPr="00A648FF">
        <w:rPr>
          <w:rFonts w:asciiTheme="minorHAnsi" w:hAnsiTheme="minorHAnsi" w:cstheme="minorHAnsi"/>
          <w:bCs/>
          <w:i/>
          <w:iCs/>
          <w:color w:val="0070C0"/>
          <w:sz w:val="22"/>
          <w:szCs w:val="22"/>
          <w:lang w:val="el-GR"/>
        </w:rPr>
        <w:t xml:space="preserve"> [συμπληρώνεται εφόσον ισχύει για την Πράξη</w:t>
      </w:r>
      <w:r w:rsidR="00650F55" w:rsidRPr="00A648FF">
        <w:rPr>
          <w:rFonts w:asciiTheme="minorHAnsi" w:hAnsiTheme="minorHAnsi" w:cstheme="minorHAnsi"/>
          <w:bCs/>
          <w:i/>
          <w:color w:val="0070C0"/>
          <w:sz w:val="22"/>
          <w:szCs w:val="22"/>
          <w:lang w:val="el-GR"/>
        </w:rPr>
        <w:t>]</w:t>
      </w:r>
    </w:p>
    <w:p w14:paraId="2695093A" w14:textId="4F77F508" w:rsidR="00CB6DF7" w:rsidRPr="00A648FF" w:rsidRDefault="00A648FF" w:rsidP="00236649">
      <w:pPr>
        <w:numPr>
          <w:ilvl w:val="0"/>
          <w:numId w:val="15"/>
        </w:numPr>
        <w:tabs>
          <w:tab w:val="clear" w:pos="720"/>
        </w:tabs>
        <w:spacing w:line="276" w:lineRule="auto"/>
        <w:ind w:left="425" w:hanging="425"/>
        <w:jc w:val="both"/>
        <w:rPr>
          <w:rFonts w:asciiTheme="minorHAnsi" w:hAnsiTheme="minorHAnsi" w:cstheme="minorHAnsi"/>
          <w:sz w:val="22"/>
          <w:szCs w:val="22"/>
          <w:lang w:val="el-GR" w:eastAsia="en-US"/>
        </w:rPr>
      </w:pPr>
      <w:r>
        <w:rPr>
          <w:rFonts w:asciiTheme="minorHAnsi" w:hAnsiTheme="minorHAnsi" w:cstheme="minorHAnsi"/>
          <w:sz w:val="22"/>
          <w:szCs w:val="22"/>
          <w:lang w:val="el-GR" w:eastAsia="en-US"/>
        </w:rPr>
        <w:t>ο Δικαιούχος τήρησε τον Χάρτη Θεμελιωδών Δικαιωμάτων καθόλη την διάρκεια της Πράξης.</w:t>
      </w:r>
    </w:p>
    <w:p w14:paraId="3E8FAC9E" w14:textId="77777777" w:rsidR="00CB6DF7" w:rsidRPr="00A648FF" w:rsidRDefault="00CB6DF7" w:rsidP="00236649">
      <w:pPr>
        <w:spacing w:line="276" w:lineRule="auto"/>
        <w:jc w:val="both"/>
        <w:rPr>
          <w:rFonts w:asciiTheme="minorHAnsi" w:hAnsiTheme="minorHAnsi" w:cstheme="minorHAnsi"/>
          <w:sz w:val="22"/>
          <w:szCs w:val="22"/>
          <w:lang w:val="el-GR" w:eastAsia="en-US"/>
        </w:rPr>
      </w:pPr>
    </w:p>
    <w:p w14:paraId="28DE0C3B" w14:textId="77777777" w:rsidR="00CB6DF7" w:rsidRPr="00A648FF" w:rsidRDefault="00CB6DF7" w:rsidP="00236649">
      <w:pPr>
        <w:spacing w:line="276" w:lineRule="auto"/>
        <w:jc w:val="both"/>
        <w:rPr>
          <w:rFonts w:asciiTheme="minorHAnsi" w:hAnsiTheme="minorHAnsi" w:cstheme="minorHAnsi"/>
          <w:sz w:val="22"/>
          <w:szCs w:val="22"/>
          <w:lang w:val="el-GR" w:eastAsia="en-US"/>
        </w:rPr>
      </w:pPr>
      <w:r w:rsidRPr="00A648FF">
        <w:rPr>
          <w:rFonts w:asciiTheme="minorHAnsi" w:hAnsiTheme="minorHAnsi" w:cstheme="minorHAnsi"/>
          <w:sz w:val="22"/>
          <w:szCs w:val="22"/>
          <w:lang w:val="el-GR" w:eastAsia="en-US"/>
        </w:rPr>
        <w:t xml:space="preserve">Ο δικαιούχος υποχρεούται </w:t>
      </w:r>
    </w:p>
    <w:p w14:paraId="6987FD50" w14:textId="1078930B" w:rsidR="00650F55" w:rsidRPr="00A648FF" w:rsidRDefault="00650F55" w:rsidP="00236649">
      <w:pPr>
        <w:pStyle w:val="ac"/>
        <w:numPr>
          <w:ilvl w:val="0"/>
          <w:numId w:val="24"/>
        </w:numPr>
        <w:spacing w:line="276" w:lineRule="auto"/>
        <w:ind w:left="714" w:hanging="357"/>
        <w:rPr>
          <w:rFonts w:asciiTheme="minorHAnsi" w:hAnsiTheme="minorHAnsi" w:cstheme="minorHAnsi"/>
          <w:sz w:val="22"/>
          <w:szCs w:val="22"/>
        </w:rPr>
      </w:pPr>
      <w:r w:rsidRPr="00A648FF">
        <w:rPr>
          <w:rFonts w:asciiTheme="minorHAnsi" w:hAnsiTheme="minorHAnsi" w:cstheme="minorHAnsi"/>
          <w:sz w:val="22"/>
          <w:szCs w:val="22"/>
        </w:rPr>
        <w:t>Να τηρήσει στον φάκελο της πράξης όλα τα στοιχεία που αφορούν στην εκτέλεση της πράξης έως την ολοκλήρωση, την αποπληρωμή και τη λειτουργία της. Στο φάκελο της πράξης να τηρούνται όλα τα δικαιολογητικά έγγραφα σχετικά με τις δαπάνες και τους λογιστικούς ελέγχους για διάστημα πέντε (5) ετών μετά από την 31/12.............. του έτους κατά το οποίο πραγματοποιείται η τελευταία πληρωμή προς το δικαιούχο [</w:t>
      </w:r>
      <w:r w:rsidRPr="00A648FF">
        <w:rPr>
          <w:rFonts w:asciiTheme="minorHAnsi" w:hAnsiTheme="minorHAnsi" w:cstheme="minorHAnsi"/>
          <w:i/>
          <w:color w:val="0070C0"/>
          <w:sz w:val="22"/>
          <w:szCs w:val="22"/>
          <w:lang w:eastAsia="en-US"/>
        </w:rPr>
        <w:t>προσδιορίζεται από τη ΔΑ ή τον ΕΦ το έτος υποβολής των λογαριασμών στους οποίους περιλαμβάνεται η τελική δαπάνη της εν λόγω Πράξης</w:t>
      </w:r>
      <w:r w:rsidRPr="00A648FF">
        <w:rPr>
          <w:rFonts w:asciiTheme="minorHAnsi" w:hAnsiTheme="minorHAnsi" w:cstheme="minorHAnsi"/>
          <w:sz w:val="22"/>
          <w:szCs w:val="22"/>
        </w:rPr>
        <w:t xml:space="preserve">]. Τα ανωτέρω στοιχεία και δικαιολογητικά έγγραφα διατηρούνται είτε υπό τη μορφή πρωτοτύπων, ή </w:t>
      </w:r>
      <w:proofErr w:type="spellStart"/>
      <w:r w:rsidRPr="00A648FF">
        <w:rPr>
          <w:rFonts w:asciiTheme="minorHAnsi" w:hAnsiTheme="minorHAnsi" w:cstheme="minorHAnsi"/>
          <w:sz w:val="22"/>
          <w:szCs w:val="22"/>
        </w:rPr>
        <w:t>επικαιροποιημένων</w:t>
      </w:r>
      <w:proofErr w:type="spellEnd"/>
      <w:r w:rsidRPr="00A648FF">
        <w:rPr>
          <w:rFonts w:asciiTheme="minorHAnsi" w:hAnsiTheme="minorHAnsi" w:cstheme="minorHAnsi"/>
          <w:sz w:val="22"/>
          <w:szCs w:val="22"/>
        </w:rPr>
        <w:t xml:space="preserve"> αντιγράφων των πρωτοτύπων ή σε κοινώς αποδεκτούς φορείς δεδομένων, περιλαμβανομένων των ηλεκτρονικών εκδόσεων των πρωτότυπων εγγράφων ή εγγράφων που υπάρχουν μόνο σε ηλεκτρονική μορφή.</w:t>
      </w:r>
    </w:p>
    <w:p w14:paraId="210DC3A6" w14:textId="77777777" w:rsidR="00650F55" w:rsidRPr="00A648FF" w:rsidRDefault="00650F55" w:rsidP="00236649">
      <w:pPr>
        <w:pStyle w:val="ac"/>
        <w:numPr>
          <w:ilvl w:val="0"/>
          <w:numId w:val="24"/>
        </w:numPr>
        <w:spacing w:before="120" w:beforeAutospacing="0" w:after="120" w:line="276" w:lineRule="auto"/>
        <w:ind w:left="714" w:hanging="357"/>
        <w:contextualSpacing w:val="0"/>
        <w:rPr>
          <w:rFonts w:asciiTheme="minorHAnsi" w:hAnsiTheme="minorHAnsi" w:cstheme="minorHAnsi"/>
          <w:sz w:val="22"/>
          <w:szCs w:val="22"/>
          <w:lang w:eastAsia="en-US"/>
        </w:rPr>
      </w:pPr>
      <w:r w:rsidRPr="00A648FF">
        <w:rPr>
          <w:rFonts w:asciiTheme="minorHAnsi" w:hAnsiTheme="minorHAnsi" w:cstheme="minorHAnsi"/>
          <w:color w:val="0070C0"/>
          <w:sz w:val="22"/>
          <w:szCs w:val="22"/>
          <w:lang w:eastAsia="en-US"/>
        </w:rPr>
        <w:t>[</w:t>
      </w:r>
      <w:r w:rsidRPr="00A648FF">
        <w:rPr>
          <w:rFonts w:asciiTheme="minorHAnsi" w:hAnsiTheme="minorHAnsi" w:cstheme="minorHAnsi"/>
          <w:i/>
          <w:color w:val="0070C0"/>
          <w:sz w:val="22"/>
          <w:szCs w:val="22"/>
          <w:lang w:eastAsia="en-US"/>
        </w:rPr>
        <w:t>στην περίπτωση επένδυσης σε υποδομή]</w:t>
      </w:r>
      <w:r w:rsidRPr="00A648FF">
        <w:rPr>
          <w:rFonts w:asciiTheme="minorHAnsi" w:hAnsiTheme="minorHAnsi" w:cstheme="minorHAnsi"/>
          <w:color w:val="0070C0"/>
          <w:sz w:val="22"/>
          <w:szCs w:val="22"/>
          <w:lang w:eastAsia="en-US"/>
        </w:rPr>
        <w:t xml:space="preserve"> </w:t>
      </w:r>
      <w:r w:rsidRPr="00A648FF">
        <w:rPr>
          <w:rFonts w:asciiTheme="minorHAnsi" w:hAnsiTheme="minorHAnsi" w:cstheme="minorHAnsi"/>
          <w:sz w:val="22"/>
          <w:szCs w:val="22"/>
          <w:lang w:eastAsia="en-US"/>
        </w:rPr>
        <w:t xml:space="preserve">να τηρήσει τις ακόλουθες μακροχρόνιες δεσμεύσεις: </w:t>
      </w:r>
    </w:p>
    <w:p w14:paraId="28178C20" w14:textId="77777777" w:rsidR="00650F55" w:rsidRPr="00A648FF" w:rsidRDefault="00650F55" w:rsidP="00236649">
      <w:pPr>
        <w:tabs>
          <w:tab w:val="left" w:pos="993"/>
        </w:tabs>
        <w:spacing w:before="120" w:line="276" w:lineRule="auto"/>
        <w:ind w:left="709"/>
        <w:jc w:val="both"/>
        <w:rPr>
          <w:rFonts w:asciiTheme="minorHAnsi" w:hAnsiTheme="minorHAnsi" w:cstheme="minorHAnsi"/>
          <w:sz w:val="22"/>
          <w:szCs w:val="22"/>
          <w:lang w:val="el-GR" w:eastAsia="en-US"/>
        </w:rPr>
      </w:pPr>
      <w:r w:rsidRPr="00A648FF">
        <w:rPr>
          <w:rFonts w:asciiTheme="minorHAnsi" w:hAnsiTheme="minorHAnsi" w:cstheme="minorHAnsi"/>
          <w:sz w:val="22"/>
          <w:szCs w:val="22"/>
          <w:lang w:val="el-GR" w:eastAsia="en-US"/>
        </w:rPr>
        <w:t xml:space="preserve">(2.1) Να μην προχωρήσει (με βάση το άρθρο 65 του Καν. </w:t>
      </w:r>
      <w:r w:rsidRPr="00A648FF">
        <w:rPr>
          <w:rFonts w:asciiTheme="minorHAnsi" w:hAnsiTheme="minorHAnsi" w:cstheme="minorHAnsi"/>
          <w:color w:val="000000"/>
          <w:sz w:val="22"/>
          <w:szCs w:val="22"/>
          <w:lang w:val="el-GR"/>
        </w:rPr>
        <w:t>2021/1060</w:t>
      </w:r>
      <w:r w:rsidRPr="00A648FF">
        <w:rPr>
          <w:rFonts w:asciiTheme="minorHAnsi" w:hAnsiTheme="minorHAnsi" w:cstheme="minorHAnsi"/>
          <w:sz w:val="22"/>
          <w:szCs w:val="22"/>
          <w:lang w:val="el-GR" w:eastAsia="en-US"/>
        </w:rPr>
        <w:t>) σε:</w:t>
      </w:r>
    </w:p>
    <w:p w14:paraId="2A6772C8" w14:textId="77777777" w:rsidR="00650F55" w:rsidRPr="00A648FF" w:rsidRDefault="00650F55" w:rsidP="00236649">
      <w:pPr>
        <w:spacing w:before="120" w:line="276" w:lineRule="auto"/>
        <w:ind w:left="709" w:firstLine="284"/>
        <w:jc w:val="both"/>
        <w:rPr>
          <w:rFonts w:asciiTheme="minorHAnsi" w:hAnsiTheme="minorHAnsi" w:cstheme="minorHAnsi"/>
          <w:sz w:val="22"/>
          <w:szCs w:val="22"/>
          <w:lang w:val="el-GR" w:eastAsia="en-US"/>
        </w:rPr>
      </w:pPr>
      <w:r w:rsidRPr="00A648FF">
        <w:rPr>
          <w:rFonts w:asciiTheme="minorHAnsi" w:hAnsiTheme="minorHAnsi" w:cstheme="minorHAnsi"/>
          <w:sz w:val="22"/>
          <w:szCs w:val="22"/>
          <w:lang w:val="el-GR" w:eastAsia="en-US"/>
        </w:rPr>
        <w:t>α) αλλαγή του ιδιοκτησιακού καθεστώτος ενός στοιχείου υποδομής η οποία παρέχει σε μια εταιρεία ή δημόσιο οργανισμό αδικαιολόγητο πλεονέκτημα,</w:t>
      </w:r>
    </w:p>
    <w:p w14:paraId="5DAB1D40" w14:textId="336CFEEE" w:rsidR="00650F55" w:rsidRPr="00A648FF" w:rsidRDefault="00650F55" w:rsidP="00236649">
      <w:pPr>
        <w:tabs>
          <w:tab w:val="left" w:pos="1276"/>
          <w:tab w:val="left" w:pos="1701"/>
        </w:tabs>
        <w:spacing w:before="120" w:line="276" w:lineRule="auto"/>
        <w:ind w:left="709" w:firstLine="284"/>
        <w:jc w:val="both"/>
        <w:rPr>
          <w:rFonts w:asciiTheme="minorHAnsi" w:hAnsiTheme="minorHAnsi" w:cstheme="minorHAnsi"/>
          <w:sz w:val="22"/>
          <w:szCs w:val="22"/>
          <w:lang w:val="el-GR" w:eastAsia="en-US"/>
        </w:rPr>
      </w:pPr>
      <w:r w:rsidRPr="00A648FF">
        <w:rPr>
          <w:rFonts w:asciiTheme="minorHAnsi" w:hAnsiTheme="minorHAnsi" w:cstheme="minorHAnsi"/>
          <w:sz w:val="22"/>
          <w:szCs w:val="22"/>
          <w:lang w:val="el-GR" w:eastAsia="en-US"/>
        </w:rPr>
        <w:t>β) ουσιαστική μεταβολή που επηρεάζει τη φύση, τους στόχους ή τους όρους υλοποίησης της συγχρηματοδοτούμενης επένδυσης, η οποία θα μπορούσε να οδηγήσει σε υπονόμευση των αρχικών στόχων της</w:t>
      </w:r>
    </w:p>
    <w:p w14:paraId="088DFBBE" w14:textId="637B8DE0" w:rsidR="00650F55" w:rsidRPr="00656400" w:rsidRDefault="00650F55" w:rsidP="00236649">
      <w:pPr>
        <w:spacing w:before="120" w:line="276" w:lineRule="auto"/>
        <w:ind w:left="851"/>
        <w:jc w:val="both"/>
        <w:rPr>
          <w:rFonts w:asciiTheme="minorHAnsi" w:hAnsiTheme="minorHAnsi" w:cstheme="minorHAnsi"/>
          <w:i/>
          <w:color w:val="548DD4" w:themeColor="text2" w:themeTint="99"/>
          <w:sz w:val="22"/>
          <w:szCs w:val="22"/>
          <w:lang w:val="el-GR"/>
        </w:rPr>
      </w:pPr>
      <w:r w:rsidRPr="00A648FF">
        <w:rPr>
          <w:rFonts w:asciiTheme="minorHAnsi" w:hAnsiTheme="minorHAnsi" w:cstheme="minorHAnsi"/>
          <w:sz w:val="22"/>
          <w:szCs w:val="22"/>
          <w:lang w:val="el-GR" w:eastAsia="en-US"/>
        </w:rPr>
        <w:t xml:space="preserve">μέχρι την .. /../….   </w:t>
      </w:r>
      <w:r w:rsidRPr="00656400">
        <w:rPr>
          <w:rFonts w:asciiTheme="minorHAnsi" w:hAnsiTheme="minorHAnsi" w:cstheme="minorHAnsi"/>
          <w:color w:val="548DD4" w:themeColor="text2" w:themeTint="99"/>
          <w:sz w:val="22"/>
          <w:szCs w:val="22"/>
          <w:lang w:val="el-GR" w:eastAsia="en-US"/>
        </w:rPr>
        <w:t>[</w:t>
      </w:r>
      <w:r w:rsidRPr="00656400">
        <w:rPr>
          <w:rFonts w:asciiTheme="minorHAnsi" w:hAnsiTheme="minorHAnsi" w:cstheme="minorHAnsi"/>
          <w:i/>
          <w:color w:val="548DD4" w:themeColor="text2" w:themeTint="99"/>
          <w:sz w:val="22"/>
          <w:szCs w:val="22"/>
          <w:lang w:val="el-GR" w:eastAsia="en-US"/>
        </w:rPr>
        <w:t xml:space="preserve">η ημερομηνία αυτή συμπληρώνεται από την ΔΑ και υπολογίζεται μετά την παρέλευση πέντε (5) ετών </w:t>
      </w:r>
      <w:r w:rsidRPr="00656400">
        <w:rPr>
          <w:rFonts w:asciiTheme="minorHAnsi" w:hAnsiTheme="minorHAnsi" w:cstheme="minorHAnsi"/>
          <w:i/>
          <w:color w:val="548DD4" w:themeColor="text2" w:themeTint="99"/>
          <w:sz w:val="22"/>
          <w:szCs w:val="22"/>
          <w:lang w:val="el-GR"/>
        </w:rPr>
        <w:t>από την ημερομηνία τελικής πληρωμής στον Δικαιούχο ή εντός της προθεσμίας που ορίζεται στους κανόνες περί κρατικών ενισχύσεων.</w:t>
      </w:r>
      <w:r w:rsidR="00656400">
        <w:rPr>
          <w:rFonts w:asciiTheme="minorHAnsi" w:hAnsiTheme="minorHAnsi" w:cstheme="minorHAnsi"/>
          <w:i/>
          <w:color w:val="548DD4" w:themeColor="text2" w:themeTint="99"/>
          <w:sz w:val="22"/>
          <w:szCs w:val="22"/>
          <w:lang w:val="el-GR"/>
        </w:rPr>
        <w:t>]</w:t>
      </w:r>
    </w:p>
    <w:p w14:paraId="49FF532F" w14:textId="77777777" w:rsidR="00650F55" w:rsidRPr="00A648FF" w:rsidRDefault="00650F55" w:rsidP="00236649">
      <w:pPr>
        <w:spacing w:before="120" w:line="276" w:lineRule="auto"/>
        <w:ind w:left="851"/>
        <w:jc w:val="both"/>
        <w:rPr>
          <w:rFonts w:asciiTheme="minorHAnsi" w:hAnsiTheme="minorHAnsi" w:cstheme="minorHAnsi"/>
          <w:sz w:val="22"/>
          <w:szCs w:val="22"/>
          <w:lang w:val="el-GR" w:eastAsia="en-US"/>
        </w:rPr>
      </w:pPr>
      <w:r w:rsidRPr="00A648FF">
        <w:rPr>
          <w:rFonts w:asciiTheme="minorHAnsi" w:hAnsiTheme="minorHAnsi" w:cstheme="minorHAnsi"/>
          <w:sz w:val="22"/>
          <w:szCs w:val="22"/>
          <w:lang w:val="el-GR" w:eastAsia="en-US"/>
        </w:rPr>
        <w:t>(2.2) να ενημερώνει, ηλεκτρονικά, μέσω υπεύθυνης δήλωσης τη ΔΑ σχετικά με την τήρηση από μέρους του των μακροχρόνιων υποχρεώσεων, ετησίως, αρχής γενομένης από το επόμενο της απόφασης ολοκλήρωσης έτος και μέχρι την ολοκλήρωση του χρονικού διαστήματος τήρησης των υποχρεώσεων αυτών</w:t>
      </w:r>
    </w:p>
    <w:p w14:paraId="6326FD86" w14:textId="77777777" w:rsidR="00650F55" w:rsidRPr="00A648FF" w:rsidRDefault="00650F55" w:rsidP="00236649">
      <w:pPr>
        <w:spacing w:before="120" w:line="276" w:lineRule="auto"/>
        <w:ind w:left="851"/>
        <w:rPr>
          <w:rFonts w:asciiTheme="minorHAnsi" w:hAnsiTheme="minorHAnsi" w:cstheme="minorHAnsi"/>
          <w:sz w:val="22"/>
          <w:szCs w:val="22"/>
          <w:lang w:val="el-GR" w:eastAsia="en-US"/>
        </w:rPr>
      </w:pPr>
      <w:r w:rsidRPr="00A648FF">
        <w:rPr>
          <w:rFonts w:asciiTheme="minorHAnsi" w:hAnsiTheme="minorHAnsi" w:cstheme="minorHAnsi"/>
          <w:sz w:val="22"/>
          <w:szCs w:val="22"/>
          <w:lang w:val="el-GR" w:eastAsia="en-US"/>
        </w:rPr>
        <w:t>(2.3) Άλλες μακροχρόνιες δεσμεύσεις που ορίζονται από τη ΔΑ ή τον ΕΦ εφόσον απαιτούνται.</w:t>
      </w:r>
    </w:p>
    <w:p w14:paraId="69D8FA82" w14:textId="77777777" w:rsidR="00650F55" w:rsidRPr="00A648FF" w:rsidRDefault="00650F55" w:rsidP="00236649">
      <w:pPr>
        <w:spacing w:line="276" w:lineRule="auto"/>
        <w:ind w:left="709"/>
        <w:jc w:val="both"/>
        <w:rPr>
          <w:rFonts w:asciiTheme="minorHAnsi" w:hAnsiTheme="minorHAnsi" w:cstheme="minorHAnsi"/>
          <w:sz w:val="22"/>
          <w:szCs w:val="22"/>
          <w:lang w:val="el-GR" w:eastAsia="en-US"/>
        </w:rPr>
      </w:pPr>
    </w:p>
    <w:p w14:paraId="440F3E98" w14:textId="77777777" w:rsidR="00650F55" w:rsidRPr="00A648FF" w:rsidRDefault="00650F55" w:rsidP="00236649">
      <w:pPr>
        <w:spacing w:line="276" w:lineRule="auto"/>
        <w:ind w:left="709"/>
        <w:jc w:val="both"/>
        <w:rPr>
          <w:rFonts w:asciiTheme="minorHAnsi" w:hAnsiTheme="minorHAnsi" w:cstheme="minorHAnsi"/>
          <w:i/>
          <w:color w:val="0070C0"/>
          <w:sz w:val="22"/>
          <w:szCs w:val="22"/>
          <w:lang w:val="el-GR" w:eastAsia="en-US"/>
        </w:rPr>
      </w:pPr>
      <w:r w:rsidRPr="00A648FF">
        <w:rPr>
          <w:rFonts w:asciiTheme="minorHAnsi" w:hAnsiTheme="minorHAnsi" w:cstheme="minorHAnsi"/>
          <w:sz w:val="22"/>
          <w:szCs w:val="22"/>
          <w:lang w:val="el-GR" w:eastAsia="en-US"/>
        </w:rPr>
        <w:t xml:space="preserve">Η τήρηση των μακροχρόνιων υποχρεώσεων δύναται να αποτελέσει αντικείμενο Διοικητικής ή/και Επιτόπιας Επαλήθευσης από τις αρμόδιες εθνικές ή </w:t>
      </w:r>
      <w:proofErr w:type="spellStart"/>
      <w:r w:rsidRPr="00A648FF">
        <w:rPr>
          <w:rFonts w:asciiTheme="minorHAnsi" w:hAnsiTheme="minorHAnsi" w:cstheme="minorHAnsi"/>
          <w:sz w:val="22"/>
          <w:szCs w:val="22"/>
          <w:lang w:val="el-GR" w:eastAsia="en-US"/>
        </w:rPr>
        <w:t>ενωσιακές</w:t>
      </w:r>
      <w:proofErr w:type="spellEnd"/>
      <w:r w:rsidRPr="00A648FF">
        <w:rPr>
          <w:rFonts w:asciiTheme="minorHAnsi" w:hAnsiTheme="minorHAnsi" w:cstheme="minorHAnsi"/>
          <w:sz w:val="22"/>
          <w:szCs w:val="22"/>
          <w:lang w:val="el-GR" w:eastAsia="en-US"/>
        </w:rPr>
        <w:t xml:space="preserve"> ελεγκτικές αρχές, με τις οποίες ο Δικαιούχος οφείλει να συνεργαστεί</w:t>
      </w:r>
      <w:r w:rsidRPr="00A648FF">
        <w:rPr>
          <w:rFonts w:asciiTheme="minorHAnsi" w:hAnsiTheme="minorHAnsi" w:cstheme="minorHAnsi"/>
          <w:i/>
          <w:sz w:val="22"/>
          <w:szCs w:val="22"/>
          <w:lang w:val="el-GR" w:eastAsia="en-US"/>
        </w:rPr>
        <w:t xml:space="preserve">. </w:t>
      </w:r>
      <w:r w:rsidRPr="00A648FF">
        <w:rPr>
          <w:rFonts w:asciiTheme="minorHAnsi" w:hAnsiTheme="minorHAnsi" w:cstheme="minorHAnsi"/>
          <w:i/>
          <w:color w:val="0070C0"/>
          <w:sz w:val="22"/>
          <w:szCs w:val="22"/>
          <w:lang w:val="el-GR" w:eastAsia="en-US"/>
        </w:rPr>
        <w:t>[Στην περίπτωση που η υποχρέωση τήρησης των μακροχρόνιων δεσμεύσεων μεταβιβάζεται σε άλλο φορέα, αυτός προσδιορίζεται και η υποχρέωση (2) αφορά αυτόν τον φορέα].</w:t>
      </w:r>
    </w:p>
    <w:p w14:paraId="17E1203E" w14:textId="77777777" w:rsidR="00650F55" w:rsidRPr="00A648FF" w:rsidRDefault="00650F55" w:rsidP="00236649">
      <w:pPr>
        <w:spacing w:line="276" w:lineRule="auto"/>
        <w:ind w:left="709"/>
        <w:jc w:val="both"/>
        <w:rPr>
          <w:rFonts w:asciiTheme="minorHAnsi" w:hAnsiTheme="minorHAnsi" w:cstheme="minorHAnsi"/>
          <w:color w:val="0070C0"/>
          <w:sz w:val="22"/>
          <w:szCs w:val="22"/>
          <w:lang w:val="el-GR" w:eastAsia="en-US"/>
        </w:rPr>
      </w:pPr>
    </w:p>
    <w:p w14:paraId="329EA7E4" w14:textId="77777777" w:rsidR="00650F55" w:rsidRPr="00A648FF" w:rsidRDefault="00650F55" w:rsidP="00236649">
      <w:pPr>
        <w:pStyle w:val="ac"/>
        <w:numPr>
          <w:ilvl w:val="0"/>
          <w:numId w:val="24"/>
        </w:numPr>
        <w:spacing w:before="120" w:beforeAutospacing="0" w:line="276" w:lineRule="auto"/>
        <w:ind w:left="714" w:hanging="357"/>
        <w:contextualSpacing w:val="0"/>
        <w:rPr>
          <w:rFonts w:asciiTheme="minorHAnsi" w:hAnsiTheme="minorHAnsi" w:cstheme="minorHAnsi"/>
          <w:sz w:val="22"/>
          <w:szCs w:val="22"/>
          <w:lang w:eastAsia="en-US"/>
        </w:rPr>
      </w:pPr>
      <w:r w:rsidRPr="00A648FF">
        <w:rPr>
          <w:rFonts w:asciiTheme="minorHAnsi" w:hAnsiTheme="minorHAnsi" w:cstheme="minorHAnsi"/>
          <w:sz w:val="22"/>
          <w:szCs w:val="22"/>
          <w:lang w:eastAsia="en-US"/>
        </w:rPr>
        <w:t xml:space="preserve">Άλλες υποχρεώσεις Δικαιούχου </w:t>
      </w:r>
    </w:p>
    <w:p w14:paraId="0B9BA69B" w14:textId="77777777" w:rsidR="00650F55" w:rsidRPr="00A648FF" w:rsidRDefault="00650F55" w:rsidP="00650F55">
      <w:pPr>
        <w:spacing w:after="240" w:line="280" w:lineRule="exact"/>
        <w:ind w:left="284" w:firstLine="73"/>
        <w:rPr>
          <w:rFonts w:asciiTheme="minorHAnsi" w:hAnsiTheme="minorHAnsi" w:cstheme="minorHAnsi"/>
          <w:sz w:val="22"/>
          <w:szCs w:val="22"/>
          <w:lang w:val="el-GR" w:eastAsia="en-US"/>
        </w:rPr>
      </w:pPr>
      <w:r w:rsidRPr="00A648FF">
        <w:rPr>
          <w:rFonts w:asciiTheme="minorHAnsi" w:hAnsiTheme="minorHAnsi" w:cstheme="minorHAnsi"/>
          <w:i/>
          <w:color w:val="0070C0"/>
          <w:sz w:val="22"/>
          <w:szCs w:val="22"/>
          <w:lang w:val="el-GR" w:eastAsia="en-US"/>
        </w:rPr>
        <w:t>[Στο σημείο αυτό, αναφέρονται και τυχόν όροι που τίθενται από τη ΔΑ/ ΕΦ κατά την ολοκλήρωση της Πράξης]</w:t>
      </w:r>
    </w:p>
    <w:p w14:paraId="70545967" w14:textId="77777777" w:rsidR="00CB6DF7" w:rsidRPr="00A648FF" w:rsidRDefault="00CB6DF7" w:rsidP="004B0AB9">
      <w:pPr>
        <w:spacing w:before="120" w:after="120" w:line="264" w:lineRule="auto"/>
        <w:jc w:val="right"/>
        <w:rPr>
          <w:rFonts w:asciiTheme="minorHAnsi" w:hAnsiTheme="minorHAnsi" w:cstheme="minorHAnsi"/>
          <w:b/>
          <w:sz w:val="22"/>
          <w:szCs w:val="22"/>
          <w:lang w:val="el-GR" w:eastAsia="en-US"/>
        </w:rPr>
      </w:pPr>
    </w:p>
    <w:p w14:paraId="6EF6BAA7" w14:textId="77777777" w:rsidR="001F6B1B" w:rsidRPr="00A648FF" w:rsidRDefault="001F6B1B" w:rsidP="004B0AB9">
      <w:pPr>
        <w:spacing w:before="120" w:after="120" w:line="264" w:lineRule="auto"/>
        <w:jc w:val="right"/>
        <w:rPr>
          <w:rFonts w:asciiTheme="minorHAnsi" w:hAnsiTheme="minorHAnsi" w:cstheme="minorHAnsi"/>
          <w:b/>
          <w:sz w:val="22"/>
          <w:szCs w:val="22"/>
          <w:lang w:val="el-GR" w:eastAsia="en-US"/>
        </w:rPr>
      </w:pPr>
    </w:p>
    <w:p w14:paraId="0A638ACA" w14:textId="3EF9BEEF" w:rsidR="00CB6DF7" w:rsidRPr="00A72650" w:rsidRDefault="00CB6DF7" w:rsidP="00075E89">
      <w:pPr>
        <w:spacing w:before="120" w:after="120" w:line="264" w:lineRule="auto"/>
        <w:jc w:val="center"/>
        <w:rPr>
          <w:rFonts w:asciiTheme="minorHAnsi" w:hAnsiTheme="minorHAnsi" w:cstheme="minorHAnsi"/>
          <w:b/>
          <w:bCs/>
          <w:sz w:val="22"/>
          <w:szCs w:val="22"/>
          <w:lang w:val="el-GR" w:eastAsia="en-US"/>
        </w:rPr>
      </w:pPr>
      <w:r w:rsidRPr="00A648FF">
        <w:rPr>
          <w:rFonts w:asciiTheme="minorHAnsi" w:hAnsiTheme="minorHAnsi" w:cstheme="minorHAnsi"/>
          <w:sz w:val="22"/>
          <w:szCs w:val="22"/>
          <w:lang w:val="el-GR" w:eastAsia="en-US"/>
        </w:rPr>
        <w:t xml:space="preserve">                                                           </w:t>
      </w:r>
      <w:r w:rsidR="00A72650">
        <w:rPr>
          <w:rFonts w:asciiTheme="minorHAnsi" w:hAnsiTheme="minorHAnsi" w:cstheme="minorHAnsi"/>
          <w:sz w:val="22"/>
          <w:szCs w:val="22"/>
          <w:lang w:val="el-GR" w:eastAsia="en-US"/>
        </w:rPr>
        <w:t xml:space="preserve">                    </w:t>
      </w:r>
      <w:r w:rsidRPr="00A648FF">
        <w:rPr>
          <w:rFonts w:asciiTheme="minorHAnsi" w:hAnsiTheme="minorHAnsi" w:cstheme="minorHAnsi"/>
          <w:sz w:val="22"/>
          <w:szCs w:val="22"/>
          <w:lang w:val="el-GR" w:eastAsia="en-US"/>
        </w:rPr>
        <w:t xml:space="preserve"> </w:t>
      </w:r>
      <w:r w:rsidRPr="00A72650">
        <w:rPr>
          <w:rFonts w:asciiTheme="minorHAnsi" w:hAnsiTheme="minorHAnsi" w:cstheme="minorHAnsi"/>
          <w:b/>
          <w:bCs/>
          <w:sz w:val="22"/>
          <w:szCs w:val="22"/>
          <w:lang w:val="el-GR" w:eastAsia="en-US"/>
        </w:rPr>
        <w:t xml:space="preserve">Ο ΓΕΝΙΚΟΣ ΓΡΑΜΜΑΤΕΑΣ </w:t>
      </w:r>
    </w:p>
    <w:p w14:paraId="27D00D13" w14:textId="77777777" w:rsidR="00CB6DF7" w:rsidRPr="00A72650" w:rsidRDefault="00CB6DF7" w:rsidP="004B0AB9">
      <w:pPr>
        <w:spacing w:before="120" w:after="120" w:line="264" w:lineRule="auto"/>
        <w:jc w:val="right"/>
        <w:rPr>
          <w:rFonts w:asciiTheme="minorHAnsi" w:hAnsiTheme="minorHAnsi" w:cstheme="minorHAnsi"/>
          <w:b/>
          <w:bCs/>
          <w:sz w:val="22"/>
          <w:szCs w:val="22"/>
          <w:lang w:val="el-GR" w:eastAsia="en-US"/>
        </w:rPr>
      </w:pPr>
    </w:p>
    <w:p w14:paraId="73925363" w14:textId="77777777" w:rsidR="00CB6DF7" w:rsidRPr="00A72650" w:rsidRDefault="00CB6DF7" w:rsidP="004B0AB9">
      <w:pPr>
        <w:spacing w:before="120" w:after="120" w:line="264" w:lineRule="auto"/>
        <w:jc w:val="both"/>
        <w:rPr>
          <w:rFonts w:asciiTheme="minorHAnsi" w:hAnsiTheme="minorHAnsi" w:cstheme="minorHAnsi"/>
          <w:b/>
          <w:bCs/>
          <w:sz w:val="22"/>
          <w:szCs w:val="22"/>
          <w:lang w:val="el-GR" w:eastAsia="en-US"/>
        </w:rPr>
      </w:pPr>
      <w:r w:rsidRPr="00A72650">
        <w:rPr>
          <w:rFonts w:asciiTheme="minorHAnsi" w:hAnsiTheme="minorHAnsi" w:cstheme="minorHAnsi"/>
          <w:b/>
          <w:bCs/>
          <w:sz w:val="22"/>
          <w:szCs w:val="22"/>
          <w:lang w:val="el-GR" w:eastAsia="en-US"/>
        </w:rPr>
        <w:tab/>
      </w:r>
      <w:r w:rsidRPr="00A72650">
        <w:rPr>
          <w:rFonts w:asciiTheme="minorHAnsi" w:hAnsiTheme="minorHAnsi" w:cstheme="minorHAnsi"/>
          <w:b/>
          <w:bCs/>
          <w:sz w:val="22"/>
          <w:szCs w:val="22"/>
          <w:lang w:val="el-GR" w:eastAsia="en-US"/>
        </w:rPr>
        <w:tab/>
      </w:r>
      <w:r w:rsidRPr="00A72650">
        <w:rPr>
          <w:rFonts w:asciiTheme="minorHAnsi" w:hAnsiTheme="minorHAnsi" w:cstheme="minorHAnsi"/>
          <w:b/>
          <w:bCs/>
          <w:sz w:val="22"/>
          <w:szCs w:val="22"/>
          <w:lang w:val="el-GR" w:eastAsia="en-US"/>
        </w:rPr>
        <w:tab/>
      </w:r>
      <w:r w:rsidRPr="00A72650">
        <w:rPr>
          <w:rFonts w:asciiTheme="minorHAnsi" w:hAnsiTheme="minorHAnsi" w:cstheme="minorHAnsi"/>
          <w:b/>
          <w:bCs/>
          <w:sz w:val="22"/>
          <w:szCs w:val="22"/>
          <w:lang w:val="el-GR" w:eastAsia="en-US"/>
        </w:rPr>
        <w:tab/>
      </w:r>
      <w:r w:rsidRPr="00A72650">
        <w:rPr>
          <w:rFonts w:asciiTheme="minorHAnsi" w:hAnsiTheme="minorHAnsi" w:cstheme="minorHAnsi"/>
          <w:b/>
          <w:bCs/>
          <w:sz w:val="22"/>
          <w:szCs w:val="22"/>
          <w:lang w:val="el-GR" w:eastAsia="en-US"/>
        </w:rPr>
        <w:tab/>
      </w:r>
      <w:r w:rsidRPr="00A72650">
        <w:rPr>
          <w:rFonts w:asciiTheme="minorHAnsi" w:hAnsiTheme="minorHAnsi" w:cstheme="minorHAnsi"/>
          <w:b/>
          <w:bCs/>
          <w:sz w:val="22"/>
          <w:szCs w:val="22"/>
          <w:lang w:val="el-GR" w:eastAsia="en-US"/>
        </w:rPr>
        <w:tab/>
      </w:r>
      <w:r w:rsidRPr="00A72650">
        <w:rPr>
          <w:rFonts w:asciiTheme="minorHAnsi" w:hAnsiTheme="minorHAnsi" w:cstheme="minorHAnsi"/>
          <w:b/>
          <w:bCs/>
          <w:sz w:val="22"/>
          <w:szCs w:val="22"/>
          <w:lang w:val="el-GR" w:eastAsia="en-US"/>
        </w:rPr>
        <w:tab/>
      </w:r>
      <w:r w:rsidRPr="00A72650">
        <w:rPr>
          <w:rFonts w:asciiTheme="minorHAnsi" w:hAnsiTheme="minorHAnsi" w:cstheme="minorHAnsi"/>
          <w:b/>
          <w:bCs/>
          <w:sz w:val="22"/>
          <w:szCs w:val="22"/>
          <w:lang w:val="el-GR" w:eastAsia="en-US"/>
        </w:rPr>
        <w:tab/>
        <w:t>………………………………</w:t>
      </w:r>
    </w:p>
    <w:p w14:paraId="4F95F3BA" w14:textId="77777777" w:rsidR="00CB6DF7" w:rsidRPr="00A72650" w:rsidRDefault="00CB6DF7" w:rsidP="004B0AB9">
      <w:pPr>
        <w:spacing w:before="120" w:after="120" w:line="264" w:lineRule="auto"/>
        <w:jc w:val="both"/>
        <w:rPr>
          <w:rFonts w:asciiTheme="minorHAnsi" w:hAnsiTheme="minorHAnsi" w:cstheme="minorHAnsi"/>
          <w:b/>
          <w:sz w:val="20"/>
          <w:u w:val="single"/>
          <w:lang w:val="el-GR" w:eastAsia="en-US"/>
        </w:rPr>
      </w:pPr>
    </w:p>
    <w:p w14:paraId="46B3FCAA" w14:textId="77777777" w:rsidR="00CB6DF7" w:rsidRPr="00A72650" w:rsidRDefault="00CB6DF7" w:rsidP="004B0AB9">
      <w:pPr>
        <w:spacing w:before="120" w:after="120" w:line="264" w:lineRule="auto"/>
        <w:jc w:val="both"/>
        <w:rPr>
          <w:rFonts w:asciiTheme="minorHAnsi" w:hAnsiTheme="minorHAnsi" w:cstheme="minorHAnsi"/>
          <w:b/>
          <w:sz w:val="20"/>
          <w:u w:val="single"/>
          <w:lang w:val="el-GR" w:eastAsia="en-US"/>
        </w:rPr>
      </w:pPr>
      <w:r w:rsidRPr="00A72650">
        <w:rPr>
          <w:rFonts w:asciiTheme="minorHAnsi" w:hAnsiTheme="minorHAnsi" w:cstheme="minorHAnsi"/>
          <w:b/>
          <w:sz w:val="20"/>
          <w:u w:val="single"/>
          <w:lang w:val="el-GR" w:eastAsia="en-US"/>
        </w:rPr>
        <w:t>ΚΟΙΝΟΠΟΙΗΣΗ</w:t>
      </w:r>
    </w:p>
    <w:p w14:paraId="75A69B83" w14:textId="77777777" w:rsidR="00CB6DF7" w:rsidRPr="00A648FF" w:rsidRDefault="00CB6DF7" w:rsidP="004B0AB9">
      <w:pPr>
        <w:spacing w:before="120" w:after="120" w:line="264" w:lineRule="auto"/>
        <w:jc w:val="both"/>
        <w:rPr>
          <w:rFonts w:asciiTheme="minorHAnsi" w:hAnsiTheme="minorHAnsi" w:cstheme="minorHAnsi"/>
          <w:spacing w:val="10"/>
          <w:sz w:val="22"/>
          <w:szCs w:val="22"/>
          <w:u w:val="single"/>
          <w:lang w:val="el-GR" w:eastAsia="en-US"/>
        </w:rPr>
      </w:pPr>
    </w:p>
    <w:sectPr w:rsidR="00CB6DF7" w:rsidRPr="00A648FF" w:rsidSect="00B15EE3">
      <w:footerReference w:type="default" r:id="rId12"/>
      <w:pgSz w:w="11906" w:h="16838"/>
      <w:pgMar w:top="1276" w:right="1247" w:bottom="1440" w:left="1247"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EF0EBA" w14:textId="77777777" w:rsidR="00576AAE" w:rsidRDefault="00576AAE">
      <w:r>
        <w:separator/>
      </w:r>
    </w:p>
  </w:endnote>
  <w:endnote w:type="continuationSeparator" w:id="0">
    <w:p w14:paraId="705735F3" w14:textId="77777777" w:rsidR="00576AAE" w:rsidRDefault="00576A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450" w:type="dxa"/>
      <w:tblLayout w:type="fixed"/>
      <w:tblCellMar>
        <w:left w:w="10" w:type="dxa"/>
        <w:right w:w="10" w:type="dxa"/>
      </w:tblCellMar>
      <w:tblLook w:val="04A0" w:firstRow="1" w:lastRow="0" w:firstColumn="1" w:lastColumn="0" w:noHBand="0" w:noVBand="1"/>
    </w:tblPr>
    <w:tblGrid>
      <w:gridCol w:w="3386"/>
      <w:gridCol w:w="2710"/>
      <w:gridCol w:w="3354"/>
    </w:tblGrid>
    <w:tr w:rsidR="002229E9" w:rsidRPr="00004D9A" w14:paraId="21AEA60C" w14:textId="77777777" w:rsidTr="00236649">
      <w:trPr>
        <w:trHeight w:val="831"/>
      </w:trPr>
      <w:tc>
        <w:tcPr>
          <w:tcW w:w="3386" w:type="dxa"/>
          <w:tcBorders>
            <w:top w:val="single" w:sz="8" w:space="0" w:color="000000"/>
            <w:left w:val="nil"/>
            <w:bottom w:val="nil"/>
            <w:right w:val="nil"/>
          </w:tcBorders>
          <w:tcMar>
            <w:top w:w="0" w:type="dxa"/>
            <w:left w:w="90" w:type="dxa"/>
            <w:bottom w:w="0" w:type="dxa"/>
            <w:right w:w="90" w:type="dxa"/>
          </w:tcMar>
          <w:vAlign w:val="center"/>
          <w:hideMark/>
        </w:tcPr>
        <w:p w14:paraId="01A44729" w14:textId="226A57B4" w:rsidR="002229E9" w:rsidRDefault="00A70870" w:rsidP="002229E9">
          <w:pPr>
            <w:spacing w:line="252" w:lineRule="auto"/>
            <w:jc w:val="center"/>
            <w:rPr>
              <w:rFonts w:ascii="Times New Roman" w:hAnsi="Times New Roman"/>
              <w:lang w:val="el-GR"/>
            </w:rPr>
          </w:pPr>
          <w:r>
            <w:rPr>
              <w:noProof/>
            </w:rPr>
            <w:drawing>
              <wp:inline distT="0" distB="0" distL="0" distR="0" wp14:anchorId="64B34611" wp14:editId="4C93E46C">
                <wp:extent cx="2000250" cy="247650"/>
                <wp:effectExtent l="0" t="0" r="0" b="0"/>
                <wp:docPr id="456971101" name="Picture 456971101" descr="Blue text on a black backgroun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6971101" name="Picture 456971101" descr="Blue text on a black background&#10;&#10;Description automatically generated with medium confidence"/>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000250" cy="247650"/>
                        </a:xfrm>
                        <a:prstGeom prst="rect">
                          <a:avLst/>
                        </a:prstGeom>
                      </pic:spPr>
                    </pic:pic>
                  </a:graphicData>
                </a:graphic>
              </wp:inline>
            </w:drawing>
          </w:r>
        </w:p>
      </w:tc>
      <w:tc>
        <w:tcPr>
          <w:tcW w:w="2710" w:type="dxa"/>
          <w:tcBorders>
            <w:top w:val="single" w:sz="8" w:space="0" w:color="000000"/>
            <w:left w:val="nil"/>
            <w:bottom w:val="nil"/>
            <w:right w:val="nil"/>
          </w:tcBorders>
          <w:tcMar>
            <w:top w:w="0" w:type="dxa"/>
            <w:left w:w="90" w:type="dxa"/>
            <w:bottom w:w="0" w:type="dxa"/>
            <w:right w:w="90" w:type="dxa"/>
          </w:tcMar>
          <w:vAlign w:val="center"/>
          <w:hideMark/>
        </w:tcPr>
        <w:p w14:paraId="164AAB04" w14:textId="1CD539A3" w:rsidR="002229E9" w:rsidRDefault="002229E9" w:rsidP="002229E9">
          <w:pPr>
            <w:spacing w:line="252" w:lineRule="auto"/>
            <w:jc w:val="center"/>
          </w:pPr>
          <w:r>
            <w:rPr>
              <w:rFonts w:cs="Calibri"/>
              <w:sz w:val="18"/>
              <w:szCs w:val="18"/>
            </w:rPr>
            <w:fldChar w:fldCharType="begin"/>
          </w:r>
          <w:r>
            <w:rPr>
              <w:rFonts w:cs="Calibri"/>
              <w:sz w:val="18"/>
              <w:szCs w:val="18"/>
            </w:rPr>
            <w:instrText xml:space="preserve"> PAGE </w:instrText>
          </w:r>
          <w:r>
            <w:rPr>
              <w:rFonts w:cs="Calibri"/>
              <w:sz w:val="18"/>
              <w:szCs w:val="18"/>
            </w:rPr>
            <w:fldChar w:fldCharType="separate"/>
          </w:r>
          <w:r>
            <w:rPr>
              <w:rFonts w:cs="Calibri"/>
              <w:sz w:val="18"/>
              <w:szCs w:val="18"/>
            </w:rPr>
            <w:t>1</w:t>
          </w:r>
          <w:r>
            <w:rPr>
              <w:rFonts w:cs="Calibri"/>
              <w:sz w:val="18"/>
              <w:szCs w:val="18"/>
            </w:rPr>
            <w:fldChar w:fldCharType="end"/>
          </w:r>
        </w:p>
      </w:tc>
      <w:tc>
        <w:tcPr>
          <w:tcW w:w="3354" w:type="dxa"/>
          <w:tcBorders>
            <w:top w:val="single" w:sz="8" w:space="0" w:color="000000"/>
            <w:left w:val="nil"/>
            <w:bottom w:val="nil"/>
            <w:right w:val="nil"/>
          </w:tcBorders>
          <w:tcMar>
            <w:top w:w="0" w:type="dxa"/>
            <w:left w:w="90" w:type="dxa"/>
            <w:bottom w:w="0" w:type="dxa"/>
            <w:right w:w="90" w:type="dxa"/>
          </w:tcMar>
          <w:vAlign w:val="center"/>
          <w:hideMark/>
        </w:tcPr>
        <w:p w14:paraId="498F77FE" w14:textId="5EBE163D" w:rsidR="002229E9" w:rsidRPr="00F60207" w:rsidRDefault="002229E9" w:rsidP="002229E9">
          <w:pPr>
            <w:spacing w:line="252" w:lineRule="auto"/>
            <w:jc w:val="right"/>
            <w:rPr>
              <w:rFonts w:asciiTheme="minorHAnsi" w:hAnsiTheme="minorHAnsi" w:cstheme="minorHAnsi"/>
              <w:sz w:val="18"/>
              <w:szCs w:val="18"/>
              <w:lang w:val="el-GR"/>
            </w:rPr>
          </w:pPr>
          <w:r w:rsidRPr="00F60207">
            <w:rPr>
              <w:rFonts w:asciiTheme="minorHAnsi" w:eastAsia="Tahoma" w:hAnsiTheme="minorHAnsi" w:cstheme="minorHAnsi"/>
              <w:color w:val="000000"/>
              <w:sz w:val="18"/>
              <w:szCs w:val="18"/>
              <w:lang w:val="el-GR"/>
            </w:rPr>
            <w:t>Έντυπο: Ε.ΙΙ.11_1</w:t>
          </w:r>
        </w:p>
        <w:p w14:paraId="1FFB31D1" w14:textId="4609CD0F" w:rsidR="002229E9" w:rsidRPr="00F60207" w:rsidRDefault="002229E9" w:rsidP="002229E9">
          <w:pPr>
            <w:spacing w:line="252" w:lineRule="auto"/>
            <w:jc w:val="right"/>
            <w:rPr>
              <w:rFonts w:asciiTheme="minorHAnsi" w:hAnsiTheme="minorHAnsi" w:cstheme="minorHAnsi"/>
              <w:sz w:val="18"/>
              <w:szCs w:val="18"/>
              <w:lang w:val="el-GR"/>
            </w:rPr>
          </w:pPr>
          <w:r w:rsidRPr="00F60207">
            <w:rPr>
              <w:rFonts w:asciiTheme="minorHAnsi" w:eastAsia="Tahoma" w:hAnsiTheme="minorHAnsi" w:cstheme="minorHAnsi"/>
              <w:color w:val="000000"/>
              <w:sz w:val="18"/>
              <w:szCs w:val="18"/>
              <w:lang w:val="el-GR"/>
            </w:rPr>
            <w:t>Έκδοση:</w:t>
          </w:r>
          <w:r w:rsidR="00B46472">
            <w:rPr>
              <w:rFonts w:asciiTheme="minorHAnsi" w:eastAsia="Tahoma" w:hAnsiTheme="minorHAnsi" w:cstheme="minorHAnsi"/>
              <w:color w:val="000000"/>
              <w:sz w:val="18"/>
              <w:szCs w:val="18"/>
              <w:lang w:val="el-GR"/>
            </w:rPr>
            <w:t>1</w:t>
          </w:r>
          <w:r w:rsidRPr="00F60207">
            <w:rPr>
              <w:rFonts w:asciiTheme="minorHAnsi" w:eastAsia="Tahoma" w:hAnsiTheme="minorHAnsi" w:cstheme="minorHAnsi"/>
              <w:color w:val="000000"/>
              <w:sz w:val="18"/>
              <w:szCs w:val="18"/>
              <w:vertAlign w:val="superscript"/>
              <w:lang w:val="el-GR"/>
            </w:rPr>
            <w:t>η</w:t>
          </w:r>
          <w:r w:rsidRPr="00F60207">
            <w:rPr>
              <w:rFonts w:asciiTheme="minorHAnsi" w:eastAsia="Tahoma" w:hAnsiTheme="minorHAnsi" w:cstheme="minorHAnsi"/>
              <w:color w:val="000000"/>
              <w:sz w:val="18"/>
              <w:szCs w:val="18"/>
              <w:lang w:val="el-GR"/>
            </w:rPr>
            <w:t xml:space="preserve"> </w:t>
          </w:r>
        </w:p>
        <w:p w14:paraId="02B2D554" w14:textId="2CEACD18" w:rsidR="002229E9" w:rsidRPr="002229E9" w:rsidRDefault="002229E9" w:rsidP="002229E9">
          <w:pPr>
            <w:spacing w:line="252" w:lineRule="auto"/>
            <w:jc w:val="right"/>
            <w:rPr>
              <w:rFonts w:ascii="Tahoma" w:eastAsia="Tahoma" w:hAnsi="Tahoma" w:cs="Tahoma"/>
              <w:color w:val="000000"/>
              <w:sz w:val="16"/>
              <w:szCs w:val="16"/>
              <w:lang w:val="el-GR"/>
            </w:rPr>
          </w:pPr>
          <w:proofErr w:type="spellStart"/>
          <w:r w:rsidRPr="00F60207">
            <w:rPr>
              <w:rFonts w:asciiTheme="minorHAnsi" w:eastAsia="Tahoma" w:hAnsiTheme="minorHAnsi" w:cstheme="minorHAnsi"/>
              <w:color w:val="000000"/>
              <w:sz w:val="18"/>
              <w:szCs w:val="18"/>
              <w:lang w:val="el-GR"/>
            </w:rPr>
            <w:t>Ημ</w:t>
          </w:r>
          <w:proofErr w:type="spellEnd"/>
          <w:r w:rsidRPr="00F60207">
            <w:rPr>
              <w:rFonts w:asciiTheme="minorHAnsi" w:eastAsia="Tahoma" w:hAnsiTheme="minorHAnsi" w:cstheme="minorHAnsi"/>
              <w:color w:val="000000"/>
              <w:sz w:val="18"/>
              <w:szCs w:val="18"/>
              <w:lang w:val="el-GR"/>
            </w:rPr>
            <w:t xml:space="preserve">. Έκδοσης: </w:t>
          </w:r>
          <w:r w:rsidR="00B46472">
            <w:rPr>
              <w:rFonts w:asciiTheme="minorHAnsi" w:eastAsia="Tahoma" w:hAnsiTheme="minorHAnsi" w:cstheme="minorHAnsi"/>
              <w:color w:val="000000"/>
              <w:sz w:val="18"/>
              <w:szCs w:val="18"/>
              <w:lang w:val="el-GR"/>
            </w:rPr>
            <w:t>Ιούνιος 2023</w:t>
          </w:r>
        </w:p>
      </w:tc>
    </w:tr>
  </w:tbl>
  <w:p w14:paraId="743F857F" w14:textId="77777777" w:rsidR="00CB6DF7" w:rsidRPr="00065979" w:rsidRDefault="00CB6DF7" w:rsidP="00065979">
    <w:pPr>
      <w:pStyle w:val="a5"/>
      <w:rPr>
        <w:lang w:val="el-G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D3C3E7" w14:textId="77777777" w:rsidR="00576AAE" w:rsidRDefault="00576AAE">
      <w:r>
        <w:separator/>
      </w:r>
    </w:p>
  </w:footnote>
  <w:footnote w:type="continuationSeparator" w:id="0">
    <w:p w14:paraId="61EDDBF6" w14:textId="77777777" w:rsidR="00576AAE" w:rsidRDefault="00576A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143B8"/>
    <w:multiLevelType w:val="multilevel"/>
    <w:tmpl w:val="F632725A"/>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1" w15:restartNumberingAfterBreak="0">
    <w:nsid w:val="0F3929AC"/>
    <w:multiLevelType w:val="hybridMultilevel"/>
    <w:tmpl w:val="A8E4B010"/>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83A263C"/>
    <w:multiLevelType w:val="hybridMultilevel"/>
    <w:tmpl w:val="46048A56"/>
    <w:lvl w:ilvl="0" w:tplc="0408000F">
      <w:start w:val="1"/>
      <w:numFmt w:val="decimal"/>
      <w:lvlText w:val="%1."/>
      <w:lvlJc w:val="left"/>
      <w:pPr>
        <w:tabs>
          <w:tab w:val="num" w:pos="360"/>
        </w:tabs>
        <w:ind w:left="360" w:hanging="360"/>
      </w:pPr>
      <w:rPr>
        <w:rFonts w:cs="Times New Roman"/>
      </w:rPr>
    </w:lvl>
    <w:lvl w:ilvl="1" w:tplc="04080001">
      <w:start w:val="1"/>
      <w:numFmt w:val="bullet"/>
      <w:lvlText w:val=""/>
      <w:lvlJc w:val="left"/>
      <w:pPr>
        <w:tabs>
          <w:tab w:val="num" w:pos="1440"/>
        </w:tabs>
        <w:ind w:left="1440" w:hanging="360"/>
      </w:pPr>
      <w:rPr>
        <w:rFonts w:ascii="Symbol" w:hAnsi="Symbol" w:hint="default"/>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1A84705D"/>
    <w:multiLevelType w:val="hybridMultilevel"/>
    <w:tmpl w:val="CDA4C9E6"/>
    <w:lvl w:ilvl="0" w:tplc="0408000F">
      <w:start w:val="1"/>
      <w:numFmt w:val="decimal"/>
      <w:lvlText w:val="%1."/>
      <w:lvlJc w:val="left"/>
      <w:pPr>
        <w:tabs>
          <w:tab w:val="num" w:pos="360"/>
        </w:tabs>
        <w:ind w:left="360" w:hanging="360"/>
      </w:pPr>
      <w:rPr>
        <w:rFonts w:cs="Times New Roman"/>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269D09AD"/>
    <w:multiLevelType w:val="hybridMultilevel"/>
    <w:tmpl w:val="41FE4140"/>
    <w:lvl w:ilvl="0" w:tplc="C6926364">
      <w:start w:val="1"/>
      <w:numFmt w:val="decimal"/>
      <w:lvlText w:val="(%1)"/>
      <w:lvlJc w:val="left"/>
      <w:pPr>
        <w:ind w:left="644" w:hanging="360"/>
      </w:pPr>
      <w:rPr>
        <w:rFonts w:hint="default"/>
        <w:i w:val="0"/>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28713706"/>
    <w:multiLevelType w:val="hybridMultilevel"/>
    <w:tmpl w:val="6F8E386E"/>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2C601DBF"/>
    <w:multiLevelType w:val="hybridMultilevel"/>
    <w:tmpl w:val="46048A56"/>
    <w:lvl w:ilvl="0" w:tplc="0408000F">
      <w:start w:val="1"/>
      <w:numFmt w:val="decimal"/>
      <w:lvlText w:val="%1."/>
      <w:lvlJc w:val="left"/>
      <w:pPr>
        <w:tabs>
          <w:tab w:val="num" w:pos="360"/>
        </w:tabs>
        <w:ind w:left="360" w:hanging="360"/>
      </w:pPr>
      <w:rPr>
        <w:rFonts w:cs="Times New Roman"/>
      </w:rPr>
    </w:lvl>
    <w:lvl w:ilvl="1" w:tplc="04080001">
      <w:start w:val="1"/>
      <w:numFmt w:val="bullet"/>
      <w:lvlText w:val=""/>
      <w:lvlJc w:val="left"/>
      <w:pPr>
        <w:tabs>
          <w:tab w:val="num" w:pos="1440"/>
        </w:tabs>
        <w:ind w:left="1440" w:hanging="360"/>
      </w:pPr>
      <w:rPr>
        <w:rFonts w:ascii="Symbol" w:hAnsi="Symbol" w:hint="default"/>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305329F5"/>
    <w:multiLevelType w:val="multilevel"/>
    <w:tmpl w:val="4E767C9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15:restartNumberingAfterBreak="0">
    <w:nsid w:val="32C035C7"/>
    <w:multiLevelType w:val="hybridMultilevel"/>
    <w:tmpl w:val="B7DE586C"/>
    <w:lvl w:ilvl="0" w:tplc="FFFFFFFF">
      <w:start w:val="1"/>
      <w:numFmt w:val="decimal"/>
      <w:lvlText w:val="%1."/>
      <w:lvlJc w:val="left"/>
      <w:pPr>
        <w:tabs>
          <w:tab w:val="num" w:pos="720"/>
        </w:tabs>
        <w:ind w:left="720" w:hanging="360"/>
      </w:pPr>
      <w:rPr>
        <w:rFonts w:cs="Times New Roman"/>
      </w:rPr>
    </w:lvl>
    <w:lvl w:ilvl="1" w:tplc="FFFFFFFF">
      <w:start w:val="1"/>
      <w:numFmt w:val="decimal"/>
      <w:lvlText w:val="%2."/>
      <w:lvlJc w:val="left"/>
      <w:pPr>
        <w:tabs>
          <w:tab w:val="num" w:pos="720"/>
        </w:tabs>
        <w:ind w:left="72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9" w15:restartNumberingAfterBreak="0">
    <w:nsid w:val="334B0975"/>
    <w:multiLevelType w:val="hybridMultilevel"/>
    <w:tmpl w:val="8E8059F0"/>
    <w:lvl w:ilvl="0" w:tplc="7ED05104">
      <w:start w:val="4"/>
      <w:numFmt w:val="decimal"/>
      <w:lvlText w:val="%1."/>
      <w:lvlJc w:val="left"/>
      <w:pPr>
        <w:tabs>
          <w:tab w:val="num" w:pos="720"/>
        </w:tabs>
        <w:ind w:left="720" w:hanging="360"/>
      </w:pPr>
      <w:rPr>
        <w:rFonts w:cs="Times New Roman" w:hint="default"/>
      </w:rPr>
    </w:lvl>
    <w:lvl w:ilvl="1" w:tplc="04080001">
      <w:start w:val="1"/>
      <w:numFmt w:val="bullet"/>
      <w:lvlText w:val=""/>
      <w:lvlJc w:val="left"/>
      <w:pPr>
        <w:tabs>
          <w:tab w:val="num" w:pos="1440"/>
        </w:tabs>
        <w:ind w:left="1440" w:hanging="360"/>
      </w:pPr>
      <w:rPr>
        <w:rFonts w:ascii="Symbol" w:hAnsi="Symbol" w:hint="default"/>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479C7B2E"/>
    <w:multiLevelType w:val="singleLevel"/>
    <w:tmpl w:val="04080005"/>
    <w:lvl w:ilvl="0">
      <w:start w:val="1"/>
      <w:numFmt w:val="bullet"/>
      <w:lvlText w:val=""/>
      <w:lvlJc w:val="left"/>
      <w:pPr>
        <w:tabs>
          <w:tab w:val="num" w:pos="360"/>
        </w:tabs>
        <w:ind w:left="360" w:hanging="360"/>
      </w:pPr>
      <w:rPr>
        <w:rFonts w:ascii="Wingdings" w:hAnsi="Wingdings" w:hint="default"/>
      </w:rPr>
    </w:lvl>
  </w:abstractNum>
  <w:abstractNum w:abstractNumId="11" w15:restartNumberingAfterBreak="0">
    <w:nsid w:val="507B341A"/>
    <w:multiLevelType w:val="hybridMultilevel"/>
    <w:tmpl w:val="F632725A"/>
    <w:lvl w:ilvl="0" w:tplc="04080001">
      <w:start w:val="1"/>
      <w:numFmt w:val="bullet"/>
      <w:lvlText w:val=""/>
      <w:lvlJc w:val="left"/>
      <w:pPr>
        <w:tabs>
          <w:tab w:val="num" w:pos="720"/>
        </w:tabs>
        <w:ind w:left="720" w:hanging="360"/>
      </w:pPr>
      <w:rPr>
        <w:rFonts w:ascii="Symbol" w:hAnsi="Symbol" w:hint="default"/>
      </w:rPr>
    </w:lvl>
    <w:lvl w:ilvl="1" w:tplc="04080019" w:tentative="1">
      <w:start w:val="1"/>
      <w:numFmt w:val="lowerLetter"/>
      <w:lvlText w:val="%2."/>
      <w:lvlJc w:val="left"/>
      <w:pPr>
        <w:tabs>
          <w:tab w:val="num" w:pos="1800"/>
        </w:tabs>
        <w:ind w:left="1800" w:hanging="360"/>
      </w:pPr>
      <w:rPr>
        <w:rFonts w:cs="Times New Roman"/>
      </w:rPr>
    </w:lvl>
    <w:lvl w:ilvl="2" w:tplc="0408001B" w:tentative="1">
      <w:start w:val="1"/>
      <w:numFmt w:val="lowerRoman"/>
      <w:lvlText w:val="%3."/>
      <w:lvlJc w:val="right"/>
      <w:pPr>
        <w:tabs>
          <w:tab w:val="num" w:pos="2520"/>
        </w:tabs>
        <w:ind w:left="2520" w:hanging="180"/>
      </w:pPr>
      <w:rPr>
        <w:rFonts w:cs="Times New Roman"/>
      </w:rPr>
    </w:lvl>
    <w:lvl w:ilvl="3" w:tplc="0408000F" w:tentative="1">
      <w:start w:val="1"/>
      <w:numFmt w:val="decimal"/>
      <w:lvlText w:val="%4."/>
      <w:lvlJc w:val="left"/>
      <w:pPr>
        <w:tabs>
          <w:tab w:val="num" w:pos="3240"/>
        </w:tabs>
        <w:ind w:left="3240" w:hanging="360"/>
      </w:pPr>
      <w:rPr>
        <w:rFonts w:cs="Times New Roman"/>
      </w:rPr>
    </w:lvl>
    <w:lvl w:ilvl="4" w:tplc="04080019" w:tentative="1">
      <w:start w:val="1"/>
      <w:numFmt w:val="lowerLetter"/>
      <w:lvlText w:val="%5."/>
      <w:lvlJc w:val="left"/>
      <w:pPr>
        <w:tabs>
          <w:tab w:val="num" w:pos="3960"/>
        </w:tabs>
        <w:ind w:left="3960" w:hanging="360"/>
      </w:pPr>
      <w:rPr>
        <w:rFonts w:cs="Times New Roman"/>
      </w:rPr>
    </w:lvl>
    <w:lvl w:ilvl="5" w:tplc="0408001B" w:tentative="1">
      <w:start w:val="1"/>
      <w:numFmt w:val="lowerRoman"/>
      <w:lvlText w:val="%6."/>
      <w:lvlJc w:val="right"/>
      <w:pPr>
        <w:tabs>
          <w:tab w:val="num" w:pos="4680"/>
        </w:tabs>
        <w:ind w:left="4680" w:hanging="180"/>
      </w:pPr>
      <w:rPr>
        <w:rFonts w:cs="Times New Roman"/>
      </w:rPr>
    </w:lvl>
    <w:lvl w:ilvl="6" w:tplc="0408000F" w:tentative="1">
      <w:start w:val="1"/>
      <w:numFmt w:val="decimal"/>
      <w:lvlText w:val="%7."/>
      <w:lvlJc w:val="left"/>
      <w:pPr>
        <w:tabs>
          <w:tab w:val="num" w:pos="5400"/>
        </w:tabs>
        <w:ind w:left="5400" w:hanging="360"/>
      </w:pPr>
      <w:rPr>
        <w:rFonts w:cs="Times New Roman"/>
      </w:rPr>
    </w:lvl>
    <w:lvl w:ilvl="7" w:tplc="04080019" w:tentative="1">
      <w:start w:val="1"/>
      <w:numFmt w:val="lowerLetter"/>
      <w:lvlText w:val="%8."/>
      <w:lvlJc w:val="left"/>
      <w:pPr>
        <w:tabs>
          <w:tab w:val="num" w:pos="6120"/>
        </w:tabs>
        <w:ind w:left="6120" w:hanging="360"/>
      </w:pPr>
      <w:rPr>
        <w:rFonts w:cs="Times New Roman"/>
      </w:rPr>
    </w:lvl>
    <w:lvl w:ilvl="8" w:tplc="0408001B" w:tentative="1">
      <w:start w:val="1"/>
      <w:numFmt w:val="lowerRoman"/>
      <w:lvlText w:val="%9."/>
      <w:lvlJc w:val="right"/>
      <w:pPr>
        <w:tabs>
          <w:tab w:val="num" w:pos="6840"/>
        </w:tabs>
        <w:ind w:left="6840" w:hanging="180"/>
      </w:pPr>
      <w:rPr>
        <w:rFonts w:cs="Times New Roman"/>
      </w:rPr>
    </w:lvl>
  </w:abstractNum>
  <w:abstractNum w:abstractNumId="12" w15:restartNumberingAfterBreak="0">
    <w:nsid w:val="50B20797"/>
    <w:multiLevelType w:val="hybridMultilevel"/>
    <w:tmpl w:val="42D2CB06"/>
    <w:lvl w:ilvl="0" w:tplc="0408000F">
      <w:start w:val="1"/>
      <w:numFmt w:val="decimal"/>
      <w:lvlText w:val="%1."/>
      <w:lvlJc w:val="left"/>
      <w:pPr>
        <w:tabs>
          <w:tab w:val="num" w:pos="720"/>
        </w:tabs>
        <w:ind w:left="720" w:hanging="360"/>
      </w:pPr>
      <w:rPr>
        <w:rFonts w:cs="Times New Roman"/>
      </w:rPr>
    </w:lvl>
    <w:lvl w:ilvl="1" w:tplc="6BDC3D62">
      <w:start w:val="1"/>
      <w:numFmt w:val="bullet"/>
      <w:lvlText w:val=""/>
      <w:lvlJc w:val="left"/>
      <w:pPr>
        <w:tabs>
          <w:tab w:val="num" w:pos="1571"/>
        </w:tabs>
        <w:ind w:left="1571" w:hanging="491"/>
      </w:pPr>
      <w:rPr>
        <w:rFonts w:ascii="Symbol" w:hAnsi="Symbol" w:hint="default"/>
      </w:rPr>
    </w:lvl>
    <w:lvl w:ilvl="2" w:tplc="7A3A9F62">
      <w:start w:val="1"/>
      <w:numFmt w:val="lowerRoman"/>
      <w:lvlText w:val="(%3)"/>
      <w:lvlJc w:val="left"/>
      <w:pPr>
        <w:tabs>
          <w:tab w:val="num" w:pos="2700"/>
        </w:tabs>
        <w:ind w:left="2700" w:hanging="720"/>
      </w:pPr>
      <w:rPr>
        <w:rFonts w:cs="Times New Roman" w:hint="default"/>
      </w:rPr>
    </w:lvl>
    <w:lvl w:ilvl="3" w:tplc="04080001">
      <w:start w:val="1"/>
      <w:numFmt w:val="bullet"/>
      <w:lvlText w:val=""/>
      <w:lvlJc w:val="left"/>
      <w:pPr>
        <w:tabs>
          <w:tab w:val="num" w:pos="2880"/>
        </w:tabs>
        <w:ind w:left="2880" w:hanging="360"/>
      </w:pPr>
      <w:rPr>
        <w:rFonts w:ascii="Symbol" w:hAnsi="Symbol" w:hint="default"/>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56277089"/>
    <w:multiLevelType w:val="hybridMultilevel"/>
    <w:tmpl w:val="FB34AEF2"/>
    <w:lvl w:ilvl="0" w:tplc="0408000F">
      <w:start w:val="1"/>
      <w:numFmt w:val="decimal"/>
      <w:lvlText w:val="%1."/>
      <w:lvlJc w:val="left"/>
      <w:pPr>
        <w:tabs>
          <w:tab w:val="num" w:pos="360"/>
        </w:tabs>
        <w:ind w:left="360" w:hanging="360"/>
      </w:pPr>
      <w:rPr>
        <w:rFonts w:cs="Times New Roman"/>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56913FE9"/>
    <w:multiLevelType w:val="hybridMultilevel"/>
    <w:tmpl w:val="25EA032A"/>
    <w:lvl w:ilvl="0" w:tplc="FFFFFFFF">
      <w:start w:val="1"/>
      <w:numFmt w:val="decimal"/>
      <w:lvlText w:val="%1."/>
      <w:lvlJc w:val="left"/>
      <w:pPr>
        <w:tabs>
          <w:tab w:val="num" w:pos="720"/>
        </w:tabs>
        <w:ind w:left="72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5" w15:restartNumberingAfterBreak="0">
    <w:nsid w:val="5C770BE8"/>
    <w:multiLevelType w:val="hybridMultilevel"/>
    <w:tmpl w:val="D032B48A"/>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ACD14A4"/>
    <w:multiLevelType w:val="singleLevel"/>
    <w:tmpl w:val="04080005"/>
    <w:lvl w:ilvl="0">
      <w:start w:val="1"/>
      <w:numFmt w:val="bullet"/>
      <w:lvlText w:val=""/>
      <w:lvlJc w:val="left"/>
      <w:pPr>
        <w:ind w:left="720" w:hanging="360"/>
      </w:pPr>
      <w:rPr>
        <w:rFonts w:ascii="Wingdings" w:hAnsi="Wingdings" w:hint="default"/>
      </w:rPr>
    </w:lvl>
  </w:abstractNum>
  <w:abstractNum w:abstractNumId="17" w15:restartNumberingAfterBreak="0">
    <w:nsid w:val="6E672BF5"/>
    <w:multiLevelType w:val="hybridMultilevel"/>
    <w:tmpl w:val="2C9E0A30"/>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8" w15:restartNumberingAfterBreak="0">
    <w:nsid w:val="6EF44D12"/>
    <w:multiLevelType w:val="hybridMultilevel"/>
    <w:tmpl w:val="C45EC8A4"/>
    <w:lvl w:ilvl="0" w:tplc="0408000B">
      <w:start w:val="1"/>
      <w:numFmt w:val="bullet"/>
      <w:lvlText w:val=""/>
      <w:lvlJc w:val="left"/>
      <w:pPr>
        <w:tabs>
          <w:tab w:val="num" w:pos="720"/>
        </w:tabs>
        <w:ind w:left="720" w:hanging="360"/>
      </w:pPr>
      <w:rPr>
        <w:rFonts w:ascii="Wingdings" w:hAnsi="Wingdings" w:hint="default"/>
      </w:rPr>
    </w:lvl>
    <w:lvl w:ilvl="1" w:tplc="04080019" w:tentative="1">
      <w:start w:val="1"/>
      <w:numFmt w:val="lowerLetter"/>
      <w:lvlText w:val="%2."/>
      <w:lvlJc w:val="left"/>
      <w:pPr>
        <w:tabs>
          <w:tab w:val="num" w:pos="1800"/>
        </w:tabs>
        <w:ind w:left="1800" w:hanging="360"/>
      </w:pPr>
      <w:rPr>
        <w:rFonts w:cs="Times New Roman"/>
      </w:rPr>
    </w:lvl>
    <w:lvl w:ilvl="2" w:tplc="0408001B" w:tentative="1">
      <w:start w:val="1"/>
      <w:numFmt w:val="lowerRoman"/>
      <w:lvlText w:val="%3."/>
      <w:lvlJc w:val="right"/>
      <w:pPr>
        <w:tabs>
          <w:tab w:val="num" w:pos="2520"/>
        </w:tabs>
        <w:ind w:left="2520" w:hanging="180"/>
      </w:pPr>
      <w:rPr>
        <w:rFonts w:cs="Times New Roman"/>
      </w:rPr>
    </w:lvl>
    <w:lvl w:ilvl="3" w:tplc="0408000F" w:tentative="1">
      <w:start w:val="1"/>
      <w:numFmt w:val="decimal"/>
      <w:lvlText w:val="%4."/>
      <w:lvlJc w:val="left"/>
      <w:pPr>
        <w:tabs>
          <w:tab w:val="num" w:pos="3240"/>
        </w:tabs>
        <w:ind w:left="3240" w:hanging="360"/>
      </w:pPr>
      <w:rPr>
        <w:rFonts w:cs="Times New Roman"/>
      </w:rPr>
    </w:lvl>
    <w:lvl w:ilvl="4" w:tplc="04080019" w:tentative="1">
      <w:start w:val="1"/>
      <w:numFmt w:val="lowerLetter"/>
      <w:lvlText w:val="%5."/>
      <w:lvlJc w:val="left"/>
      <w:pPr>
        <w:tabs>
          <w:tab w:val="num" w:pos="3960"/>
        </w:tabs>
        <w:ind w:left="3960" w:hanging="360"/>
      </w:pPr>
      <w:rPr>
        <w:rFonts w:cs="Times New Roman"/>
      </w:rPr>
    </w:lvl>
    <w:lvl w:ilvl="5" w:tplc="0408001B" w:tentative="1">
      <w:start w:val="1"/>
      <w:numFmt w:val="lowerRoman"/>
      <w:lvlText w:val="%6."/>
      <w:lvlJc w:val="right"/>
      <w:pPr>
        <w:tabs>
          <w:tab w:val="num" w:pos="4680"/>
        </w:tabs>
        <w:ind w:left="4680" w:hanging="180"/>
      </w:pPr>
      <w:rPr>
        <w:rFonts w:cs="Times New Roman"/>
      </w:rPr>
    </w:lvl>
    <w:lvl w:ilvl="6" w:tplc="0408000F" w:tentative="1">
      <w:start w:val="1"/>
      <w:numFmt w:val="decimal"/>
      <w:lvlText w:val="%7."/>
      <w:lvlJc w:val="left"/>
      <w:pPr>
        <w:tabs>
          <w:tab w:val="num" w:pos="5400"/>
        </w:tabs>
        <w:ind w:left="5400" w:hanging="360"/>
      </w:pPr>
      <w:rPr>
        <w:rFonts w:cs="Times New Roman"/>
      </w:rPr>
    </w:lvl>
    <w:lvl w:ilvl="7" w:tplc="04080019" w:tentative="1">
      <w:start w:val="1"/>
      <w:numFmt w:val="lowerLetter"/>
      <w:lvlText w:val="%8."/>
      <w:lvlJc w:val="left"/>
      <w:pPr>
        <w:tabs>
          <w:tab w:val="num" w:pos="6120"/>
        </w:tabs>
        <w:ind w:left="6120" w:hanging="360"/>
      </w:pPr>
      <w:rPr>
        <w:rFonts w:cs="Times New Roman"/>
      </w:rPr>
    </w:lvl>
    <w:lvl w:ilvl="8" w:tplc="0408001B" w:tentative="1">
      <w:start w:val="1"/>
      <w:numFmt w:val="lowerRoman"/>
      <w:lvlText w:val="%9."/>
      <w:lvlJc w:val="right"/>
      <w:pPr>
        <w:tabs>
          <w:tab w:val="num" w:pos="6840"/>
        </w:tabs>
        <w:ind w:left="6840" w:hanging="180"/>
      </w:pPr>
      <w:rPr>
        <w:rFonts w:cs="Times New Roman"/>
      </w:rPr>
    </w:lvl>
  </w:abstractNum>
  <w:abstractNum w:abstractNumId="19" w15:restartNumberingAfterBreak="0">
    <w:nsid w:val="6F50281A"/>
    <w:multiLevelType w:val="hybridMultilevel"/>
    <w:tmpl w:val="46048A56"/>
    <w:lvl w:ilvl="0" w:tplc="0408000F">
      <w:start w:val="1"/>
      <w:numFmt w:val="decimal"/>
      <w:lvlText w:val="%1."/>
      <w:lvlJc w:val="left"/>
      <w:pPr>
        <w:tabs>
          <w:tab w:val="num" w:pos="502"/>
        </w:tabs>
        <w:ind w:left="502" w:hanging="360"/>
      </w:pPr>
      <w:rPr>
        <w:rFonts w:cs="Times New Roman"/>
      </w:rPr>
    </w:lvl>
    <w:lvl w:ilvl="1" w:tplc="04080001">
      <w:start w:val="1"/>
      <w:numFmt w:val="bullet"/>
      <w:lvlText w:val=""/>
      <w:lvlJc w:val="left"/>
      <w:pPr>
        <w:tabs>
          <w:tab w:val="num" w:pos="1582"/>
        </w:tabs>
        <w:ind w:left="1582" w:hanging="360"/>
      </w:pPr>
      <w:rPr>
        <w:rFonts w:ascii="Symbol" w:hAnsi="Symbol" w:hint="default"/>
      </w:rPr>
    </w:lvl>
    <w:lvl w:ilvl="2" w:tplc="0408001B" w:tentative="1">
      <w:start w:val="1"/>
      <w:numFmt w:val="lowerRoman"/>
      <w:lvlText w:val="%3."/>
      <w:lvlJc w:val="right"/>
      <w:pPr>
        <w:tabs>
          <w:tab w:val="num" w:pos="2302"/>
        </w:tabs>
        <w:ind w:left="2302" w:hanging="180"/>
      </w:pPr>
      <w:rPr>
        <w:rFonts w:cs="Times New Roman"/>
      </w:rPr>
    </w:lvl>
    <w:lvl w:ilvl="3" w:tplc="0408000F" w:tentative="1">
      <w:start w:val="1"/>
      <w:numFmt w:val="decimal"/>
      <w:lvlText w:val="%4."/>
      <w:lvlJc w:val="left"/>
      <w:pPr>
        <w:tabs>
          <w:tab w:val="num" w:pos="3022"/>
        </w:tabs>
        <w:ind w:left="3022" w:hanging="360"/>
      </w:pPr>
      <w:rPr>
        <w:rFonts w:cs="Times New Roman"/>
      </w:rPr>
    </w:lvl>
    <w:lvl w:ilvl="4" w:tplc="04080019" w:tentative="1">
      <w:start w:val="1"/>
      <w:numFmt w:val="lowerLetter"/>
      <w:lvlText w:val="%5."/>
      <w:lvlJc w:val="left"/>
      <w:pPr>
        <w:tabs>
          <w:tab w:val="num" w:pos="3742"/>
        </w:tabs>
        <w:ind w:left="3742" w:hanging="360"/>
      </w:pPr>
      <w:rPr>
        <w:rFonts w:cs="Times New Roman"/>
      </w:rPr>
    </w:lvl>
    <w:lvl w:ilvl="5" w:tplc="0408001B" w:tentative="1">
      <w:start w:val="1"/>
      <w:numFmt w:val="lowerRoman"/>
      <w:lvlText w:val="%6."/>
      <w:lvlJc w:val="right"/>
      <w:pPr>
        <w:tabs>
          <w:tab w:val="num" w:pos="4462"/>
        </w:tabs>
        <w:ind w:left="4462" w:hanging="180"/>
      </w:pPr>
      <w:rPr>
        <w:rFonts w:cs="Times New Roman"/>
      </w:rPr>
    </w:lvl>
    <w:lvl w:ilvl="6" w:tplc="0408000F" w:tentative="1">
      <w:start w:val="1"/>
      <w:numFmt w:val="decimal"/>
      <w:lvlText w:val="%7."/>
      <w:lvlJc w:val="left"/>
      <w:pPr>
        <w:tabs>
          <w:tab w:val="num" w:pos="5182"/>
        </w:tabs>
        <w:ind w:left="5182" w:hanging="360"/>
      </w:pPr>
      <w:rPr>
        <w:rFonts w:cs="Times New Roman"/>
      </w:rPr>
    </w:lvl>
    <w:lvl w:ilvl="7" w:tplc="04080019" w:tentative="1">
      <w:start w:val="1"/>
      <w:numFmt w:val="lowerLetter"/>
      <w:lvlText w:val="%8."/>
      <w:lvlJc w:val="left"/>
      <w:pPr>
        <w:tabs>
          <w:tab w:val="num" w:pos="5902"/>
        </w:tabs>
        <w:ind w:left="5902" w:hanging="360"/>
      </w:pPr>
      <w:rPr>
        <w:rFonts w:cs="Times New Roman"/>
      </w:rPr>
    </w:lvl>
    <w:lvl w:ilvl="8" w:tplc="0408001B" w:tentative="1">
      <w:start w:val="1"/>
      <w:numFmt w:val="lowerRoman"/>
      <w:lvlText w:val="%9."/>
      <w:lvlJc w:val="right"/>
      <w:pPr>
        <w:tabs>
          <w:tab w:val="num" w:pos="6622"/>
        </w:tabs>
        <w:ind w:left="6622" w:hanging="180"/>
      </w:pPr>
      <w:rPr>
        <w:rFonts w:cs="Times New Roman"/>
      </w:rPr>
    </w:lvl>
  </w:abstractNum>
  <w:abstractNum w:abstractNumId="20" w15:restartNumberingAfterBreak="0">
    <w:nsid w:val="6FFD1515"/>
    <w:multiLevelType w:val="hybridMultilevel"/>
    <w:tmpl w:val="E45C4E04"/>
    <w:lvl w:ilvl="0" w:tplc="0408000F">
      <w:start w:val="1"/>
      <w:numFmt w:val="decimal"/>
      <w:lvlText w:val="%1."/>
      <w:lvlJc w:val="left"/>
      <w:pPr>
        <w:ind w:left="720" w:hanging="360"/>
      </w:pPr>
      <w:rPr>
        <w:rFonts w:cs="Times New Roman"/>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21" w15:restartNumberingAfterBreak="0">
    <w:nsid w:val="71AB0D9F"/>
    <w:multiLevelType w:val="multilevel"/>
    <w:tmpl w:val="C45EC8A4"/>
    <w:lvl w:ilvl="0">
      <w:start w:val="1"/>
      <w:numFmt w:val="bullet"/>
      <w:lvlText w:val=""/>
      <w:lvlJc w:val="left"/>
      <w:pPr>
        <w:tabs>
          <w:tab w:val="num" w:pos="720"/>
        </w:tabs>
        <w:ind w:left="720" w:hanging="360"/>
      </w:pPr>
      <w:rPr>
        <w:rFonts w:ascii="Wingdings" w:hAnsi="Wingdings" w:hint="default"/>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22" w15:restartNumberingAfterBreak="0">
    <w:nsid w:val="75EB1817"/>
    <w:multiLevelType w:val="hybridMultilevel"/>
    <w:tmpl w:val="99B8B4B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1954551729">
    <w:abstractNumId w:val="8"/>
  </w:num>
  <w:num w:numId="2" w16cid:durableId="559755074">
    <w:abstractNumId w:val="22"/>
  </w:num>
  <w:num w:numId="3" w16cid:durableId="1323771860">
    <w:abstractNumId w:val="14"/>
  </w:num>
  <w:num w:numId="4" w16cid:durableId="1636565657">
    <w:abstractNumId w:val="10"/>
  </w:num>
  <w:num w:numId="5" w16cid:durableId="462312670">
    <w:abstractNumId w:val="16"/>
  </w:num>
  <w:num w:numId="6" w16cid:durableId="2128038378">
    <w:abstractNumId w:val="15"/>
  </w:num>
  <w:num w:numId="7" w16cid:durableId="1234504780">
    <w:abstractNumId w:val="19"/>
  </w:num>
  <w:num w:numId="8" w16cid:durableId="414012534">
    <w:abstractNumId w:val="7"/>
  </w:num>
  <w:num w:numId="9" w16cid:durableId="411238668">
    <w:abstractNumId w:val="13"/>
  </w:num>
  <w:num w:numId="10" w16cid:durableId="2038264788">
    <w:abstractNumId w:val="3"/>
  </w:num>
  <w:num w:numId="11" w16cid:durableId="1607806330">
    <w:abstractNumId w:val="9"/>
  </w:num>
  <w:num w:numId="12" w16cid:durableId="1756318791">
    <w:abstractNumId w:val="18"/>
  </w:num>
  <w:num w:numId="13" w16cid:durableId="1746956123">
    <w:abstractNumId w:val="12"/>
  </w:num>
  <w:num w:numId="14" w16cid:durableId="578714067">
    <w:abstractNumId w:val="21"/>
  </w:num>
  <w:num w:numId="15" w16cid:durableId="1749769432">
    <w:abstractNumId w:val="11"/>
  </w:num>
  <w:num w:numId="16" w16cid:durableId="58406624">
    <w:abstractNumId w:val="10"/>
  </w:num>
  <w:num w:numId="17" w16cid:durableId="1837957208">
    <w:abstractNumId w:val="1"/>
  </w:num>
  <w:num w:numId="18" w16cid:durableId="358700627">
    <w:abstractNumId w:val="0"/>
  </w:num>
  <w:num w:numId="19" w16cid:durableId="2007828936">
    <w:abstractNumId w:val="5"/>
  </w:num>
  <w:num w:numId="20" w16cid:durableId="626814987">
    <w:abstractNumId w:val="17"/>
  </w:num>
  <w:num w:numId="21" w16cid:durableId="1290282833">
    <w:abstractNumId w:val="6"/>
  </w:num>
  <w:num w:numId="22" w16cid:durableId="1556431800">
    <w:abstractNumId w:val="2"/>
  </w:num>
  <w:num w:numId="23" w16cid:durableId="921837176">
    <w:abstractNumId w:val="20"/>
  </w:num>
  <w:num w:numId="24" w16cid:durableId="117703946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30F7"/>
    <w:rsid w:val="00004D9A"/>
    <w:rsid w:val="00014371"/>
    <w:rsid w:val="00016707"/>
    <w:rsid w:val="0003738D"/>
    <w:rsid w:val="000424C4"/>
    <w:rsid w:val="00044BBB"/>
    <w:rsid w:val="00051776"/>
    <w:rsid w:val="00065979"/>
    <w:rsid w:val="00072AD4"/>
    <w:rsid w:val="00075E89"/>
    <w:rsid w:val="00081DC4"/>
    <w:rsid w:val="00082BA2"/>
    <w:rsid w:val="000859F7"/>
    <w:rsid w:val="00086681"/>
    <w:rsid w:val="000A1FB3"/>
    <w:rsid w:val="000B349A"/>
    <w:rsid w:val="000B4D59"/>
    <w:rsid w:val="000C24B7"/>
    <w:rsid w:val="000D1BE7"/>
    <w:rsid w:val="000E69E5"/>
    <w:rsid w:val="000E7FDB"/>
    <w:rsid w:val="00102FDB"/>
    <w:rsid w:val="001037DF"/>
    <w:rsid w:val="00111FA5"/>
    <w:rsid w:val="00125100"/>
    <w:rsid w:val="00144925"/>
    <w:rsid w:val="00155A1C"/>
    <w:rsid w:val="00163700"/>
    <w:rsid w:val="00164DAA"/>
    <w:rsid w:val="00164EA5"/>
    <w:rsid w:val="00166ABC"/>
    <w:rsid w:val="00172466"/>
    <w:rsid w:val="001730EF"/>
    <w:rsid w:val="001774C3"/>
    <w:rsid w:val="00182175"/>
    <w:rsid w:val="00186477"/>
    <w:rsid w:val="00194815"/>
    <w:rsid w:val="001A0C67"/>
    <w:rsid w:val="001A13E1"/>
    <w:rsid w:val="001A4E38"/>
    <w:rsid w:val="001B0F74"/>
    <w:rsid w:val="001B5F42"/>
    <w:rsid w:val="001E4C8B"/>
    <w:rsid w:val="001F11C1"/>
    <w:rsid w:val="001F5AF3"/>
    <w:rsid w:val="001F6B1B"/>
    <w:rsid w:val="00201BEC"/>
    <w:rsid w:val="00202623"/>
    <w:rsid w:val="00205697"/>
    <w:rsid w:val="002100EE"/>
    <w:rsid w:val="00210156"/>
    <w:rsid w:val="002164CE"/>
    <w:rsid w:val="002229E9"/>
    <w:rsid w:val="00222FCD"/>
    <w:rsid w:val="002272C2"/>
    <w:rsid w:val="00236649"/>
    <w:rsid w:val="0023734D"/>
    <w:rsid w:val="00246911"/>
    <w:rsid w:val="00251C92"/>
    <w:rsid w:val="00255321"/>
    <w:rsid w:val="00256DED"/>
    <w:rsid w:val="002609CA"/>
    <w:rsid w:val="00267FDA"/>
    <w:rsid w:val="00281FD1"/>
    <w:rsid w:val="00285202"/>
    <w:rsid w:val="00296542"/>
    <w:rsid w:val="002B1503"/>
    <w:rsid w:val="002D4944"/>
    <w:rsid w:val="002E60F8"/>
    <w:rsid w:val="002E75F4"/>
    <w:rsid w:val="00301876"/>
    <w:rsid w:val="003066B1"/>
    <w:rsid w:val="00310078"/>
    <w:rsid w:val="0031632D"/>
    <w:rsid w:val="00344429"/>
    <w:rsid w:val="00350FB9"/>
    <w:rsid w:val="003513BF"/>
    <w:rsid w:val="00362A93"/>
    <w:rsid w:val="003706A5"/>
    <w:rsid w:val="003926F1"/>
    <w:rsid w:val="00396710"/>
    <w:rsid w:val="003A1873"/>
    <w:rsid w:val="003A61E6"/>
    <w:rsid w:val="003C1705"/>
    <w:rsid w:val="003C2943"/>
    <w:rsid w:val="003C5913"/>
    <w:rsid w:val="003F4FB5"/>
    <w:rsid w:val="003F7425"/>
    <w:rsid w:val="0040416E"/>
    <w:rsid w:val="00420AFA"/>
    <w:rsid w:val="0042461C"/>
    <w:rsid w:val="00430614"/>
    <w:rsid w:val="004316EE"/>
    <w:rsid w:val="00453144"/>
    <w:rsid w:val="00470503"/>
    <w:rsid w:val="00472263"/>
    <w:rsid w:val="004739C9"/>
    <w:rsid w:val="00475CC2"/>
    <w:rsid w:val="004815DF"/>
    <w:rsid w:val="004A34A6"/>
    <w:rsid w:val="004A3C7E"/>
    <w:rsid w:val="004B084E"/>
    <w:rsid w:val="004B0AB9"/>
    <w:rsid w:val="004B315F"/>
    <w:rsid w:val="004C6AD7"/>
    <w:rsid w:val="004C7017"/>
    <w:rsid w:val="004C750B"/>
    <w:rsid w:val="004D21B2"/>
    <w:rsid w:val="004E1499"/>
    <w:rsid w:val="004E2ABF"/>
    <w:rsid w:val="004E3159"/>
    <w:rsid w:val="004F2E99"/>
    <w:rsid w:val="004F3AE0"/>
    <w:rsid w:val="00506589"/>
    <w:rsid w:val="00510205"/>
    <w:rsid w:val="00514D81"/>
    <w:rsid w:val="00525BF2"/>
    <w:rsid w:val="00530506"/>
    <w:rsid w:val="00531E8D"/>
    <w:rsid w:val="00536944"/>
    <w:rsid w:val="005468CB"/>
    <w:rsid w:val="00554002"/>
    <w:rsid w:val="00566967"/>
    <w:rsid w:val="00576AAE"/>
    <w:rsid w:val="00581EEF"/>
    <w:rsid w:val="005900C1"/>
    <w:rsid w:val="005A2B17"/>
    <w:rsid w:val="005A6C3E"/>
    <w:rsid w:val="005B15B0"/>
    <w:rsid w:val="005B3A8D"/>
    <w:rsid w:val="005C3A01"/>
    <w:rsid w:val="005D0680"/>
    <w:rsid w:val="005D551A"/>
    <w:rsid w:val="005E2FFB"/>
    <w:rsid w:val="005E64E4"/>
    <w:rsid w:val="00605BD0"/>
    <w:rsid w:val="00607000"/>
    <w:rsid w:val="00607C8C"/>
    <w:rsid w:val="00625669"/>
    <w:rsid w:val="00627E18"/>
    <w:rsid w:val="00643FC4"/>
    <w:rsid w:val="00646159"/>
    <w:rsid w:val="00650F55"/>
    <w:rsid w:val="00656400"/>
    <w:rsid w:val="00670571"/>
    <w:rsid w:val="006712FF"/>
    <w:rsid w:val="00671881"/>
    <w:rsid w:val="0069401E"/>
    <w:rsid w:val="0069423B"/>
    <w:rsid w:val="006961E1"/>
    <w:rsid w:val="006B4AF0"/>
    <w:rsid w:val="006B5864"/>
    <w:rsid w:val="006D271C"/>
    <w:rsid w:val="006D6797"/>
    <w:rsid w:val="006F099B"/>
    <w:rsid w:val="00700572"/>
    <w:rsid w:val="00711820"/>
    <w:rsid w:val="00716172"/>
    <w:rsid w:val="00717CFD"/>
    <w:rsid w:val="00720933"/>
    <w:rsid w:val="00726BBD"/>
    <w:rsid w:val="00733F4A"/>
    <w:rsid w:val="00742098"/>
    <w:rsid w:val="00756877"/>
    <w:rsid w:val="007659B3"/>
    <w:rsid w:val="00770978"/>
    <w:rsid w:val="007728FF"/>
    <w:rsid w:val="007822B8"/>
    <w:rsid w:val="007943C8"/>
    <w:rsid w:val="007B0B2C"/>
    <w:rsid w:val="007C017C"/>
    <w:rsid w:val="007E4FFF"/>
    <w:rsid w:val="00804EC7"/>
    <w:rsid w:val="0081691C"/>
    <w:rsid w:val="00824C5F"/>
    <w:rsid w:val="00824C8F"/>
    <w:rsid w:val="00825A39"/>
    <w:rsid w:val="00832CB0"/>
    <w:rsid w:val="008627D2"/>
    <w:rsid w:val="008653ED"/>
    <w:rsid w:val="008777A2"/>
    <w:rsid w:val="00881CE4"/>
    <w:rsid w:val="00882D10"/>
    <w:rsid w:val="008A2654"/>
    <w:rsid w:val="008A401E"/>
    <w:rsid w:val="008D1D87"/>
    <w:rsid w:val="00904BF1"/>
    <w:rsid w:val="009130F7"/>
    <w:rsid w:val="00925A17"/>
    <w:rsid w:val="0092735E"/>
    <w:rsid w:val="009322A9"/>
    <w:rsid w:val="009372B0"/>
    <w:rsid w:val="00941591"/>
    <w:rsid w:val="009458A9"/>
    <w:rsid w:val="009479D7"/>
    <w:rsid w:val="00951CE3"/>
    <w:rsid w:val="00953436"/>
    <w:rsid w:val="00954C65"/>
    <w:rsid w:val="00960D8D"/>
    <w:rsid w:val="00972217"/>
    <w:rsid w:val="00973B42"/>
    <w:rsid w:val="0097573E"/>
    <w:rsid w:val="00987DA7"/>
    <w:rsid w:val="00993597"/>
    <w:rsid w:val="009C6251"/>
    <w:rsid w:val="009D73CD"/>
    <w:rsid w:val="009E2541"/>
    <w:rsid w:val="009E294E"/>
    <w:rsid w:val="009F4C70"/>
    <w:rsid w:val="009F4E43"/>
    <w:rsid w:val="009F68AA"/>
    <w:rsid w:val="009F77C9"/>
    <w:rsid w:val="00A03C09"/>
    <w:rsid w:val="00A056DE"/>
    <w:rsid w:val="00A11609"/>
    <w:rsid w:val="00A15457"/>
    <w:rsid w:val="00A211F6"/>
    <w:rsid w:val="00A33B99"/>
    <w:rsid w:val="00A37316"/>
    <w:rsid w:val="00A44042"/>
    <w:rsid w:val="00A45145"/>
    <w:rsid w:val="00A53285"/>
    <w:rsid w:val="00A56435"/>
    <w:rsid w:val="00A648FF"/>
    <w:rsid w:val="00A64ED9"/>
    <w:rsid w:val="00A70870"/>
    <w:rsid w:val="00A72650"/>
    <w:rsid w:val="00A739F1"/>
    <w:rsid w:val="00A747D1"/>
    <w:rsid w:val="00A849DB"/>
    <w:rsid w:val="00AA24B5"/>
    <w:rsid w:val="00AA3D38"/>
    <w:rsid w:val="00AA6C1C"/>
    <w:rsid w:val="00AA763B"/>
    <w:rsid w:val="00AC1095"/>
    <w:rsid w:val="00AD55EE"/>
    <w:rsid w:val="00AD64C8"/>
    <w:rsid w:val="00AD7A7E"/>
    <w:rsid w:val="00AE3474"/>
    <w:rsid w:val="00B00022"/>
    <w:rsid w:val="00B00264"/>
    <w:rsid w:val="00B10055"/>
    <w:rsid w:val="00B13B5A"/>
    <w:rsid w:val="00B15EE3"/>
    <w:rsid w:val="00B36B80"/>
    <w:rsid w:val="00B44FA5"/>
    <w:rsid w:val="00B46472"/>
    <w:rsid w:val="00B533BB"/>
    <w:rsid w:val="00B841F9"/>
    <w:rsid w:val="00BA1488"/>
    <w:rsid w:val="00BB51C5"/>
    <w:rsid w:val="00BD0E07"/>
    <w:rsid w:val="00BE56E7"/>
    <w:rsid w:val="00BF3E90"/>
    <w:rsid w:val="00BF69B8"/>
    <w:rsid w:val="00C04487"/>
    <w:rsid w:val="00C0606C"/>
    <w:rsid w:val="00C16921"/>
    <w:rsid w:val="00C32FA8"/>
    <w:rsid w:val="00C37AB1"/>
    <w:rsid w:val="00C5211A"/>
    <w:rsid w:val="00C54FE3"/>
    <w:rsid w:val="00C701FC"/>
    <w:rsid w:val="00C905FC"/>
    <w:rsid w:val="00C96D4E"/>
    <w:rsid w:val="00CB6DF7"/>
    <w:rsid w:val="00CC5976"/>
    <w:rsid w:val="00CD763D"/>
    <w:rsid w:val="00CE2358"/>
    <w:rsid w:val="00CF1739"/>
    <w:rsid w:val="00CF212C"/>
    <w:rsid w:val="00CF263C"/>
    <w:rsid w:val="00CF2EEE"/>
    <w:rsid w:val="00CF55E2"/>
    <w:rsid w:val="00D1497A"/>
    <w:rsid w:val="00D1715A"/>
    <w:rsid w:val="00D35768"/>
    <w:rsid w:val="00D50D30"/>
    <w:rsid w:val="00D64843"/>
    <w:rsid w:val="00D677BB"/>
    <w:rsid w:val="00D70A1B"/>
    <w:rsid w:val="00D7428A"/>
    <w:rsid w:val="00D8455A"/>
    <w:rsid w:val="00D93999"/>
    <w:rsid w:val="00DB45F7"/>
    <w:rsid w:val="00DB6DCE"/>
    <w:rsid w:val="00DC4023"/>
    <w:rsid w:val="00DD27F3"/>
    <w:rsid w:val="00DD4293"/>
    <w:rsid w:val="00DF08EA"/>
    <w:rsid w:val="00DF4DCD"/>
    <w:rsid w:val="00DF6E36"/>
    <w:rsid w:val="00E12E6F"/>
    <w:rsid w:val="00E219A6"/>
    <w:rsid w:val="00E33119"/>
    <w:rsid w:val="00E43CD0"/>
    <w:rsid w:val="00E475BC"/>
    <w:rsid w:val="00E52DFB"/>
    <w:rsid w:val="00E53854"/>
    <w:rsid w:val="00E602E8"/>
    <w:rsid w:val="00E77DEA"/>
    <w:rsid w:val="00E829F0"/>
    <w:rsid w:val="00E86127"/>
    <w:rsid w:val="00E86823"/>
    <w:rsid w:val="00E87886"/>
    <w:rsid w:val="00E92940"/>
    <w:rsid w:val="00EA7E1F"/>
    <w:rsid w:val="00EB5851"/>
    <w:rsid w:val="00ED7361"/>
    <w:rsid w:val="00EE1A8E"/>
    <w:rsid w:val="00F0553F"/>
    <w:rsid w:val="00F23EC2"/>
    <w:rsid w:val="00F32316"/>
    <w:rsid w:val="00F531DF"/>
    <w:rsid w:val="00F55BB1"/>
    <w:rsid w:val="00F60207"/>
    <w:rsid w:val="00F648FC"/>
    <w:rsid w:val="00F73634"/>
    <w:rsid w:val="00F83A6B"/>
    <w:rsid w:val="00F84D71"/>
    <w:rsid w:val="00F9296C"/>
    <w:rsid w:val="00FA1D2C"/>
    <w:rsid w:val="00FB0B42"/>
    <w:rsid w:val="00FC22E4"/>
    <w:rsid w:val="00FC3652"/>
    <w:rsid w:val="00FC6FDE"/>
    <w:rsid w:val="00FE07B2"/>
    <w:rsid w:val="00FE56AA"/>
    <w:rsid w:val="00FF6394"/>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329E77A"/>
  <w15:docId w15:val="{0003EE86-13CB-4DCC-B027-E1142D028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130F7"/>
    <w:rPr>
      <w:rFonts w:ascii="Arial" w:hAnsi="Arial"/>
      <w:sz w:val="24"/>
      <w:lang w:val="en-GB"/>
    </w:rPr>
  </w:style>
  <w:style w:type="paragraph" w:styleId="1">
    <w:name w:val="heading 1"/>
    <w:basedOn w:val="a"/>
    <w:next w:val="a"/>
    <w:link w:val="1Char"/>
    <w:uiPriority w:val="99"/>
    <w:qFormat/>
    <w:rsid w:val="009130F7"/>
    <w:pPr>
      <w:keepNext/>
      <w:jc w:val="both"/>
      <w:outlineLvl w:val="0"/>
    </w:pPr>
    <w:rPr>
      <w:rFonts w:ascii="Times New Roman" w:hAnsi="Times New Roman"/>
      <w:i/>
      <w:lang w:val="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uiPriority w:val="9"/>
    <w:rsid w:val="00D027D1"/>
    <w:rPr>
      <w:rFonts w:ascii="Cambria" w:eastAsia="Times New Roman" w:hAnsi="Cambria" w:cs="Times New Roman"/>
      <w:b/>
      <w:bCs/>
      <w:kern w:val="32"/>
      <w:sz w:val="32"/>
      <w:szCs w:val="32"/>
      <w:lang w:val="en-GB"/>
    </w:rPr>
  </w:style>
  <w:style w:type="paragraph" w:styleId="2">
    <w:name w:val="Body Text Indent 2"/>
    <w:basedOn w:val="a"/>
    <w:link w:val="2Char"/>
    <w:uiPriority w:val="99"/>
    <w:rsid w:val="009130F7"/>
    <w:pPr>
      <w:ind w:left="540" w:hanging="540"/>
      <w:jc w:val="both"/>
    </w:pPr>
    <w:rPr>
      <w:rFonts w:ascii="Times New Roman" w:hAnsi="Times New Roman"/>
      <w:lang w:val="el-GR"/>
    </w:rPr>
  </w:style>
  <w:style w:type="character" w:customStyle="1" w:styleId="2Char">
    <w:name w:val="Σώμα κείμενου με εσοχή 2 Char"/>
    <w:link w:val="2"/>
    <w:uiPriority w:val="99"/>
    <w:semiHidden/>
    <w:rsid w:val="00D027D1"/>
    <w:rPr>
      <w:rFonts w:ascii="Arial" w:hAnsi="Arial"/>
      <w:sz w:val="24"/>
      <w:szCs w:val="20"/>
      <w:lang w:val="en-GB"/>
    </w:rPr>
  </w:style>
  <w:style w:type="paragraph" w:styleId="20">
    <w:name w:val="Body Text 2"/>
    <w:basedOn w:val="a"/>
    <w:link w:val="2Char0"/>
    <w:uiPriority w:val="99"/>
    <w:rsid w:val="009130F7"/>
    <w:pPr>
      <w:jc w:val="both"/>
    </w:pPr>
    <w:rPr>
      <w:rFonts w:ascii="Times New Roman" w:hAnsi="Times New Roman"/>
      <w:sz w:val="22"/>
      <w:lang w:val="el-GR"/>
    </w:rPr>
  </w:style>
  <w:style w:type="character" w:customStyle="1" w:styleId="2Char0">
    <w:name w:val="Σώμα κείμενου 2 Char"/>
    <w:link w:val="20"/>
    <w:uiPriority w:val="99"/>
    <w:semiHidden/>
    <w:rsid w:val="00D027D1"/>
    <w:rPr>
      <w:rFonts w:ascii="Arial" w:hAnsi="Arial"/>
      <w:sz w:val="24"/>
      <w:szCs w:val="20"/>
      <w:lang w:val="en-GB"/>
    </w:rPr>
  </w:style>
  <w:style w:type="paragraph" w:styleId="10">
    <w:name w:val="toc 1"/>
    <w:basedOn w:val="a"/>
    <w:next w:val="a"/>
    <w:autoRedefine/>
    <w:uiPriority w:val="99"/>
    <w:semiHidden/>
    <w:rsid w:val="009130F7"/>
    <w:pPr>
      <w:tabs>
        <w:tab w:val="left" w:pos="720"/>
        <w:tab w:val="right" w:leader="dot" w:pos="8302"/>
      </w:tabs>
      <w:spacing w:before="120"/>
    </w:pPr>
    <w:rPr>
      <w:b/>
      <w:noProof/>
    </w:rPr>
  </w:style>
  <w:style w:type="paragraph" w:styleId="a3">
    <w:name w:val="Balloon Text"/>
    <w:basedOn w:val="a"/>
    <w:link w:val="Char"/>
    <w:uiPriority w:val="99"/>
    <w:semiHidden/>
    <w:rsid w:val="00643FC4"/>
    <w:rPr>
      <w:rFonts w:ascii="Tahoma" w:hAnsi="Tahoma" w:cs="Tahoma"/>
      <w:sz w:val="16"/>
      <w:szCs w:val="16"/>
    </w:rPr>
  </w:style>
  <w:style w:type="character" w:customStyle="1" w:styleId="Char">
    <w:name w:val="Κείμενο πλαισίου Char"/>
    <w:link w:val="a3"/>
    <w:uiPriority w:val="99"/>
    <w:semiHidden/>
    <w:rsid w:val="00D027D1"/>
    <w:rPr>
      <w:sz w:val="0"/>
      <w:szCs w:val="0"/>
      <w:lang w:val="en-GB"/>
    </w:rPr>
  </w:style>
  <w:style w:type="paragraph" w:styleId="a4">
    <w:name w:val="header"/>
    <w:basedOn w:val="a"/>
    <w:link w:val="Char0"/>
    <w:uiPriority w:val="99"/>
    <w:rsid w:val="004F2E99"/>
    <w:pPr>
      <w:tabs>
        <w:tab w:val="center" w:pos="4153"/>
        <w:tab w:val="right" w:pos="8306"/>
      </w:tabs>
    </w:pPr>
  </w:style>
  <w:style w:type="character" w:customStyle="1" w:styleId="Char0">
    <w:name w:val="Κεφαλίδα Char"/>
    <w:link w:val="a4"/>
    <w:uiPriority w:val="99"/>
    <w:semiHidden/>
    <w:rsid w:val="00D027D1"/>
    <w:rPr>
      <w:rFonts w:ascii="Arial" w:hAnsi="Arial"/>
      <w:sz w:val="24"/>
      <w:szCs w:val="20"/>
      <w:lang w:val="en-GB"/>
    </w:rPr>
  </w:style>
  <w:style w:type="paragraph" w:styleId="a5">
    <w:name w:val="footer"/>
    <w:basedOn w:val="a"/>
    <w:link w:val="Char1"/>
    <w:uiPriority w:val="99"/>
    <w:rsid w:val="004F2E99"/>
    <w:pPr>
      <w:tabs>
        <w:tab w:val="center" w:pos="4153"/>
        <w:tab w:val="right" w:pos="8306"/>
      </w:tabs>
    </w:pPr>
  </w:style>
  <w:style w:type="character" w:customStyle="1" w:styleId="Char1">
    <w:name w:val="Υποσέλιδο Char"/>
    <w:link w:val="a5"/>
    <w:uiPriority w:val="99"/>
    <w:semiHidden/>
    <w:rsid w:val="00D027D1"/>
    <w:rPr>
      <w:rFonts w:ascii="Arial" w:hAnsi="Arial"/>
      <w:sz w:val="24"/>
      <w:szCs w:val="20"/>
      <w:lang w:val="en-GB"/>
    </w:rPr>
  </w:style>
  <w:style w:type="table" w:styleId="a6">
    <w:name w:val="Table Grid"/>
    <w:basedOn w:val="a1"/>
    <w:uiPriority w:val="99"/>
    <w:rsid w:val="004F2E99"/>
    <w:pPr>
      <w:spacing w:before="120" w:after="120" w:line="32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CharCharCharCharCharChar1CharCharCharCharCharCharChar">
    <w:name w:val="Char Char Char Char Char Char Char Char Char Char Char Char Char Char Char1 Char Char Char Char Char Char Char"/>
    <w:basedOn w:val="a"/>
    <w:uiPriority w:val="99"/>
    <w:rsid w:val="004F2E99"/>
    <w:pPr>
      <w:spacing w:after="160" w:line="240" w:lineRule="exact"/>
      <w:jc w:val="both"/>
    </w:pPr>
    <w:rPr>
      <w:rFonts w:ascii="Verdana" w:hAnsi="Verdana"/>
      <w:sz w:val="20"/>
      <w:lang w:val="en-US" w:eastAsia="en-US"/>
    </w:rPr>
  </w:style>
  <w:style w:type="character" w:styleId="a7">
    <w:name w:val="page number"/>
    <w:uiPriority w:val="99"/>
    <w:rsid w:val="004F2E99"/>
    <w:rPr>
      <w:rFonts w:cs="Times New Roman"/>
    </w:rPr>
  </w:style>
  <w:style w:type="paragraph" w:customStyle="1" w:styleId="Char2">
    <w:name w:val="Char"/>
    <w:basedOn w:val="a"/>
    <w:uiPriority w:val="99"/>
    <w:rsid w:val="00607000"/>
    <w:pPr>
      <w:spacing w:after="160" w:line="240" w:lineRule="exact"/>
    </w:pPr>
    <w:rPr>
      <w:rFonts w:ascii="Tahoma" w:hAnsi="Tahoma"/>
      <w:sz w:val="20"/>
      <w:lang w:val="en-US" w:eastAsia="en-US"/>
    </w:rPr>
  </w:style>
  <w:style w:type="paragraph" w:styleId="a8">
    <w:name w:val="Document Map"/>
    <w:basedOn w:val="a"/>
    <w:link w:val="Char3"/>
    <w:uiPriority w:val="99"/>
    <w:semiHidden/>
    <w:rsid w:val="001037DF"/>
    <w:pPr>
      <w:shd w:val="clear" w:color="auto" w:fill="000080"/>
    </w:pPr>
    <w:rPr>
      <w:rFonts w:ascii="Tahoma" w:hAnsi="Tahoma" w:cs="Tahoma"/>
      <w:sz w:val="20"/>
    </w:rPr>
  </w:style>
  <w:style w:type="character" w:customStyle="1" w:styleId="Char3">
    <w:name w:val="Χάρτης εγγράφου Char"/>
    <w:link w:val="a8"/>
    <w:uiPriority w:val="99"/>
    <w:semiHidden/>
    <w:rsid w:val="00D027D1"/>
    <w:rPr>
      <w:sz w:val="0"/>
      <w:szCs w:val="0"/>
      <w:lang w:val="en-GB"/>
    </w:rPr>
  </w:style>
  <w:style w:type="character" w:styleId="a9">
    <w:name w:val="annotation reference"/>
    <w:uiPriority w:val="99"/>
    <w:rsid w:val="00051776"/>
    <w:rPr>
      <w:rFonts w:cs="Times New Roman"/>
      <w:sz w:val="16"/>
    </w:rPr>
  </w:style>
  <w:style w:type="paragraph" w:styleId="aa">
    <w:name w:val="annotation text"/>
    <w:basedOn w:val="a"/>
    <w:link w:val="Char4"/>
    <w:uiPriority w:val="99"/>
    <w:rsid w:val="00051776"/>
    <w:rPr>
      <w:sz w:val="20"/>
    </w:rPr>
  </w:style>
  <w:style w:type="character" w:customStyle="1" w:styleId="Char4">
    <w:name w:val="Κείμενο σχολίου Char"/>
    <w:link w:val="aa"/>
    <w:uiPriority w:val="99"/>
    <w:locked/>
    <w:rsid w:val="00051776"/>
    <w:rPr>
      <w:rFonts w:ascii="Arial" w:hAnsi="Arial"/>
      <w:lang w:val="en-GB"/>
    </w:rPr>
  </w:style>
  <w:style w:type="paragraph" w:styleId="ab">
    <w:name w:val="annotation subject"/>
    <w:basedOn w:val="aa"/>
    <w:next w:val="aa"/>
    <w:link w:val="Char5"/>
    <w:uiPriority w:val="99"/>
    <w:rsid w:val="00051776"/>
    <w:rPr>
      <w:b/>
      <w:bCs/>
    </w:rPr>
  </w:style>
  <w:style w:type="character" w:customStyle="1" w:styleId="Char5">
    <w:name w:val="Θέμα σχολίου Char"/>
    <w:link w:val="ab"/>
    <w:uiPriority w:val="99"/>
    <w:locked/>
    <w:rsid w:val="00051776"/>
    <w:rPr>
      <w:rFonts w:ascii="Arial" w:hAnsi="Arial"/>
      <w:b/>
      <w:lang w:val="en-GB"/>
    </w:rPr>
  </w:style>
  <w:style w:type="paragraph" w:customStyle="1" w:styleId="CharCharCharCharCharCharChar">
    <w:name w:val="Char Char Char Char Char Char Char"/>
    <w:basedOn w:val="a"/>
    <w:uiPriority w:val="99"/>
    <w:rsid w:val="00625669"/>
    <w:pPr>
      <w:autoSpaceDE w:val="0"/>
      <w:autoSpaceDN w:val="0"/>
      <w:adjustRightInd w:val="0"/>
      <w:spacing w:after="160" w:line="240" w:lineRule="exact"/>
    </w:pPr>
    <w:rPr>
      <w:rFonts w:ascii="Verdana" w:hAnsi="Verdana"/>
      <w:sz w:val="20"/>
      <w:lang w:val="en-US" w:eastAsia="en-US"/>
    </w:rPr>
  </w:style>
  <w:style w:type="paragraph" w:customStyle="1" w:styleId="CharCharCharCharCharCharChar1">
    <w:name w:val="Char Char Char Char Char Char Char1"/>
    <w:basedOn w:val="a"/>
    <w:uiPriority w:val="99"/>
    <w:rsid w:val="006B4AF0"/>
    <w:pPr>
      <w:autoSpaceDE w:val="0"/>
      <w:autoSpaceDN w:val="0"/>
      <w:adjustRightInd w:val="0"/>
      <w:spacing w:after="160" w:line="240" w:lineRule="exact"/>
    </w:pPr>
    <w:rPr>
      <w:rFonts w:ascii="Verdana" w:hAnsi="Verdana"/>
      <w:sz w:val="20"/>
      <w:lang w:val="en-US" w:eastAsia="en-US"/>
    </w:rPr>
  </w:style>
  <w:style w:type="table" w:customStyle="1" w:styleId="TableGrid11">
    <w:name w:val="Table Grid11"/>
    <w:basedOn w:val="a1"/>
    <w:next w:val="a6"/>
    <w:uiPriority w:val="39"/>
    <w:rsid w:val="00881CE4"/>
    <w:rPr>
      <w:rFonts w:ascii="Calibri" w:eastAsia="Calibri" w:hAnsi="Calibri" w:cs="Arial"/>
      <w:sz w:val="22"/>
      <w:szCs w:val="22"/>
      <w:lang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650F55"/>
    <w:pPr>
      <w:spacing w:before="100" w:beforeAutospacing="1"/>
      <w:ind w:left="720"/>
      <w:contextualSpacing/>
      <w:jc w:val="both"/>
    </w:pPr>
    <w:rPr>
      <w:rFonts w:ascii="Verdana" w:hAnsi="Verdana"/>
      <w:sz w:val="16"/>
      <w:szCs w:val="16"/>
      <w:lang w:val="el-GR"/>
    </w:rPr>
  </w:style>
  <w:style w:type="paragraph" w:styleId="ad">
    <w:name w:val="Revision"/>
    <w:hidden/>
    <w:uiPriority w:val="99"/>
    <w:semiHidden/>
    <w:rsid w:val="00A648FF"/>
    <w:rPr>
      <w:rFonts w:ascii="Arial" w:hAnsi="Arial"/>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0620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9b14f67b-07fb-4990-84f3-2bcbd421439c" xsi:nil="true"/>
    <lcf76f155ced4ddcb4097134ff3c332f xmlns="231fdfef-a9ee-4488-87d7-25509bb61a67">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Έγγραφο" ma:contentTypeID="0x01010036BBF09E51E3D747983419EBE5C3D381" ma:contentTypeVersion="20" ma:contentTypeDescription="Δημιουργία νέου εγγράφου" ma:contentTypeScope="" ma:versionID="a4893b5f816384f3d8edec56dc241100">
  <xsd:schema xmlns:xsd="http://www.w3.org/2001/XMLSchema" xmlns:xs="http://www.w3.org/2001/XMLSchema" xmlns:p="http://schemas.microsoft.com/office/2006/metadata/properties" xmlns:ns1="http://schemas.microsoft.com/sharepoint/v3" xmlns:ns2="231fdfef-a9ee-4488-87d7-25509bb61a67" xmlns:ns3="9b14f67b-07fb-4990-84f3-2bcbd421439c" targetNamespace="http://schemas.microsoft.com/office/2006/metadata/properties" ma:root="true" ma:fieldsID="00f8cbdd0af5caaf21466da7d3e0743b" ns1:_="" ns2:_="" ns3:_="">
    <xsd:import namespace="http://schemas.microsoft.com/sharepoint/v3"/>
    <xsd:import namespace="231fdfef-a9ee-4488-87d7-25509bb61a67"/>
    <xsd:import namespace="9b14f67b-07fb-4990-84f3-2bcbd421439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3:SharedWithUsers" minOccurs="0"/>
                <xsd:element ref="ns3:SharedWithDetails" minOccurs="0"/>
                <xsd:element ref="ns2:MediaServiceAutoKeyPoints" minOccurs="0"/>
                <xsd:element ref="ns2:MediaServiceKeyPoints" minOccurs="0"/>
                <xsd:element ref="ns2:MediaServiceLocation" minOccurs="0"/>
                <xsd:element ref="ns2:MediaServiceObjectDetectorVersions"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Ιδιότητες Ενοποιημένης Πολιτικής Συμμόρφωσης" ma:hidden="true" ma:internalName="_ip_UnifiedCompliancePolicyProperties">
      <xsd:simpleType>
        <xsd:restriction base="dms:Note"/>
      </xsd:simpleType>
    </xsd:element>
    <xsd:element name="_ip_UnifiedCompliancePolicyUIAction" ma:index="26" nillable="true" ma:displayName="Ενέργεια περιβάλλοντος εργασίας χρήστη της Ενοποιημένης Πολιτικής Συμμόρφωσης"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1fdfef-a9ee-4488-87d7-25509bb61a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Ετικέτες εικόνας" ma:readOnly="false" ma:fieldId="{5cf76f15-5ced-4ddc-b409-7134ff3c332f}" ma:taxonomyMulti="true" ma:sspId="71ffcd1c-9fc4-4600-a7bb-478e76d53e16" ma:termSetId="09814cd3-568e-fe90-9814-8d621ff8fb84" ma:anchorId="fba54fb3-c3e1-fe81-a776-ca4b69148c4d" ma:open="true" ma:isKeyword="false">
      <xsd:complexType>
        <xsd:sequence>
          <xsd:element ref="pc:Terms" minOccurs="0" maxOccurs="1"/>
        </xsd:sequence>
      </xsd:complex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14f67b-07fb-4990-84f3-2bcbd421439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3bdc304-1838-491a-bef6-e0c7cdf51524}" ma:internalName="TaxCatchAll" ma:showField="CatchAllData" ma:web="9b14f67b-07fb-4990-84f3-2bcbd421439c">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Κοινή χρήση με"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Κοινή χρήση με λεπτομέρειες"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A91031A-EB5E-4862-B340-64AAC3B2AA06}">
  <ds:schemaRefs>
    <ds:schemaRef ds:uri="http://schemas.openxmlformats.org/officeDocument/2006/bibliography"/>
  </ds:schemaRefs>
</ds:datastoreItem>
</file>

<file path=customXml/itemProps2.xml><?xml version="1.0" encoding="utf-8"?>
<ds:datastoreItem xmlns:ds="http://schemas.openxmlformats.org/officeDocument/2006/customXml" ds:itemID="{04D5233F-1B38-4A1C-A275-8689DCE3743F}">
  <ds:schemaRefs>
    <ds:schemaRef ds:uri="http://schemas.microsoft.com/office/2006/metadata/properties"/>
    <ds:schemaRef ds:uri="http://schemas.microsoft.com/office/infopath/2007/PartnerControls"/>
    <ds:schemaRef ds:uri="9b14f67b-07fb-4990-84f3-2bcbd421439c"/>
    <ds:schemaRef ds:uri="231fdfef-a9ee-4488-87d7-25509bb61a67"/>
  </ds:schemaRefs>
</ds:datastoreItem>
</file>

<file path=customXml/itemProps3.xml><?xml version="1.0" encoding="utf-8"?>
<ds:datastoreItem xmlns:ds="http://schemas.openxmlformats.org/officeDocument/2006/customXml" ds:itemID="{ECC4985C-2979-42EE-A6AF-3236AC487DAE}">
  <ds:schemaRefs>
    <ds:schemaRef ds:uri="http://schemas.microsoft.com/sharepoint/v3/contenttype/forms"/>
  </ds:schemaRefs>
</ds:datastoreItem>
</file>

<file path=customXml/itemProps4.xml><?xml version="1.0" encoding="utf-8"?>
<ds:datastoreItem xmlns:ds="http://schemas.openxmlformats.org/officeDocument/2006/customXml" ds:itemID="{BECB44A2-99F2-435E-95AF-735DD3E34364}"/>
</file>

<file path=docProps/app.xml><?xml version="1.0" encoding="utf-8"?>
<Properties xmlns="http://schemas.openxmlformats.org/officeDocument/2006/extended-properties" xmlns:vt="http://schemas.openxmlformats.org/officeDocument/2006/docPropsVTypes">
  <Template>Normal</Template>
  <TotalTime>36</TotalTime>
  <Pages>3</Pages>
  <Words>755</Words>
  <Characters>4083</Characters>
  <Application>Microsoft Office Word</Application>
  <DocSecurity>0</DocSecurity>
  <Lines>34</Lines>
  <Paragraphs>9</Paragraphs>
  <ScaleCrop>false</ScaleCrop>
  <HeadingPairs>
    <vt:vector size="2" baseType="variant">
      <vt:variant>
        <vt:lpstr>Τίτλος</vt:lpstr>
      </vt:variant>
      <vt:variant>
        <vt:i4>1</vt:i4>
      </vt:variant>
    </vt:vector>
  </HeadingPairs>
  <TitlesOfParts>
    <vt:vector size="1" baseType="lpstr">
      <vt:lpstr>ΥΠΟΔΕΙΓΜΑ ΒΕΒΑΙΩΣΗΣ ΤΗΡΗΣΗΣ ΥΠΟΧΡΕΩΣΕΩΝ ΤΕΛΙΚΟΥ ΔΙΚΑΙΟΥΧΟΥ</vt:lpstr>
    </vt:vector>
  </TitlesOfParts>
  <Company/>
  <LinksUpToDate>false</LinksUpToDate>
  <CharactersWithSpaces>4829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ΥΠΟΔΕΙΓΜΑ ΒΕΒΑΙΩΣΗΣ ΤΗΡΗΣΗΣ ΥΠΟΧΡΕΩΣΕΩΝ ΤΕΛΙΚΟΥ ΔΙΚΑΙΟΥΧΟΥ</dc:title>
  <dc:subject/>
  <dc:creator>user</dc:creator>
  <cp:keywords/>
  <dc:description/>
  <cp:lastModifiedBy>Δήμητρα Σουλελέ</cp:lastModifiedBy>
  <cp:revision>16</cp:revision>
  <cp:lastPrinted>2007-10-11T09:34:00Z</cp:lastPrinted>
  <dcterms:created xsi:type="dcterms:W3CDTF">2023-06-29T07:18:00Z</dcterms:created>
  <dcterms:modified xsi:type="dcterms:W3CDTF">2025-02-03T12:06:00Z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0x01010036BBF09E51E3D747983419EBE5C3D381</vt:lpwstr>
  </property>
  <property fmtid="{D5CDD505-2E9C-101B-9397-08002B2CF9AE}" pid="3" name="MediaServiceImageTags">
    <vt:lpwstr/>
  </property>
</Properties>
</file>