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1AAC" w14:textId="77777777" w:rsidR="00484AED" w:rsidRPr="00A750DC" w:rsidRDefault="00484AED" w:rsidP="00484AED">
      <w:pPr>
        <w:spacing w:before="120" w:line="320" w:lineRule="atLeast"/>
        <w:ind w:left="1134" w:hanging="1134"/>
        <w:jc w:val="both"/>
        <w:rPr>
          <w:rFonts w:asciiTheme="minorHAnsi" w:hAnsiTheme="minorHAnsi" w:cstheme="minorHAnsi"/>
          <w:b/>
          <w:sz w:val="22"/>
          <w:szCs w:val="22"/>
          <w:lang w:val="en-US" w:eastAsia="en-US"/>
        </w:rPr>
      </w:pP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4D01DF" w:rsidRPr="00A750DC" w14:paraId="5033E305" w14:textId="77777777" w:rsidTr="00835B1F">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5559"/>
            </w:tblGrid>
            <w:tr w:rsidR="004D01DF" w:rsidRPr="00A750DC" w14:paraId="0FFE1FCE" w14:textId="77777777" w:rsidTr="00835B1F">
              <w:trPr>
                <w:trHeight w:val="20"/>
              </w:trPr>
              <w:tc>
                <w:tcPr>
                  <w:tcW w:w="6926" w:type="dxa"/>
                  <w:gridSpan w:val="2"/>
                  <w:shd w:val="clear" w:color="auto" w:fill="auto"/>
                </w:tcPr>
                <w:p w14:paraId="40960FDA" w14:textId="77777777" w:rsidR="004D01DF" w:rsidRPr="00A750DC" w:rsidRDefault="004D01DF" w:rsidP="00835B1F">
                  <w:pPr>
                    <w:tabs>
                      <w:tab w:val="center" w:pos="4153"/>
                      <w:tab w:val="right" w:pos="8306"/>
                    </w:tabs>
                    <w:spacing w:after="80"/>
                    <w:ind w:right="2714"/>
                    <w:jc w:val="center"/>
                    <w:rPr>
                      <w:rFonts w:asciiTheme="minorHAnsi" w:hAnsiTheme="minorHAnsi" w:cstheme="minorHAnsi"/>
                      <w:b/>
                      <w:bCs/>
                      <w:color w:val="002060"/>
                      <w:lang w:val="x-none"/>
                    </w:rPr>
                  </w:pPr>
                  <w:r w:rsidRPr="00A750DC">
                    <w:rPr>
                      <w:rFonts w:asciiTheme="minorHAnsi" w:hAnsiTheme="minorHAnsi" w:cstheme="minorHAnsi"/>
                      <w:noProof/>
                    </w:rPr>
                    <w:drawing>
                      <wp:inline distT="0" distB="0" distL="0" distR="0" wp14:anchorId="099094F7" wp14:editId="0AAF9031">
                        <wp:extent cx="657225" cy="657225"/>
                        <wp:effectExtent l="0" t="0" r="9525" b="9525"/>
                        <wp:docPr id="3" name="Εικόνα 3"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57EAF017" w14:textId="77777777" w:rsidR="004D01DF" w:rsidRPr="00A750DC" w:rsidRDefault="004D01DF" w:rsidP="00835B1F">
                  <w:pPr>
                    <w:tabs>
                      <w:tab w:val="center" w:pos="4153"/>
                      <w:tab w:val="right" w:pos="8306"/>
                    </w:tabs>
                    <w:ind w:right="2714"/>
                    <w:jc w:val="center"/>
                    <w:rPr>
                      <w:rFonts w:asciiTheme="minorHAnsi" w:hAnsiTheme="minorHAnsi" w:cstheme="minorHAnsi"/>
                      <w:b/>
                      <w:bCs/>
                      <w:color w:val="002060"/>
                      <w:lang w:val="x-none"/>
                    </w:rPr>
                  </w:pPr>
                  <w:r w:rsidRPr="00A750DC">
                    <w:rPr>
                      <w:rFonts w:asciiTheme="minorHAnsi" w:hAnsiTheme="minorHAnsi" w:cstheme="minorHAnsi"/>
                      <w:b/>
                      <w:bCs/>
                      <w:color w:val="002060"/>
                      <w:lang w:val="x-none"/>
                    </w:rPr>
                    <w:t>ΕΛΛΗΝΙΚΗ ΔΗΜΟΚΡΑΤΙΑ</w:t>
                  </w:r>
                </w:p>
                <w:p w14:paraId="6B0990A6" w14:textId="77777777" w:rsidR="004D01DF" w:rsidRPr="00A750DC" w:rsidRDefault="004D01DF" w:rsidP="00835B1F">
                  <w:pPr>
                    <w:tabs>
                      <w:tab w:val="center" w:pos="4153"/>
                      <w:tab w:val="right" w:pos="8306"/>
                    </w:tabs>
                    <w:ind w:right="2714"/>
                    <w:jc w:val="center"/>
                    <w:rPr>
                      <w:rFonts w:asciiTheme="minorHAnsi" w:hAnsiTheme="minorHAnsi" w:cstheme="minorHAnsi"/>
                      <w:b/>
                      <w:bCs/>
                      <w:color w:val="002060"/>
                      <w:lang w:val="x-none"/>
                    </w:rPr>
                  </w:pPr>
                  <w:r w:rsidRPr="00A750DC">
                    <w:rPr>
                      <w:rFonts w:asciiTheme="minorHAnsi" w:hAnsiTheme="minorHAnsi" w:cstheme="minorHAnsi"/>
                      <w:b/>
                      <w:bCs/>
                      <w:color w:val="002060"/>
                      <w:lang w:val="x-none"/>
                    </w:rPr>
                    <w:t>Υπουργείο Μετανάστευσης &amp; Ασύλου</w:t>
                  </w:r>
                </w:p>
                <w:p w14:paraId="68FF1887" w14:textId="77777777" w:rsidR="004D01DF" w:rsidRPr="00A750DC" w:rsidRDefault="004D01DF" w:rsidP="00835B1F">
                  <w:pPr>
                    <w:tabs>
                      <w:tab w:val="center" w:pos="4153"/>
                      <w:tab w:val="right" w:pos="8306"/>
                    </w:tabs>
                    <w:rPr>
                      <w:rFonts w:asciiTheme="minorHAnsi" w:hAnsiTheme="minorHAnsi" w:cstheme="minorHAnsi"/>
                      <w:lang w:val="x-none"/>
                    </w:rPr>
                  </w:pPr>
                  <w:r w:rsidRPr="00A750DC">
                    <w:rPr>
                      <w:rFonts w:asciiTheme="minorHAnsi" w:hAnsiTheme="minorHAnsi" w:cstheme="minorHAnsi"/>
                    </w:rPr>
                    <w:t>Γενική Γραμματεία Μεταναστευτικής Πολιτικής</w:t>
                  </w:r>
                </w:p>
                <w:p w14:paraId="1D5CE65C" w14:textId="77777777" w:rsidR="004D01DF" w:rsidRPr="00A750DC" w:rsidRDefault="004D01DF" w:rsidP="00835B1F">
                  <w:pPr>
                    <w:tabs>
                      <w:tab w:val="center" w:pos="4153"/>
                      <w:tab w:val="right" w:pos="8306"/>
                    </w:tabs>
                    <w:rPr>
                      <w:rFonts w:asciiTheme="minorHAnsi" w:hAnsiTheme="minorHAnsi" w:cstheme="minorHAnsi"/>
                      <w:lang w:val="x-none"/>
                    </w:rPr>
                  </w:pPr>
                  <w:r w:rsidRPr="00A750DC">
                    <w:rPr>
                      <w:rFonts w:asciiTheme="minorHAnsi" w:hAnsiTheme="minorHAnsi" w:cstheme="minorHAnsi"/>
                      <w:lang w:val="x-none"/>
                    </w:rPr>
                    <w:t>Ειδική Υπηρεσία Συντονισμού &amp; Διαχείρισης Προγραμμάτων Μετανάστευσης &amp; Εσωτερικών Υποθέσεων (ΕΥΣΥΔ-ΜΕΥ)</w:t>
                  </w:r>
                </w:p>
              </w:tc>
            </w:tr>
            <w:tr w:rsidR="004D01DF" w:rsidRPr="00A750DC" w14:paraId="40AE50F4" w14:textId="77777777" w:rsidTr="00835B1F">
              <w:trPr>
                <w:trHeight w:val="20"/>
              </w:trPr>
              <w:tc>
                <w:tcPr>
                  <w:tcW w:w="6926" w:type="dxa"/>
                  <w:gridSpan w:val="2"/>
                  <w:shd w:val="clear" w:color="auto" w:fill="auto"/>
                </w:tcPr>
                <w:p w14:paraId="2316E726" w14:textId="7AA46219" w:rsidR="004D01DF" w:rsidRPr="00987D33" w:rsidRDefault="004D01DF" w:rsidP="00835B1F">
                  <w:pPr>
                    <w:tabs>
                      <w:tab w:val="center" w:pos="4153"/>
                      <w:tab w:val="right" w:pos="8306"/>
                    </w:tabs>
                    <w:rPr>
                      <w:rFonts w:asciiTheme="minorHAnsi" w:hAnsiTheme="minorHAnsi" w:cstheme="minorHAnsi"/>
                      <w:lang w:val="x-none"/>
                    </w:rPr>
                  </w:pPr>
                  <w:r w:rsidRPr="00987D33">
                    <w:rPr>
                      <w:rFonts w:asciiTheme="minorHAnsi" w:hAnsiTheme="minorHAnsi" w:cstheme="minorHAnsi"/>
                      <w:sz w:val="20"/>
                      <w:szCs w:val="20"/>
                      <w:lang w:val="x-none"/>
                    </w:rPr>
                    <w:t xml:space="preserve">Μονάδα …..: ………………. </w:t>
                  </w:r>
                </w:p>
              </w:tc>
            </w:tr>
            <w:tr w:rsidR="004D01DF" w:rsidRPr="00A750DC" w14:paraId="7153DEFA" w14:textId="77777777" w:rsidTr="00835B1F">
              <w:trPr>
                <w:trHeight w:val="20"/>
              </w:trPr>
              <w:tc>
                <w:tcPr>
                  <w:tcW w:w="1252" w:type="dxa"/>
                  <w:shd w:val="clear" w:color="auto" w:fill="auto"/>
                </w:tcPr>
                <w:p w14:paraId="7A648AA9" w14:textId="77777777" w:rsidR="004D01DF" w:rsidRPr="00987D33" w:rsidRDefault="004D01DF" w:rsidP="00835B1F">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Ταχ. Διεύθ</w:t>
                  </w:r>
                  <w:r w:rsidRPr="00987D33">
                    <w:rPr>
                      <w:rFonts w:asciiTheme="minorHAnsi" w:hAnsiTheme="minorHAnsi" w:cstheme="minorHAnsi"/>
                      <w:noProof/>
                      <w:sz w:val="20"/>
                      <w:szCs w:val="20"/>
                    </w:rPr>
                    <w:t>.</w:t>
                  </w:r>
                  <w:r w:rsidRPr="00987D33">
                    <w:rPr>
                      <w:rFonts w:asciiTheme="minorHAnsi" w:hAnsiTheme="minorHAnsi" w:cstheme="minorHAnsi"/>
                      <w:noProof/>
                      <w:sz w:val="20"/>
                      <w:szCs w:val="20"/>
                      <w:lang w:val="x-none"/>
                    </w:rPr>
                    <w:t>:</w:t>
                  </w:r>
                </w:p>
              </w:tc>
              <w:tc>
                <w:tcPr>
                  <w:tcW w:w="5674" w:type="dxa"/>
                </w:tcPr>
                <w:p w14:paraId="7E28766B" w14:textId="77777777" w:rsidR="004D01DF" w:rsidRPr="00987D33" w:rsidRDefault="004D01DF" w:rsidP="00835B1F">
                  <w:pPr>
                    <w:tabs>
                      <w:tab w:val="center" w:pos="4153"/>
                      <w:tab w:val="right" w:pos="8306"/>
                    </w:tabs>
                    <w:rPr>
                      <w:rFonts w:asciiTheme="minorHAnsi" w:hAnsiTheme="minorHAnsi" w:cstheme="minorHAnsi"/>
                      <w:lang w:val="x-none"/>
                    </w:rPr>
                  </w:pPr>
                  <w:r w:rsidRPr="00987D33">
                    <w:rPr>
                      <w:rFonts w:asciiTheme="minorHAnsi" w:hAnsiTheme="minorHAnsi" w:cstheme="minorHAnsi"/>
                      <w:sz w:val="20"/>
                      <w:szCs w:val="20"/>
                      <w:lang w:val="x-none"/>
                    </w:rPr>
                    <w:t xml:space="preserve">Λ. Θηβών 196-198, </w:t>
                  </w:r>
                  <w:proofErr w:type="spellStart"/>
                  <w:r w:rsidRPr="00987D33">
                    <w:rPr>
                      <w:rFonts w:asciiTheme="minorHAnsi" w:hAnsiTheme="minorHAnsi" w:cstheme="minorHAnsi"/>
                      <w:sz w:val="20"/>
                      <w:szCs w:val="20"/>
                      <w:lang w:val="x-none"/>
                    </w:rPr>
                    <w:t>Άγ</w:t>
                  </w:r>
                  <w:proofErr w:type="spellEnd"/>
                  <w:r w:rsidRPr="00987D33">
                    <w:rPr>
                      <w:rFonts w:asciiTheme="minorHAnsi" w:hAnsiTheme="minorHAnsi" w:cstheme="minorHAnsi"/>
                      <w:sz w:val="20"/>
                      <w:szCs w:val="20"/>
                      <w:lang w:val="x-none"/>
                    </w:rPr>
                    <w:t>. Ι. Ρέντης, 182 33</w:t>
                  </w:r>
                </w:p>
              </w:tc>
            </w:tr>
            <w:tr w:rsidR="004D01DF" w:rsidRPr="00A750DC" w14:paraId="7C180AD5" w14:textId="77777777" w:rsidTr="00835B1F">
              <w:trPr>
                <w:trHeight w:val="20"/>
              </w:trPr>
              <w:tc>
                <w:tcPr>
                  <w:tcW w:w="1252" w:type="dxa"/>
                  <w:shd w:val="clear" w:color="auto" w:fill="auto"/>
                </w:tcPr>
                <w:p w14:paraId="399E239E" w14:textId="77777777" w:rsidR="004D01DF" w:rsidRPr="00987D33" w:rsidRDefault="004D01DF" w:rsidP="00835B1F">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Πληροφορίες:</w:t>
                  </w:r>
                </w:p>
              </w:tc>
              <w:tc>
                <w:tcPr>
                  <w:tcW w:w="5674" w:type="dxa"/>
                </w:tcPr>
                <w:p w14:paraId="02C9358D" w14:textId="77777777" w:rsidR="004D01DF" w:rsidRPr="00987D33" w:rsidRDefault="004D01DF" w:rsidP="00835B1F">
                  <w:pPr>
                    <w:tabs>
                      <w:tab w:val="center" w:pos="4153"/>
                      <w:tab w:val="right" w:pos="8306"/>
                    </w:tabs>
                    <w:rPr>
                      <w:rFonts w:asciiTheme="minorHAnsi" w:hAnsiTheme="minorHAnsi" w:cstheme="minorHAnsi"/>
                      <w:b/>
                      <w:bCs/>
                      <w:lang w:val="x-none"/>
                    </w:rPr>
                  </w:pPr>
                  <w:r w:rsidRPr="00987D33">
                    <w:rPr>
                      <w:rFonts w:asciiTheme="minorHAnsi" w:hAnsiTheme="minorHAnsi" w:cstheme="minorHAnsi"/>
                      <w:b/>
                      <w:bCs/>
                      <w:sz w:val="20"/>
                      <w:szCs w:val="20"/>
                    </w:rPr>
                    <w:t xml:space="preserve">Όνομα Επώνυμο συντάκτη </w:t>
                  </w:r>
                </w:p>
              </w:tc>
            </w:tr>
            <w:tr w:rsidR="004D01DF" w:rsidRPr="00A750DC" w14:paraId="7F5B8AFD" w14:textId="77777777" w:rsidTr="00835B1F">
              <w:trPr>
                <w:trHeight w:val="300"/>
              </w:trPr>
              <w:tc>
                <w:tcPr>
                  <w:tcW w:w="1252" w:type="dxa"/>
                  <w:shd w:val="clear" w:color="auto" w:fill="auto"/>
                </w:tcPr>
                <w:p w14:paraId="41647874" w14:textId="77777777" w:rsidR="004D01DF" w:rsidRPr="00987D33" w:rsidRDefault="004D01DF" w:rsidP="00835B1F">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Τηλέφωνο:</w:t>
                  </w:r>
                </w:p>
              </w:tc>
              <w:tc>
                <w:tcPr>
                  <w:tcW w:w="5674" w:type="dxa"/>
                </w:tcPr>
                <w:p w14:paraId="466DDA46" w14:textId="77777777" w:rsidR="004D01DF" w:rsidRPr="00987D33" w:rsidRDefault="004D01DF" w:rsidP="00835B1F">
                  <w:pPr>
                    <w:tabs>
                      <w:tab w:val="center" w:pos="4153"/>
                      <w:tab w:val="right" w:pos="8306"/>
                    </w:tabs>
                    <w:rPr>
                      <w:rFonts w:asciiTheme="minorHAnsi" w:hAnsiTheme="minorHAnsi" w:cstheme="minorHAnsi"/>
                      <w:b/>
                      <w:bCs/>
                    </w:rPr>
                  </w:pPr>
                  <w:r w:rsidRPr="00987D33">
                    <w:rPr>
                      <w:rFonts w:asciiTheme="minorHAnsi" w:hAnsiTheme="minorHAnsi" w:cstheme="minorHAnsi"/>
                      <w:b/>
                      <w:bCs/>
                      <w:sz w:val="20"/>
                      <w:szCs w:val="20"/>
                      <w:lang w:val="x-none"/>
                    </w:rPr>
                    <w:t>(+30) 2131629</w:t>
                  </w:r>
                  <w:r w:rsidRPr="00987D33">
                    <w:rPr>
                      <w:rFonts w:asciiTheme="minorHAnsi" w:hAnsiTheme="minorHAnsi" w:cstheme="minorHAnsi"/>
                      <w:b/>
                      <w:bCs/>
                      <w:sz w:val="20"/>
                      <w:szCs w:val="20"/>
                    </w:rPr>
                    <w:t>100</w:t>
                  </w:r>
                </w:p>
              </w:tc>
            </w:tr>
            <w:tr w:rsidR="004D01DF" w:rsidRPr="00A750DC" w14:paraId="01F1E690" w14:textId="77777777" w:rsidTr="00835B1F">
              <w:trPr>
                <w:trHeight w:val="20"/>
              </w:trPr>
              <w:tc>
                <w:tcPr>
                  <w:tcW w:w="1252" w:type="dxa"/>
                  <w:shd w:val="clear" w:color="auto" w:fill="auto"/>
                </w:tcPr>
                <w:p w14:paraId="75F00AC3" w14:textId="77777777" w:rsidR="004D01DF" w:rsidRPr="00987D33" w:rsidRDefault="004D01DF" w:rsidP="00835B1F">
                  <w:pPr>
                    <w:tabs>
                      <w:tab w:val="center" w:pos="4153"/>
                      <w:tab w:val="right" w:pos="8306"/>
                    </w:tabs>
                    <w:jc w:val="both"/>
                    <w:rPr>
                      <w:rFonts w:asciiTheme="minorHAnsi" w:hAnsiTheme="minorHAnsi" w:cstheme="minorHAnsi"/>
                      <w:noProof/>
                    </w:rPr>
                  </w:pPr>
                  <w:r w:rsidRPr="00987D33">
                    <w:rPr>
                      <w:rFonts w:asciiTheme="minorHAnsi" w:hAnsiTheme="minorHAnsi" w:cstheme="minorHAnsi"/>
                      <w:noProof/>
                      <w:sz w:val="20"/>
                      <w:szCs w:val="20"/>
                    </w:rPr>
                    <w:t>E-mail:</w:t>
                  </w:r>
                </w:p>
              </w:tc>
              <w:tc>
                <w:tcPr>
                  <w:tcW w:w="5674" w:type="dxa"/>
                </w:tcPr>
                <w:p w14:paraId="14D9C89D" w14:textId="77777777" w:rsidR="004D01DF" w:rsidRPr="00987D33" w:rsidRDefault="004D01DF" w:rsidP="00835B1F">
                  <w:pPr>
                    <w:tabs>
                      <w:tab w:val="center" w:pos="4153"/>
                      <w:tab w:val="right" w:pos="8306"/>
                    </w:tabs>
                    <w:rPr>
                      <w:rFonts w:asciiTheme="minorHAnsi" w:hAnsiTheme="minorHAnsi" w:cstheme="minorHAnsi"/>
                      <w:b/>
                      <w:bCs/>
                      <w:lang w:val="en-US"/>
                    </w:rPr>
                  </w:pPr>
                  <w:r w:rsidRPr="00987D33">
                    <w:rPr>
                      <w:rFonts w:asciiTheme="minorHAnsi" w:hAnsiTheme="minorHAnsi" w:cstheme="minorHAnsi"/>
                      <w:b/>
                      <w:bCs/>
                      <w:sz w:val="20"/>
                      <w:szCs w:val="20"/>
                      <w:lang w:val="en-US"/>
                    </w:rPr>
                    <w:t xml:space="preserve">.......@migration.gov.gr </w:t>
                  </w:r>
                </w:p>
              </w:tc>
            </w:tr>
          </w:tbl>
          <w:p w14:paraId="3826C647" w14:textId="77777777" w:rsidR="004D01DF" w:rsidRPr="00987D33" w:rsidRDefault="004D01DF" w:rsidP="00835B1F">
            <w:pPr>
              <w:tabs>
                <w:tab w:val="center" w:pos="4153"/>
                <w:tab w:val="right" w:pos="8306"/>
              </w:tabs>
              <w:spacing w:after="80"/>
              <w:jc w:val="both"/>
              <w:rPr>
                <w:rFonts w:asciiTheme="minorHAnsi" w:hAnsiTheme="minorHAnsi" w:cstheme="minorHAnsi"/>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4D01DF" w:rsidRPr="00A750DC" w14:paraId="60EF021C" w14:textId="77777777" w:rsidTr="00835B1F">
              <w:tc>
                <w:tcPr>
                  <w:tcW w:w="2668" w:type="dxa"/>
                </w:tcPr>
                <w:p w14:paraId="429172D4" w14:textId="77777777" w:rsidR="004D01DF" w:rsidRPr="00987D33" w:rsidRDefault="004D01DF" w:rsidP="00835B1F">
                  <w:pPr>
                    <w:tabs>
                      <w:tab w:val="center" w:pos="4153"/>
                      <w:tab w:val="right" w:pos="8306"/>
                    </w:tabs>
                    <w:spacing w:after="80"/>
                    <w:jc w:val="center"/>
                    <w:rPr>
                      <w:rFonts w:asciiTheme="minorHAnsi" w:hAnsiTheme="minorHAnsi" w:cstheme="minorHAnsi"/>
                    </w:rPr>
                  </w:pPr>
                </w:p>
              </w:tc>
            </w:tr>
            <w:tr w:rsidR="004D01DF" w:rsidRPr="00A750DC" w14:paraId="2C5EEF48" w14:textId="77777777" w:rsidTr="00835B1F">
              <w:tc>
                <w:tcPr>
                  <w:tcW w:w="2668" w:type="dxa"/>
                </w:tcPr>
                <w:p w14:paraId="4C30D6DF" w14:textId="77777777" w:rsidR="004D01DF" w:rsidRPr="00987D33" w:rsidRDefault="004D01DF" w:rsidP="00835B1F">
                  <w:pPr>
                    <w:tabs>
                      <w:tab w:val="center" w:pos="4153"/>
                      <w:tab w:val="right" w:pos="8306"/>
                    </w:tabs>
                    <w:spacing w:after="80"/>
                    <w:jc w:val="center"/>
                    <w:rPr>
                      <w:rFonts w:asciiTheme="minorHAnsi" w:hAnsiTheme="minorHAnsi" w:cstheme="minorHAnsi"/>
                      <w:b/>
                      <w:bCs/>
                    </w:rPr>
                  </w:pPr>
                </w:p>
                <w:p w14:paraId="08AFF5AB" w14:textId="77777777" w:rsidR="004D01DF" w:rsidRPr="00987D33" w:rsidRDefault="004D01DF" w:rsidP="00835B1F">
                  <w:pPr>
                    <w:tabs>
                      <w:tab w:val="center" w:pos="4153"/>
                      <w:tab w:val="right" w:pos="8306"/>
                    </w:tabs>
                    <w:spacing w:after="80"/>
                    <w:jc w:val="center"/>
                    <w:rPr>
                      <w:rFonts w:asciiTheme="minorHAnsi" w:hAnsiTheme="minorHAnsi" w:cstheme="minorHAnsi"/>
                      <w:b/>
                      <w:bCs/>
                    </w:rPr>
                  </w:pPr>
                </w:p>
                <w:p w14:paraId="61704DA0" w14:textId="77777777" w:rsidR="004D01DF" w:rsidRPr="00987D33" w:rsidRDefault="004D01DF" w:rsidP="00835B1F">
                  <w:pPr>
                    <w:tabs>
                      <w:tab w:val="center" w:pos="4153"/>
                      <w:tab w:val="right" w:pos="8306"/>
                    </w:tabs>
                    <w:spacing w:after="80"/>
                    <w:jc w:val="both"/>
                    <w:rPr>
                      <w:rFonts w:asciiTheme="minorHAnsi" w:hAnsiTheme="minorHAnsi" w:cstheme="minorHAnsi"/>
                      <w:b/>
                      <w:bCs/>
                    </w:rPr>
                  </w:pPr>
                </w:p>
              </w:tc>
            </w:tr>
            <w:tr w:rsidR="004D01DF" w:rsidRPr="00A750DC" w14:paraId="32D847BB" w14:textId="77777777" w:rsidTr="00835B1F">
              <w:tc>
                <w:tcPr>
                  <w:tcW w:w="2668" w:type="dxa"/>
                </w:tcPr>
                <w:p w14:paraId="510E762C" w14:textId="77777777" w:rsidR="004D01DF" w:rsidRPr="00987D33" w:rsidRDefault="004D01DF" w:rsidP="00835B1F">
                  <w:pPr>
                    <w:tabs>
                      <w:tab w:val="center" w:pos="4153"/>
                      <w:tab w:val="right" w:pos="8306"/>
                    </w:tabs>
                    <w:spacing w:after="80"/>
                    <w:jc w:val="both"/>
                    <w:rPr>
                      <w:rFonts w:asciiTheme="minorHAnsi" w:hAnsiTheme="minorHAnsi" w:cstheme="minorHAnsi"/>
                    </w:rPr>
                  </w:pPr>
                </w:p>
              </w:tc>
            </w:tr>
          </w:tbl>
          <w:p w14:paraId="2E44B14B" w14:textId="00D0A9CF" w:rsidR="004D01DF" w:rsidRPr="00A750DC" w:rsidRDefault="004D01DF" w:rsidP="00835B1F">
            <w:pPr>
              <w:tabs>
                <w:tab w:val="center" w:pos="4153"/>
                <w:tab w:val="right" w:pos="8306"/>
              </w:tabs>
              <w:jc w:val="both"/>
              <w:rPr>
                <w:rFonts w:asciiTheme="minorHAnsi" w:hAnsiTheme="minorHAnsi" w:cstheme="minorHAnsi"/>
                <w:lang w:val="x-none"/>
              </w:rPr>
            </w:pPr>
            <w:r w:rsidRPr="00A750DC">
              <w:rPr>
                <w:rFonts w:asciiTheme="minorHAnsi" w:hAnsiTheme="minorHAnsi" w:cstheme="minorHAnsi"/>
                <w:lang w:val="x-none"/>
              </w:rPr>
              <w:t>Αγ.</w:t>
            </w:r>
            <w:r w:rsidR="005B729D">
              <w:rPr>
                <w:rFonts w:asciiTheme="minorHAnsi" w:hAnsiTheme="minorHAnsi" w:cstheme="minorHAnsi"/>
                <w:lang w:val="x-none"/>
              </w:rPr>
              <w:t xml:space="preserve"> </w:t>
            </w:r>
            <w:r w:rsidRPr="00A750DC">
              <w:rPr>
                <w:rFonts w:asciiTheme="minorHAnsi" w:hAnsiTheme="minorHAnsi" w:cstheme="minorHAnsi"/>
                <w:lang w:val="x-none"/>
              </w:rPr>
              <w:t>Ι.</w:t>
            </w:r>
            <w:r w:rsidR="005B729D">
              <w:rPr>
                <w:rFonts w:asciiTheme="minorHAnsi" w:hAnsiTheme="minorHAnsi" w:cstheme="minorHAnsi"/>
                <w:lang w:val="x-none"/>
              </w:rPr>
              <w:t xml:space="preserve"> </w:t>
            </w:r>
            <w:r w:rsidRPr="00A750DC">
              <w:rPr>
                <w:rFonts w:asciiTheme="minorHAnsi" w:hAnsiTheme="minorHAnsi" w:cstheme="minorHAnsi"/>
                <w:lang w:val="x-none"/>
              </w:rPr>
              <w:t xml:space="preserve">Ρέντης: </w:t>
            </w:r>
            <w:r w:rsidRPr="00A750DC">
              <w:rPr>
                <w:rFonts w:asciiTheme="minorHAnsi" w:hAnsiTheme="minorHAnsi" w:cstheme="minorHAnsi"/>
              </w:rPr>
              <w:t>….</w:t>
            </w:r>
            <w:r w:rsidRPr="00A750DC">
              <w:rPr>
                <w:rFonts w:asciiTheme="minorHAnsi" w:hAnsiTheme="minorHAnsi" w:cstheme="minorHAnsi"/>
                <w:lang w:val="x-none"/>
              </w:rPr>
              <w:t>/</w:t>
            </w:r>
            <w:r w:rsidRPr="00A750DC">
              <w:rPr>
                <w:rFonts w:asciiTheme="minorHAnsi" w:hAnsiTheme="minorHAnsi" w:cstheme="minorHAnsi"/>
              </w:rPr>
              <w:t>….</w:t>
            </w:r>
            <w:r w:rsidRPr="00A750DC">
              <w:rPr>
                <w:rFonts w:asciiTheme="minorHAnsi" w:hAnsiTheme="minorHAnsi" w:cstheme="minorHAnsi"/>
                <w:lang w:val="x-none"/>
              </w:rPr>
              <w:t>/</w:t>
            </w:r>
            <w:r w:rsidR="00A74826">
              <w:rPr>
                <w:rFonts w:asciiTheme="minorHAnsi" w:hAnsiTheme="minorHAnsi" w:cstheme="minorHAnsi"/>
                <w:lang w:val="x-none"/>
              </w:rPr>
              <w:t>……..</w:t>
            </w:r>
          </w:p>
          <w:p w14:paraId="1C52545A" w14:textId="77777777" w:rsidR="004D01DF" w:rsidRPr="00A750DC" w:rsidRDefault="004D01DF" w:rsidP="00835B1F">
            <w:pPr>
              <w:tabs>
                <w:tab w:val="center" w:pos="4153"/>
                <w:tab w:val="right" w:pos="8306"/>
              </w:tabs>
              <w:ind w:firstLine="720"/>
              <w:jc w:val="both"/>
              <w:rPr>
                <w:rFonts w:asciiTheme="minorHAnsi" w:hAnsiTheme="minorHAnsi" w:cstheme="minorHAnsi"/>
                <w:lang w:val="x-none"/>
              </w:rPr>
            </w:pPr>
          </w:p>
          <w:p w14:paraId="1D7ACCD3" w14:textId="77777777" w:rsidR="004D01DF" w:rsidRPr="00A750DC" w:rsidRDefault="004D01DF" w:rsidP="00835B1F">
            <w:pPr>
              <w:tabs>
                <w:tab w:val="center" w:pos="4153"/>
                <w:tab w:val="right" w:pos="8306"/>
              </w:tabs>
              <w:jc w:val="both"/>
              <w:rPr>
                <w:rFonts w:asciiTheme="minorHAnsi" w:hAnsiTheme="minorHAnsi" w:cstheme="minorHAnsi"/>
                <w:lang w:val="x-none"/>
              </w:rPr>
            </w:pPr>
            <w:proofErr w:type="spellStart"/>
            <w:r w:rsidRPr="00A750DC">
              <w:rPr>
                <w:rFonts w:asciiTheme="minorHAnsi" w:hAnsiTheme="minorHAnsi" w:cstheme="minorHAnsi"/>
                <w:lang w:val="x-none"/>
              </w:rPr>
              <w:t>Αρ</w:t>
            </w:r>
            <w:proofErr w:type="spellEnd"/>
            <w:r w:rsidRPr="00A750DC">
              <w:rPr>
                <w:rFonts w:asciiTheme="minorHAnsi" w:hAnsiTheme="minorHAnsi" w:cstheme="minorHAnsi"/>
                <w:lang w:val="x-none"/>
              </w:rPr>
              <w:t xml:space="preserve">. </w:t>
            </w:r>
            <w:proofErr w:type="spellStart"/>
            <w:r w:rsidRPr="00A750DC">
              <w:rPr>
                <w:rFonts w:asciiTheme="minorHAnsi" w:hAnsiTheme="minorHAnsi" w:cstheme="minorHAnsi"/>
                <w:lang w:val="x-none"/>
              </w:rPr>
              <w:t>Πρωτ</w:t>
            </w:r>
            <w:proofErr w:type="spellEnd"/>
            <w:r w:rsidRPr="00A750DC">
              <w:rPr>
                <w:rFonts w:asciiTheme="minorHAnsi" w:hAnsiTheme="minorHAnsi" w:cstheme="minorHAnsi"/>
                <w:lang w:val="x-none"/>
              </w:rPr>
              <w:t>. …….</w:t>
            </w:r>
          </w:p>
          <w:p w14:paraId="0B10831D" w14:textId="77777777" w:rsidR="004D01DF" w:rsidRPr="00A750DC" w:rsidRDefault="004D01DF" w:rsidP="00835B1F">
            <w:pPr>
              <w:tabs>
                <w:tab w:val="center" w:pos="4153"/>
                <w:tab w:val="right" w:pos="8306"/>
              </w:tabs>
              <w:jc w:val="both"/>
              <w:rPr>
                <w:rFonts w:asciiTheme="minorHAnsi" w:hAnsiTheme="minorHAnsi" w:cstheme="minorHAnsi"/>
                <w:lang w:val="x-none"/>
              </w:rPr>
            </w:pPr>
          </w:p>
          <w:p w14:paraId="13829574" w14:textId="77777777" w:rsidR="004D01DF" w:rsidRPr="00A750DC" w:rsidRDefault="004D01DF" w:rsidP="00835B1F">
            <w:pPr>
              <w:tabs>
                <w:tab w:val="center" w:pos="4153"/>
                <w:tab w:val="right" w:pos="8306"/>
              </w:tabs>
              <w:jc w:val="both"/>
              <w:rPr>
                <w:rFonts w:asciiTheme="minorHAnsi" w:hAnsiTheme="minorHAnsi" w:cstheme="minorHAnsi"/>
                <w:lang w:val="x-none"/>
              </w:rPr>
            </w:pPr>
          </w:p>
          <w:p w14:paraId="13AC332C" w14:textId="77777777" w:rsidR="004D01DF" w:rsidRPr="00A750DC" w:rsidRDefault="004D01DF" w:rsidP="00835B1F">
            <w:pPr>
              <w:tabs>
                <w:tab w:val="center" w:pos="4153"/>
                <w:tab w:val="right" w:pos="8306"/>
              </w:tabs>
              <w:ind w:left="568" w:hanging="568"/>
              <w:jc w:val="both"/>
              <w:rPr>
                <w:rFonts w:asciiTheme="minorHAnsi" w:hAnsiTheme="minorHAnsi" w:cstheme="minorHAnsi"/>
                <w:lang w:val="x-none"/>
              </w:rPr>
            </w:pPr>
            <w:r w:rsidRPr="00A750DC">
              <w:rPr>
                <w:rFonts w:asciiTheme="minorHAnsi" w:hAnsiTheme="minorHAnsi" w:cstheme="minorHAnsi"/>
                <w:lang w:val="x-none"/>
              </w:rPr>
              <w:t xml:space="preserve">Προς: </w:t>
            </w:r>
            <w:r w:rsidRPr="00A750DC">
              <w:rPr>
                <w:rFonts w:asciiTheme="minorHAnsi" w:hAnsiTheme="minorHAnsi" w:cstheme="minorHAnsi"/>
              </w:rPr>
              <w:t>Δικαιούχο</w:t>
            </w:r>
          </w:p>
        </w:tc>
      </w:tr>
    </w:tbl>
    <w:p w14:paraId="71990DF5" w14:textId="77777777" w:rsidR="004D01DF" w:rsidRPr="00A750DC" w:rsidRDefault="004D01DF" w:rsidP="00484AED">
      <w:pPr>
        <w:spacing w:before="120" w:line="320" w:lineRule="atLeast"/>
        <w:ind w:left="1134" w:hanging="1134"/>
        <w:jc w:val="both"/>
        <w:rPr>
          <w:rFonts w:asciiTheme="minorHAnsi" w:hAnsiTheme="minorHAnsi" w:cstheme="minorHAnsi"/>
          <w:b/>
          <w:sz w:val="22"/>
          <w:szCs w:val="22"/>
          <w:lang w:val="en-US" w:eastAsia="en-US"/>
        </w:rPr>
      </w:pPr>
    </w:p>
    <w:p w14:paraId="17B9535D" w14:textId="7AFF5060" w:rsidR="00430F4E" w:rsidRPr="00A750DC" w:rsidRDefault="009075C3" w:rsidP="00CF2652">
      <w:pPr>
        <w:tabs>
          <w:tab w:val="left" w:pos="851"/>
        </w:tabs>
        <w:spacing w:before="60" w:after="60" w:line="240" w:lineRule="exact"/>
        <w:ind w:left="851" w:hanging="851"/>
        <w:jc w:val="both"/>
        <w:rPr>
          <w:rFonts w:asciiTheme="minorHAnsi" w:hAnsiTheme="minorHAnsi" w:cstheme="minorHAnsi"/>
          <w:b/>
          <w:sz w:val="22"/>
          <w:szCs w:val="22"/>
          <w:lang w:eastAsia="en-US"/>
        </w:rPr>
      </w:pPr>
      <w:r w:rsidRPr="00A750DC">
        <w:rPr>
          <w:rFonts w:asciiTheme="minorHAnsi" w:hAnsiTheme="minorHAnsi" w:cstheme="minorHAnsi"/>
          <w:b/>
          <w:sz w:val="22"/>
          <w:szCs w:val="22"/>
          <w:lang w:eastAsia="en-US"/>
        </w:rPr>
        <w:t>ΘΕ</w:t>
      </w:r>
      <w:r w:rsidR="00366168" w:rsidRPr="00A750DC">
        <w:rPr>
          <w:rFonts w:asciiTheme="minorHAnsi" w:hAnsiTheme="minorHAnsi" w:cstheme="minorHAnsi"/>
          <w:b/>
          <w:sz w:val="22"/>
          <w:szCs w:val="22"/>
          <w:lang w:eastAsia="en-US"/>
        </w:rPr>
        <w:t>ΜΑ:</w:t>
      </w:r>
      <w:r w:rsidR="00F56615" w:rsidRPr="00A750DC">
        <w:rPr>
          <w:rFonts w:asciiTheme="minorHAnsi" w:hAnsiTheme="minorHAnsi" w:cstheme="minorHAnsi"/>
          <w:b/>
          <w:sz w:val="22"/>
          <w:szCs w:val="22"/>
          <w:lang w:eastAsia="en-US"/>
        </w:rPr>
        <w:tab/>
      </w:r>
      <w:r w:rsidR="004D01DF" w:rsidRPr="00A750DC">
        <w:rPr>
          <w:rFonts w:asciiTheme="minorHAnsi" w:hAnsiTheme="minorHAnsi" w:cstheme="minorHAnsi"/>
          <w:b/>
          <w:sz w:val="22"/>
          <w:szCs w:val="22"/>
          <w:lang w:eastAsia="en-US"/>
        </w:rPr>
        <w:t>Έ</w:t>
      </w:r>
      <w:r w:rsidR="00430F4E" w:rsidRPr="00A750DC">
        <w:rPr>
          <w:rFonts w:asciiTheme="minorHAnsi" w:hAnsiTheme="minorHAnsi" w:cstheme="minorHAnsi"/>
          <w:b/>
          <w:sz w:val="22"/>
          <w:szCs w:val="22"/>
          <w:lang w:eastAsia="en-US"/>
        </w:rPr>
        <w:t xml:space="preserve">γκριση </w:t>
      </w:r>
      <w:r w:rsidR="004D01DF" w:rsidRPr="00A750DC">
        <w:rPr>
          <w:rFonts w:asciiTheme="minorHAnsi" w:hAnsiTheme="minorHAnsi" w:cstheme="minorHAnsi"/>
          <w:b/>
          <w:sz w:val="22"/>
          <w:szCs w:val="22"/>
          <w:lang w:eastAsia="en-US"/>
        </w:rPr>
        <w:t>σχεδίου τ</w:t>
      </w:r>
      <w:r w:rsidR="00CB55F7" w:rsidRPr="00A750DC">
        <w:rPr>
          <w:rFonts w:asciiTheme="minorHAnsi" w:hAnsiTheme="minorHAnsi" w:cstheme="minorHAnsi"/>
          <w:b/>
          <w:sz w:val="22"/>
          <w:szCs w:val="22"/>
          <w:lang w:eastAsia="en-US"/>
        </w:rPr>
        <w:t xml:space="preserve">ροποποίησης </w:t>
      </w:r>
      <w:r w:rsidR="004D01DF" w:rsidRPr="00A750DC">
        <w:rPr>
          <w:rFonts w:asciiTheme="minorHAnsi" w:hAnsiTheme="minorHAnsi" w:cstheme="minorHAnsi"/>
          <w:b/>
          <w:sz w:val="22"/>
          <w:szCs w:val="22"/>
          <w:lang w:eastAsia="en-US"/>
        </w:rPr>
        <w:t>σ</w:t>
      </w:r>
      <w:r w:rsidR="00CB55F7" w:rsidRPr="00A750DC">
        <w:rPr>
          <w:rFonts w:asciiTheme="minorHAnsi" w:hAnsiTheme="minorHAnsi" w:cstheme="minorHAnsi"/>
          <w:b/>
          <w:sz w:val="22"/>
          <w:szCs w:val="22"/>
          <w:lang w:eastAsia="en-US"/>
        </w:rPr>
        <w:t>ύμβασης</w:t>
      </w:r>
      <w:r w:rsidR="00F56615" w:rsidRPr="00A750DC">
        <w:rPr>
          <w:rFonts w:asciiTheme="minorHAnsi" w:hAnsiTheme="minorHAnsi" w:cstheme="minorHAnsi"/>
          <w:b/>
          <w:sz w:val="22"/>
          <w:szCs w:val="22"/>
          <w:lang w:eastAsia="en-US"/>
        </w:rPr>
        <w:t xml:space="preserve"> του </w:t>
      </w:r>
      <w:proofErr w:type="spellStart"/>
      <w:r w:rsidR="004D01DF" w:rsidRPr="00A750DC">
        <w:rPr>
          <w:rFonts w:asciiTheme="minorHAnsi" w:hAnsiTheme="minorHAnsi" w:cstheme="minorHAnsi"/>
          <w:b/>
          <w:sz w:val="22"/>
          <w:szCs w:val="22"/>
          <w:lang w:eastAsia="en-US"/>
        </w:rPr>
        <w:t>υποέ</w:t>
      </w:r>
      <w:r w:rsidR="00F56615" w:rsidRPr="00A750DC">
        <w:rPr>
          <w:rFonts w:asciiTheme="minorHAnsi" w:hAnsiTheme="minorHAnsi" w:cstheme="minorHAnsi"/>
          <w:b/>
          <w:sz w:val="22"/>
          <w:szCs w:val="22"/>
          <w:lang w:eastAsia="en-US"/>
        </w:rPr>
        <w:t>ργου</w:t>
      </w:r>
      <w:proofErr w:type="spellEnd"/>
      <w:r w:rsidR="00CB55F7" w:rsidRPr="00A750DC">
        <w:rPr>
          <w:rFonts w:asciiTheme="minorHAnsi" w:hAnsiTheme="minorHAnsi" w:cstheme="minorHAnsi"/>
          <w:b/>
          <w:sz w:val="22"/>
          <w:szCs w:val="22"/>
          <w:lang w:eastAsia="en-US"/>
        </w:rPr>
        <w:t xml:space="preserve"> </w:t>
      </w:r>
      <w:r w:rsidR="00B8080B" w:rsidRPr="00A750DC">
        <w:rPr>
          <w:rFonts w:asciiTheme="minorHAnsi" w:hAnsiTheme="minorHAnsi" w:cstheme="minorHAnsi"/>
          <w:b/>
          <w:sz w:val="22"/>
          <w:szCs w:val="22"/>
          <w:lang w:eastAsia="en-US"/>
        </w:rPr>
        <w:t>«</w:t>
      </w:r>
      <w:r w:rsidR="00430F4E" w:rsidRPr="00A750DC">
        <w:rPr>
          <w:rFonts w:asciiTheme="minorHAnsi" w:hAnsiTheme="minorHAnsi" w:cstheme="minorHAnsi"/>
          <w:b/>
          <w:sz w:val="22"/>
          <w:szCs w:val="22"/>
          <w:lang w:eastAsia="en-US"/>
        </w:rPr>
        <w:t>…………….»</w:t>
      </w:r>
      <w:r w:rsidR="00B8080B" w:rsidRPr="00A750DC">
        <w:rPr>
          <w:rFonts w:asciiTheme="minorHAnsi" w:hAnsiTheme="minorHAnsi" w:cstheme="minorHAnsi"/>
          <w:b/>
          <w:sz w:val="22"/>
          <w:szCs w:val="22"/>
          <w:lang w:eastAsia="en-US"/>
        </w:rPr>
        <w:t xml:space="preserve"> της </w:t>
      </w:r>
      <w:r w:rsidR="004D01DF" w:rsidRPr="00A750DC">
        <w:rPr>
          <w:rFonts w:asciiTheme="minorHAnsi" w:hAnsiTheme="minorHAnsi" w:cstheme="minorHAnsi"/>
          <w:b/>
          <w:sz w:val="22"/>
          <w:szCs w:val="22"/>
          <w:lang w:eastAsia="en-US"/>
        </w:rPr>
        <w:t>Πράξης</w:t>
      </w:r>
      <w:r w:rsidR="00B8080B" w:rsidRPr="00A750DC">
        <w:rPr>
          <w:rFonts w:asciiTheme="minorHAnsi" w:hAnsiTheme="minorHAnsi" w:cstheme="minorHAnsi"/>
          <w:b/>
          <w:i/>
          <w:sz w:val="22"/>
          <w:szCs w:val="22"/>
          <w:lang w:eastAsia="en-US"/>
        </w:rPr>
        <w:t xml:space="preserve"> «…….</w:t>
      </w:r>
      <w:r w:rsidR="00B8080B" w:rsidRPr="00A750DC">
        <w:rPr>
          <w:rFonts w:asciiTheme="minorHAnsi" w:hAnsiTheme="minorHAnsi" w:cstheme="minorHAnsi"/>
          <w:b/>
          <w:sz w:val="22"/>
          <w:szCs w:val="22"/>
          <w:lang w:eastAsia="en-US"/>
        </w:rPr>
        <w:t>» (Κωδικός ΟΠΣ….)</w:t>
      </w:r>
    </w:p>
    <w:p w14:paraId="3BBFC4DE" w14:textId="77777777" w:rsidR="009075C3" w:rsidRPr="00A750DC" w:rsidRDefault="009075C3" w:rsidP="00CF2652">
      <w:pPr>
        <w:spacing w:before="60" w:after="60" w:line="240" w:lineRule="exact"/>
        <w:jc w:val="both"/>
        <w:rPr>
          <w:rFonts w:asciiTheme="minorHAnsi" w:hAnsiTheme="minorHAnsi" w:cstheme="minorHAnsi"/>
          <w:sz w:val="22"/>
          <w:szCs w:val="22"/>
          <w:lang w:eastAsia="en-US"/>
        </w:rPr>
      </w:pPr>
    </w:p>
    <w:p w14:paraId="46F04753" w14:textId="77777777" w:rsidR="009075C3" w:rsidRPr="00A750DC" w:rsidRDefault="009075C3" w:rsidP="00CF2652">
      <w:pPr>
        <w:spacing w:before="60" w:after="60" w:line="240" w:lineRule="exact"/>
        <w:jc w:val="both"/>
        <w:rPr>
          <w:rFonts w:asciiTheme="minorHAnsi" w:hAnsiTheme="minorHAnsi" w:cstheme="minorHAnsi"/>
          <w:sz w:val="22"/>
          <w:szCs w:val="22"/>
          <w:lang w:eastAsia="en-US"/>
        </w:rPr>
      </w:pPr>
      <w:r w:rsidRPr="00A750DC">
        <w:rPr>
          <w:rFonts w:asciiTheme="minorHAnsi" w:hAnsiTheme="minorHAnsi" w:cstheme="minorHAnsi"/>
          <w:sz w:val="22"/>
          <w:szCs w:val="22"/>
          <w:lang w:eastAsia="en-US"/>
        </w:rPr>
        <w:t>Έχοντας υπόψη:</w:t>
      </w:r>
    </w:p>
    <w:p w14:paraId="0AED0A5B" w14:textId="77777777" w:rsidR="004D01DF" w:rsidRPr="003F1A3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w:t>
      </w:r>
      <w:r w:rsidRPr="008A4094">
        <w:rPr>
          <w:rStyle w:val="normaltextrun"/>
          <w:rFonts w:asciiTheme="minorHAnsi" w:hAnsiTheme="minorHAnsi" w:cstheme="minorHAnsi"/>
          <w:sz w:val="22"/>
          <w:szCs w:val="22"/>
        </w:rPr>
        <w:t>σης των Συνόρων και την Πολιτική των Θεωρήσεων.</w:t>
      </w:r>
      <w:r w:rsidRPr="003F1A3C">
        <w:rPr>
          <w:rStyle w:val="eop"/>
          <w:rFonts w:asciiTheme="minorHAnsi" w:hAnsiTheme="minorHAnsi" w:cstheme="minorHAnsi"/>
          <w:sz w:val="22"/>
          <w:szCs w:val="22"/>
        </w:rPr>
        <w:t> </w:t>
      </w:r>
    </w:p>
    <w:p w14:paraId="42B2F84F"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sidRPr="00A750DC">
        <w:rPr>
          <w:rStyle w:val="eop"/>
          <w:rFonts w:asciiTheme="minorHAnsi" w:hAnsiTheme="minorHAnsi" w:cstheme="minorHAnsi"/>
          <w:sz w:val="22"/>
          <w:szCs w:val="22"/>
        </w:rPr>
        <w:t> </w:t>
      </w:r>
    </w:p>
    <w:p w14:paraId="66ECD1D4" w14:textId="77777777" w:rsidR="004D01DF" w:rsidRPr="00A750DC" w:rsidRDefault="004D01DF" w:rsidP="005C174E">
      <w:pPr>
        <w:pStyle w:val="paragraph"/>
        <w:spacing w:before="0" w:beforeAutospacing="0" w:after="0" w:afterAutospacing="0"/>
        <w:ind w:left="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ή</w:t>
      </w:r>
      <w:r w:rsidRPr="00A750DC">
        <w:rPr>
          <w:rStyle w:val="eop"/>
          <w:rFonts w:asciiTheme="minorHAnsi" w:hAnsiTheme="minorHAnsi" w:cstheme="minorHAnsi"/>
          <w:sz w:val="22"/>
          <w:szCs w:val="22"/>
        </w:rPr>
        <w:t> </w:t>
      </w:r>
    </w:p>
    <w:p w14:paraId="30DD2DAB" w14:textId="290A707A" w:rsidR="004D01DF" w:rsidRPr="00A750DC" w:rsidRDefault="004D01DF" w:rsidP="005C174E">
      <w:pPr>
        <w:pStyle w:val="paragraph"/>
        <w:spacing w:before="0" w:beforeAutospacing="0" w:after="0" w:afterAutospacing="0"/>
        <w:ind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Pr="00A750DC">
        <w:rPr>
          <w:rStyle w:val="eop"/>
          <w:rFonts w:asciiTheme="minorHAnsi" w:hAnsiTheme="minorHAnsi" w:cstheme="minorHAnsi"/>
          <w:sz w:val="22"/>
          <w:szCs w:val="22"/>
        </w:rPr>
        <w:t> </w:t>
      </w:r>
    </w:p>
    <w:p w14:paraId="759C1627" w14:textId="77777777" w:rsidR="005C174E" w:rsidRDefault="005C174E" w:rsidP="005C174E">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ή </w:t>
      </w:r>
    </w:p>
    <w:p w14:paraId="302DCF71" w14:textId="5D5088C7" w:rsidR="004D01DF" w:rsidRPr="00A750DC" w:rsidRDefault="004D01DF" w:rsidP="005C174E">
      <w:pPr>
        <w:pStyle w:val="paragraph"/>
        <w:spacing w:before="0" w:beforeAutospacing="0" w:after="0" w:afterAutospacing="0"/>
        <w:ind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sidRPr="00A750DC">
        <w:rPr>
          <w:rStyle w:val="eop"/>
          <w:rFonts w:asciiTheme="minorHAnsi" w:hAnsiTheme="minorHAnsi" w:cstheme="minorHAnsi"/>
          <w:sz w:val="22"/>
          <w:szCs w:val="22"/>
        </w:rPr>
        <w:t> </w:t>
      </w:r>
    </w:p>
    <w:p w14:paraId="732B5D29"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 xml:space="preserve">Τον ν. 4939/2022 «Κύρωση Κώδικα Νομοθεσίας για την υποδοχή, τη διεθνή προστασία πολιτών τρίτων χωρών και </w:t>
      </w:r>
      <w:proofErr w:type="spellStart"/>
      <w:r w:rsidRPr="00A750DC">
        <w:rPr>
          <w:rStyle w:val="normaltextrun"/>
          <w:rFonts w:asciiTheme="minorHAnsi" w:hAnsiTheme="minorHAnsi" w:cstheme="minorHAnsi"/>
          <w:sz w:val="22"/>
          <w:szCs w:val="22"/>
        </w:rPr>
        <w:t>ανιθαγενών</w:t>
      </w:r>
      <w:proofErr w:type="spellEnd"/>
      <w:r w:rsidRPr="00A750DC">
        <w:rPr>
          <w:rStyle w:val="normaltextrun"/>
          <w:rFonts w:asciiTheme="minorHAnsi" w:hAnsiTheme="minorHAnsi" w:cstheme="minorHAnsi"/>
          <w:sz w:val="22"/>
          <w:szCs w:val="22"/>
        </w:rPr>
        <w:t xml:space="preserve"> και την προσωρινή προστασία σε περίπτωση μαζικής εισροής </w:t>
      </w:r>
      <w:proofErr w:type="spellStart"/>
      <w:r w:rsidRPr="00A750DC">
        <w:rPr>
          <w:rStyle w:val="normaltextrun"/>
          <w:rFonts w:asciiTheme="minorHAnsi" w:hAnsiTheme="minorHAnsi" w:cstheme="minorHAnsi"/>
          <w:sz w:val="22"/>
          <w:szCs w:val="22"/>
        </w:rPr>
        <w:t>εκτοπισθέντων</w:t>
      </w:r>
      <w:proofErr w:type="spellEnd"/>
      <w:r w:rsidRPr="00A750DC">
        <w:rPr>
          <w:rStyle w:val="normaltextrun"/>
          <w:rFonts w:asciiTheme="minorHAnsi" w:hAnsiTheme="minorHAnsi" w:cstheme="minorHAnsi"/>
          <w:sz w:val="22"/>
          <w:szCs w:val="22"/>
        </w:rPr>
        <w:t xml:space="preserve"> αλλοδαπών»  (Α’ 111).</w:t>
      </w:r>
      <w:r w:rsidRPr="00A750DC">
        <w:rPr>
          <w:rStyle w:val="eop"/>
          <w:rFonts w:asciiTheme="minorHAnsi" w:hAnsiTheme="minorHAnsi" w:cstheme="minorHAnsi"/>
          <w:sz w:val="22"/>
          <w:szCs w:val="22"/>
        </w:rPr>
        <w:t> </w:t>
      </w:r>
    </w:p>
    <w:p w14:paraId="61A1D0E0"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A750DC">
        <w:rPr>
          <w:rStyle w:val="eop"/>
          <w:rFonts w:asciiTheme="minorHAnsi" w:hAnsiTheme="minorHAnsi" w:cstheme="minorHAnsi"/>
          <w:sz w:val="22"/>
          <w:szCs w:val="22"/>
        </w:rPr>
        <w:t> </w:t>
      </w:r>
    </w:p>
    <w:p w14:paraId="17D6F945"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2D258204"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A750DC">
        <w:rPr>
          <w:rStyle w:val="eop"/>
          <w:rFonts w:asciiTheme="minorHAnsi" w:hAnsiTheme="minorHAnsi" w:cstheme="minorHAnsi"/>
          <w:sz w:val="22"/>
          <w:szCs w:val="22"/>
        </w:rPr>
        <w:t> </w:t>
      </w:r>
    </w:p>
    <w:p w14:paraId="12F9A4E7"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sidRPr="00A750DC">
        <w:rPr>
          <w:rStyle w:val="normaltextrun"/>
          <w:rFonts w:asciiTheme="minorHAnsi" w:hAnsiTheme="minorHAnsi" w:cstheme="minorHAnsi"/>
          <w:sz w:val="22"/>
          <w:szCs w:val="22"/>
        </w:rPr>
        <w:t>π.δ.</w:t>
      </w:r>
      <w:proofErr w:type="spellEnd"/>
      <w:r w:rsidRPr="00A750DC">
        <w:rPr>
          <w:rStyle w:val="normaltextrun"/>
          <w:rFonts w:asciiTheme="minorHAnsi" w:hAnsiTheme="minorHAnsi" w:cstheme="minorHAnsi"/>
          <w:sz w:val="22"/>
          <w:szCs w:val="22"/>
        </w:rPr>
        <w:t xml:space="preserve"> 63/2005 (Α’ 98) και διατηρήθηκε σε ισχύ με την παρ. 22 του άρθρου 119 του ν. 4622/2019 (Α΄133). </w:t>
      </w:r>
      <w:r w:rsidRPr="00A750DC">
        <w:rPr>
          <w:rStyle w:val="eop"/>
          <w:rFonts w:asciiTheme="minorHAnsi" w:hAnsiTheme="minorHAnsi" w:cstheme="minorHAnsi"/>
          <w:sz w:val="22"/>
          <w:szCs w:val="22"/>
        </w:rPr>
        <w:t> </w:t>
      </w:r>
    </w:p>
    <w:p w14:paraId="0E37F668"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lastRenderedPageBreak/>
        <w:t xml:space="preserve">Το </w:t>
      </w:r>
      <w:proofErr w:type="spellStart"/>
      <w:r w:rsidRPr="00A750DC">
        <w:rPr>
          <w:rStyle w:val="normaltextrun"/>
          <w:rFonts w:asciiTheme="minorHAnsi" w:hAnsiTheme="minorHAnsi" w:cstheme="minorHAnsi"/>
          <w:sz w:val="22"/>
          <w:szCs w:val="22"/>
        </w:rPr>
        <w:t>π.δ.</w:t>
      </w:r>
      <w:proofErr w:type="spellEnd"/>
      <w:r w:rsidRPr="00A750DC">
        <w:rPr>
          <w:rStyle w:val="normaltextrun"/>
          <w:rFonts w:asciiTheme="minorHAnsi" w:hAnsiTheme="minorHAnsi" w:cstheme="minorHAnsi"/>
          <w:sz w:val="22"/>
          <w:szCs w:val="22"/>
        </w:rPr>
        <w:t xml:space="preserve"> 106/2020 «Οργανισμός Υπουργείου Μετανάστευσης και Ασύλου» (Α’ 255). </w:t>
      </w:r>
    </w:p>
    <w:p w14:paraId="13F4A802" w14:textId="6CD0EDB8" w:rsidR="004D01DF" w:rsidRPr="002656C6"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eastAsia="Calibri" w:hAnsiTheme="minorHAnsi" w:cstheme="minorHAnsi"/>
          <w:sz w:val="22"/>
          <w:szCs w:val="22"/>
          <w:lang w:eastAsia="en-US" w:bidi="he-IL"/>
        </w:rPr>
      </w:pPr>
      <w:r w:rsidRPr="002656C6">
        <w:rPr>
          <w:rStyle w:val="normaltextrun"/>
          <w:rFonts w:asciiTheme="minorHAnsi" w:hAnsiTheme="minorHAnsi" w:cstheme="minorHAnsi"/>
          <w:sz w:val="22"/>
          <w:szCs w:val="22"/>
        </w:rPr>
        <w:t>Την υπ’</w:t>
      </w:r>
      <w:r w:rsidR="00CA180D">
        <w:rPr>
          <w:rStyle w:val="normaltextrun"/>
          <w:rFonts w:asciiTheme="minorHAnsi" w:hAnsiTheme="minorHAnsi" w:cstheme="minorHAnsi"/>
          <w:sz w:val="22"/>
          <w:szCs w:val="22"/>
        </w:rPr>
        <w:t xml:space="preserve"> </w:t>
      </w:r>
      <w:proofErr w:type="spellStart"/>
      <w:r w:rsidRPr="002656C6">
        <w:rPr>
          <w:rStyle w:val="normaltextrun"/>
          <w:rFonts w:asciiTheme="minorHAnsi" w:hAnsiTheme="minorHAnsi" w:cstheme="minorHAnsi"/>
          <w:sz w:val="22"/>
          <w:szCs w:val="22"/>
        </w:rPr>
        <w:t>αρ</w:t>
      </w:r>
      <w:proofErr w:type="spellEnd"/>
      <w:r w:rsidR="00CA180D">
        <w:rPr>
          <w:rStyle w:val="normaltextrun"/>
          <w:rFonts w:asciiTheme="minorHAnsi" w:hAnsiTheme="minorHAnsi" w:cstheme="minorHAnsi"/>
          <w:sz w:val="22"/>
          <w:szCs w:val="22"/>
        </w:rPr>
        <w:t>.</w:t>
      </w:r>
      <w:r w:rsidRPr="002656C6">
        <w:rPr>
          <w:rStyle w:val="normaltextrun"/>
          <w:rFonts w:asciiTheme="minorHAnsi" w:hAnsiTheme="minorHAnsi" w:cstheme="minorHAnsi"/>
          <w:sz w:val="22"/>
          <w:szCs w:val="22"/>
        </w:rPr>
        <w:t xml:space="preserve"> </w:t>
      </w:r>
      <w:r w:rsidR="002656C6" w:rsidRPr="002656C6">
        <w:rPr>
          <w:rFonts w:asciiTheme="minorHAnsi" w:hAnsiTheme="minorHAnsi" w:cstheme="minorHAnsi"/>
          <w:sz w:val="22"/>
          <w:szCs w:val="22"/>
        </w:rPr>
        <w:t>199769/2024 κοινή απόφαση των υπουργών Εθνικής Οικονομίας και Οικονομικών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4817).</w:t>
      </w:r>
    </w:p>
    <w:p w14:paraId="2BDE1F5B" w14:textId="4996A9E6" w:rsidR="004D01DF" w:rsidRPr="00A750DC"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455D03">
        <w:rPr>
          <w:rStyle w:val="normaltextrun"/>
          <w:rFonts w:asciiTheme="minorHAnsi" w:hAnsiTheme="minorHAnsi" w:cstheme="minorHAnsi"/>
          <w:sz w:val="22"/>
          <w:szCs w:val="22"/>
        </w:rPr>
        <w:t>, όπως έχει τροποποιηθεί και ισχύει</w:t>
      </w:r>
      <w:r w:rsidRPr="00A750DC">
        <w:rPr>
          <w:rStyle w:val="normaltextrun"/>
          <w:rFonts w:asciiTheme="minorHAnsi" w:hAnsiTheme="minorHAnsi" w:cstheme="minorHAnsi"/>
          <w:sz w:val="22"/>
          <w:szCs w:val="22"/>
        </w:rPr>
        <w:t>.   </w:t>
      </w:r>
    </w:p>
    <w:p w14:paraId="20A6B228" w14:textId="77777777" w:rsidR="005C174E" w:rsidRDefault="005C174E" w:rsidP="005C174E">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ή </w:t>
      </w:r>
    </w:p>
    <w:p w14:paraId="0365BC9B" w14:textId="5FE2F390" w:rsidR="004D01DF" w:rsidRPr="00A750DC" w:rsidRDefault="004D01DF" w:rsidP="00AC4CCE">
      <w:pPr>
        <w:pStyle w:val="paragraph"/>
        <w:spacing w:before="0" w:beforeAutospacing="0" w:after="0" w:afterAutospacing="0"/>
        <w:ind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455D03">
        <w:rPr>
          <w:rStyle w:val="normaltextrun"/>
          <w:rFonts w:asciiTheme="minorHAnsi" w:hAnsiTheme="minorHAnsi" w:cstheme="minorHAnsi"/>
          <w:sz w:val="22"/>
          <w:szCs w:val="22"/>
        </w:rPr>
        <w:t xml:space="preserve">, όπως έχει τροποποιηθεί </w:t>
      </w:r>
      <w:r w:rsidR="001B3ECB">
        <w:rPr>
          <w:rStyle w:val="normaltextrun"/>
          <w:rFonts w:asciiTheme="minorHAnsi" w:hAnsiTheme="minorHAnsi" w:cstheme="minorHAnsi"/>
          <w:sz w:val="22"/>
          <w:szCs w:val="22"/>
        </w:rPr>
        <w:t xml:space="preserve">και ισχύει. </w:t>
      </w:r>
      <w:r w:rsidRPr="00A750DC">
        <w:rPr>
          <w:rStyle w:val="normaltextrun"/>
          <w:rFonts w:asciiTheme="minorHAnsi" w:hAnsiTheme="minorHAnsi" w:cstheme="minorHAnsi"/>
          <w:sz w:val="22"/>
          <w:szCs w:val="22"/>
        </w:rPr>
        <w:t> </w:t>
      </w:r>
    </w:p>
    <w:p w14:paraId="46024377" w14:textId="3C8F07DE" w:rsidR="005C174E" w:rsidRDefault="005C174E" w:rsidP="00AC4CCE">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ή </w:t>
      </w:r>
    </w:p>
    <w:p w14:paraId="710131EA" w14:textId="3A11554D" w:rsidR="004D01DF" w:rsidRPr="00A750DC" w:rsidRDefault="004D01DF" w:rsidP="00AC4CCE">
      <w:pPr>
        <w:pStyle w:val="paragraph"/>
        <w:spacing w:before="0" w:beforeAutospacing="0" w:after="0" w:afterAutospacing="0"/>
        <w:ind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w:t>
      </w:r>
      <w:r w:rsidR="001B3ECB">
        <w:rPr>
          <w:rStyle w:val="normaltextrun"/>
          <w:rFonts w:asciiTheme="minorHAnsi" w:hAnsiTheme="minorHAnsi" w:cstheme="minorHAnsi"/>
          <w:sz w:val="22"/>
          <w:szCs w:val="22"/>
        </w:rPr>
        <w:t xml:space="preserve">, </w:t>
      </w:r>
      <w:r w:rsidR="00552AD6">
        <w:rPr>
          <w:rStyle w:val="normaltextrun"/>
          <w:rFonts w:asciiTheme="minorHAnsi" w:hAnsiTheme="minorHAnsi" w:cstheme="minorHAnsi"/>
          <w:sz w:val="22"/>
          <w:szCs w:val="22"/>
        </w:rPr>
        <w:t>όπως έχει τροποποιηθεί και ισχύει</w:t>
      </w:r>
      <w:r w:rsidRPr="00A750DC">
        <w:rPr>
          <w:rStyle w:val="normaltextrun"/>
          <w:rFonts w:asciiTheme="minorHAnsi" w:hAnsiTheme="minorHAnsi" w:cstheme="minorHAnsi"/>
          <w:sz w:val="22"/>
          <w:szCs w:val="22"/>
        </w:rPr>
        <w:t>. </w:t>
      </w:r>
    </w:p>
    <w:p w14:paraId="55E4D345"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 xml:space="preserve">Την υπ’ αριθ. </w:t>
      </w:r>
      <w:proofErr w:type="spellStart"/>
      <w:r w:rsidRPr="00A750DC">
        <w:rPr>
          <w:rStyle w:val="normaltextrun"/>
          <w:rFonts w:asciiTheme="minorHAnsi" w:hAnsiTheme="minorHAnsi" w:cstheme="minorHAnsi"/>
          <w:sz w:val="22"/>
          <w:szCs w:val="22"/>
        </w:rPr>
        <w:t>πρωτ</w:t>
      </w:r>
      <w:proofErr w:type="spellEnd"/>
      <w:r w:rsidRPr="00A750DC">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 </w:t>
      </w:r>
    </w:p>
    <w:p w14:paraId="4689E23F" w14:textId="77777777" w:rsidR="004D01DF" w:rsidRPr="00A750DC" w:rsidRDefault="004D01DF" w:rsidP="00AC4CCE">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ή </w:t>
      </w:r>
    </w:p>
    <w:p w14:paraId="32B95F1B" w14:textId="77777777" w:rsidR="004D01DF" w:rsidRPr="00A750DC" w:rsidRDefault="004D01DF" w:rsidP="00AC4CCE">
      <w:pPr>
        <w:pStyle w:val="paragraph"/>
        <w:spacing w:before="0" w:beforeAutospacing="0" w:after="0" w:afterAutospacing="0"/>
        <w:ind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 xml:space="preserve">Την με αριθ. </w:t>
      </w:r>
      <w:proofErr w:type="spellStart"/>
      <w:r w:rsidRPr="00A750DC">
        <w:rPr>
          <w:rStyle w:val="normaltextrun"/>
          <w:rFonts w:asciiTheme="minorHAnsi" w:hAnsiTheme="minorHAnsi" w:cstheme="minorHAnsi"/>
          <w:sz w:val="22"/>
          <w:szCs w:val="22"/>
        </w:rPr>
        <w:t>πρωτ</w:t>
      </w:r>
      <w:proofErr w:type="spellEnd"/>
      <w:r w:rsidRPr="00A750DC">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 </w:t>
      </w:r>
    </w:p>
    <w:p w14:paraId="0C826EF2" w14:textId="77777777" w:rsidR="004D01DF" w:rsidRPr="00A750DC" w:rsidRDefault="004D01DF" w:rsidP="00AC4CCE">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ή </w:t>
      </w:r>
    </w:p>
    <w:p w14:paraId="02E6EF1E" w14:textId="77777777" w:rsidR="004D01DF" w:rsidRPr="00A750DC" w:rsidRDefault="004D01DF" w:rsidP="00AC4CCE">
      <w:pPr>
        <w:pStyle w:val="paragraph"/>
        <w:spacing w:before="0" w:beforeAutospacing="0" w:after="0" w:afterAutospacing="0"/>
        <w:ind w:firstLine="360"/>
        <w:jc w:val="both"/>
        <w:textAlignment w:val="baseline"/>
        <w:rPr>
          <w:rStyle w:val="normaltextrun"/>
          <w:rFonts w:asciiTheme="minorHAnsi" w:eastAsia="Calibri" w:hAnsiTheme="minorHAnsi" w:cstheme="minorHAnsi"/>
          <w:sz w:val="22"/>
          <w:szCs w:val="22"/>
          <w:lang w:eastAsia="en-US" w:bidi="he-IL"/>
        </w:rPr>
      </w:pPr>
      <w:r w:rsidRPr="00A750DC">
        <w:rPr>
          <w:rStyle w:val="normaltextrun"/>
          <w:rFonts w:asciiTheme="minorHAnsi" w:hAnsiTheme="minorHAnsi" w:cstheme="minorHAnsi"/>
          <w:sz w:val="22"/>
          <w:szCs w:val="22"/>
        </w:rPr>
        <w:t xml:space="preserve">Την με αριθ. </w:t>
      </w:r>
      <w:proofErr w:type="spellStart"/>
      <w:r w:rsidRPr="00A750DC">
        <w:rPr>
          <w:rStyle w:val="normaltextrun"/>
          <w:rFonts w:asciiTheme="minorHAnsi" w:hAnsiTheme="minorHAnsi" w:cstheme="minorHAnsi"/>
          <w:sz w:val="22"/>
          <w:szCs w:val="22"/>
        </w:rPr>
        <w:t>πρωτ</w:t>
      </w:r>
      <w:proofErr w:type="spellEnd"/>
      <w:r w:rsidRPr="00A750DC">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 </w:t>
      </w:r>
    </w:p>
    <w:p w14:paraId="70700406" w14:textId="77777777" w:rsidR="004D01DF" w:rsidRPr="00987D33"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 xml:space="preserve">Την υπ' </w:t>
      </w:r>
      <w:proofErr w:type="spellStart"/>
      <w:r w:rsidRPr="00A750DC">
        <w:rPr>
          <w:rStyle w:val="normaltextrun"/>
          <w:rFonts w:asciiTheme="minorHAnsi" w:hAnsiTheme="minorHAnsi" w:cstheme="minorHAnsi"/>
          <w:sz w:val="22"/>
          <w:szCs w:val="22"/>
        </w:rPr>
        <w:t>αρ</w:t>
      </w:r>
      <w:proofErr w:type="spellEnd"/>
      <w:r w:rsidRPr="00A750DC">
        <w:rPr>
          <w:rStyle w:val="normaltextrun"/>
          <w:rFonts w:asciiTheme="minorHAnsi" w:hAnsiTheme="minorHAnsi" w:cstheme="minorHAns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145747E1" w14:textId="77777777" w:rsidR="00A750DC" w:rsidRPr="008A4094"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Το υποβληθέν μέσω του ΟΠΣ (</w:t>
      </w:r>
      <w:proofErr w:type="spellStart"/>
      <w:r w:rsidRPr="00A750DC">
        <w:rPr>
          <w:rStyle w:val="normaltextrun"/>
          <w:rFonts w:asciiTheme="minorHAnsi" w:hAnsiTheme="minorHAnsi" w:cstheme="minorHAnsi"/>
          <w:sz w:val="22"/>
          <w:szCs w:val="22"/>
        </w:rPr>
        <w:t>id</w:t>
      </w:r>
      <w:proofErr w:type="spellEnd"/>
      <w:r w:rsidRPr="00A750DC">
        <w:rPr>
          <w:rStyle w:val="normaltextrun"/>
          <w:rFonts w:asciiTheme="minorHAnsi" w:hAnsiTheme="minorHAnsi" w:cstheme="minorHAnsi"/>
          <w:sz w:val="22"/>
          <w:szCs w:val="22"/>
        </w:rPr>
        <w:t xml:space="preserve"> ____), αίτημα </w:t>
      </w:r>
      <w:r w:rsidR="00A750DC" w:rsidRPr="00A750DC">
        <w:rPr>
          <w:rStyle w:val="normaltextrun"/>
          <w:rFonts w:asciiTheme="minorHAnsi" w:hAnsiTheme="minorHAnsi" w:cstheme="minorHAnsi"/>
          <w:sz w:val="22"/>
          <w:szCs w:val="22"/>
        </w:rPr>
        <w:t>του δικαιούχου με συμπληρωμένη τη σχετική Λίστα Ελέγχου και συνοδευόμενο με τα απαραίτητα έγγραφα</w:t>
      </w:r>
      <w:r w:rsidR="00A750DC" w:rsidRPr="008A4094">
        <w:rPr>
          <w:rStyle w:val="normaltextrun"/>
          <w:rFonts w:asciiTheme="minorHAnsi" w:hAnsiTheme="minorHAnsi" w:cstheme="minorHAnsi"/>
          <w:sz w:val="22"/>
          <w:szCs w:val="22"/>
        </w:rPr>
        <w:t xml:space="preserve"> για την εξέταση της τροποποίησης της σύμβασης του προς εξέταση </w:t>
      </w:r>
      <w:proofErr w:type="spellStart"/>
      <w:r w:rsidR="00A750DC" w:rsidRPr="008A4094">
        <w:rPr>
          <w:rStyle w:val="normaltextrun"/>
          <w:rFonts w:asciiTheme="minorHAnsi" w:hAnsiTheme="minorHAnsi" w:cstheme="minorHAnsi"/>
          <w:sz w:val="22"/>
          <w:szCs w:val="22"/>
        </w:rPr>
        <w:t>υποέργου</w:t>
      </w:r>
      <w:proofErr w:type="spellEnd"/>
      <w:r w:rsidR="00A750DC" w:rsidRPr="008A4094">
        <w:rPr>
          <w:rStyle w:val="normaltextrun"/>
          <w:rFonts w:asciiTheme="minorHAnsi" w:hAnsiTheme="minorHAnsi" w:cstheme="minorHAnsi"/>
          <w:sz w:val="22"/>
          <w:szCs w:val="22"/>
        </w:rPr>
        <w:t xml:space="preserve"> (συμπεριλαμβανομένης και της με </w:t>
      </w:r>
      <w:proofErr w:type="spellStart"/>
      <w:r w:rsidR="00A750DC" w:rsidRPr="008A4094">
        <w:rPr>
          <w:rStyle w:val="normaltextrun"/>
          <w:rFonts w:asciiTheme="minorHAnsi" w:hAnsiTheme="minorHAnsi" w:cstheme="minorHAnsi"/>
          <w:sz w:val="22"/>
          <w:szCs w:val="22"/>
        </w:rPr>
        <w:t>αριθμ</w:t>
      </w:r>
      <w:proofErr w:type="spellEnd"/>
      <w:r w:rsidR="00A750DC" w:rsidRPr="008A4094">
        <w:rPr>
          <w:rStyle w:val="normaltextrun"/>
          <w:rFonts w:asciiTheme="minorHAnsi" w:hAnsiTheme="minorHAnsi" w:cstheme="minorHAnsi"/>
          <w:sz w:val="22"/>
          <w:szCs w:val="22"/>
        </w:rPr>
        <w:t xml:space="preserve">. ………. Πράξης του Ελεγκτικού Συνεδρίου για τον έλεγχο νομιμότητας της διαδικασίας τροποποίησης της σύμβασης του συγκεκριμένου </w:t>
      </w:r>
      <w:proofErr w:type="spellStart"/>
      <w:r w:rsidR="00A750DC" w:rsidRPr="008A4094">
        <w:rPr>
          <w:rStyle w:val="normaltextrun"/>
          <w:rFonts w:asciiTheme="minorHAnsi" w:hAnsiTheme="minorHAnsi" w:cstheme="minorHAnsi"/>
          <w:sz w:val="22"/>
          <w:szCs w:val="22"/>
        </w:rPr>
        <w:t>υποέργου</w:t>
      </w:r>
      <w:proofErr w:type="spellEnd"/>
      <w:r w:rsidR="00A750DC" w:rsidRPr="008A4094">
        <w:rPr>
          <w:rStyle w:val="normaltextrun"/>
          <w:rFonts w:asciiTheme="minorHAnsi" w:hAnsiTheme="minorHAnsi" w:cstheme="minorHAnsi"/>
          <w:sz w:val="22"/>
          <w:szCs w:val="22"/>
        </w:rPr>
        <w:t xml:space="preserve"> - επιλέγεται ανάλογα με την περίπτωση), καθώς . </w:t>
      </w:r>
    </w:p>
    <w:p w14:paraId="736D4A4B" w14:textId="77777777" w:rsidR="004D01DF" w:rsidRPr="00A750DC" w:rsidRDefault="004D01DF" w:rsidP="005C174E">
      <w:pPr>
        <w:pStyle w:val="paragraph"/>
        <w:numPr>
          <w:ilvl w:val="0"/>
          <w:numId w:val="38"/>
        </w:numPr>
        <w:spacing w:before="0" w:beforeAutospacing="0" w:after="0" w:afterAutospacing="0"/>
        <w:ind w:left="0" w:firstLine="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 xml:space="preserve">Τα αποτελέσματα της εξέτασης </w:t>
      </w:r>
      <w:r w:rsidR="00A750DC" w:rsidRPr="00A750DC">
        <w:rPr>
          <w:rStyle w:val="normaltextrun"/>
          <w:rFonts w:asciiTheme="minorHAnsi" w:hAnsiTheme="minorHAnsi" w:cstheme="minorHAnsi"/>
          <w:sz w:val="22"/>
          <w:szCs w:val="22"/>
        </w:rPr>
        <w:t>των στοιχείων που τροποποιο</w:t>
      </w:r>
      <w:r w:rsidR="00A750DC" w:rsidRPr="008A4094">
        <w:rPr>
          <w:rStyle w:val="normaltextrun"/>
          <w:rFonts w:asciiTheme="minorHAnsi" w:hAnsiTheme="minorHAnsi" w:cstheme="minorHAnsi"/>
          <w:sz w:val="22"/>
          <w:szCs w:val="22"/>
        </w:rPr>
        <w:t xml:space="preserve">ύν τη σύμβαση, </w:t>
      </w:r>
      <w:r w:rsidRPr="008A4094">
        <w:rPr>
          <w:rStyle w:val="normaltextrun"/>
          <w:rFonts w:asciiTheme="minorHAnsi" w:hAnsiTheme="minorHAnsi" w:cstheme="minorHAnsi"/>
          <w:sz w:val="22"/>
          <w:szCs w:val="22"/>
        </w:rPr>
        <w:t xml:space="preserve">βάσει του ισχύοντος θεσμικού και κανονιστικού πλαισίου ανάθεσης </w:t>
      </w:r>
      <w:r w:rsidR="00A750DC" w:rsidRPr="008A4094">
        <w:rPr>
          <w:rStyle w:val="normaltextrun"/>
          <w:rFonts w:asciiTheme="minorHAnsi" w:hAnsiTheme="minorHAnsi" w:cstheme="minorHAnsi"/>
          <w:sz w:val="22"/>
          <w:szCs w:val="22"/>
        </w:rPr>
        <w:t>και εκτ</w:t>
      </w:r>
      <w:r w:rsidR="00A750DC" w:rsidRPr="003F1A3C">
        <w:rPr>
          <w:rStyle w:val="normaltextrun"/>
          <w:rFonts w:asciiTheme="minorHAnsi" w:hAnsiTheme="minorHAnsi" w:cstheme="minorHAnsi"/>
          <w:sz w:val="22"/>
          <w:szCs w:val="22"/>
        </w:rPr>
        <w:t xml:space="preserve">έλεσης </w:t>
      </w:r>
      <w:r w:rsidRPr="003F1A3C">
        <w:rPr>
          <w:rStyle w:val="normaltextrun"/>
          <w:rFonts w:asciiTheme="minorHAnsi" w:hAnsiTheme="minorHAnsi" w:cstheme="minorHAnsi"/>
          <w:sz w:val="22"/>
          <w:szCs w:val="22"/>
        </w:rPr>
        <w:t xml:space="preserve">δημοσίων συμβάσεων και τους όρους της με </w:t>
      </w:r>
      <w:proofErr w:type="spellStart"/>
      <w:r w:rsidRPr="003F1A3C">
        <w:rPr>
          <w:rStyle w:val="normaltextrun"/>
          <w:rFonts w:asciiTheme="minorHAnsi" w:hAnsiTheme="minorHAnsi" w:cstheme="minorHAnsi"/>
          <w:sz w:val="22"/>
          <w:szCs w:val="22"/>
        </w:rPr>
        <w:t>αριθμ</w:t>
      </w:r>
      <w:proofErr w:type="spellEnd"/>
      <w:r w:rsidRPr="003F1A3C">
        <w:rPr>
          <w:rStyle w:val="normaltextrun"/>
          <w:rFonts w:asciiTheme="minorHAnsi" w:hAnsiTheme="minorHAnsi" w:cstheme="minorHAnsi"/>
          <w:sz w:val="22"/>
          <w:szCs w:val="22"/>
        </w:rPr>
        <w:t xml:space="preserve">. </w:t>
      </w:r>
      <w:proofErr w:type="spellStart"/>
      <w:r w:rsidRPr="003F1A3C">
        <w:rPr>
          <w:rStyle w:val="normaltextrun"/>
          <w:rFonts w:asciiTheme="minorHAnsi" w:hAnsiTheme="minorHAnsi" w:cstheme="minorHAnsi"/>
          <w:sz w:val="22"/>
          <w:szCs w:val="22"/>
        </w:rPr>
        <w:t>πρωτ</w:t>
      </w:r>
      <w:proofErr w:type="spellEnd"/>
      <w:r w:rsidRPr="003F1A3C">
        <w:rPr>
          <w:rStyle w:val="normaltextrun"/>
          <w:rFonts w:asciiTheme="minorHAnsi" w:hAnsiTheme="minorHAnsi" w:cstheme="minorHAnsi"/>
          <w:sz w:val="22"/>
          <w:szCs w:val="22"/>
        </w:rPr>
        <w:t>. …….. απόφασης ένταξης της συγκεκριμένης πράξης, όπως τεκμηριωμένα αποτυπώνονται στη σχετική Λίστα Ελέγχου …………... (συμπληρώνεται ανάλογα με την περίπτωση).</w:t>
      </w:r>
    </w:p>
    <w:p w14:paraId="25015725" w14:textId="77777777" w:rsidR="00AA249C" w:rsidRPr="008A4094" w:rsidRDefault="00CF2652" w:rsidP="00CF2652">
      <w:pPr>
        <w:spacing w:before="60" w:after="60" w:line="240" w:lineRule="exact"/>
        <w:jc w:val="center"/>
        <w:outlineLvl w:val="0"/>
        <w:rPr>
          <w:rFonts w:asciiTheme="minorHAnsi" w:hAnsiTheme="minorHAnsi" w:cstheme="minorHAnsi"/>
          <w:b/>
          <w:bCs/>
          <w:sz w:val="22"/>
          <w:szCs w:val="22"/>
          <w:lang w:eastAsia="en-US"/>
        </w:rPr>
      </w:pPr>
      <w:r w:rsidRPr="008A4094">
        <w:rPr>
          <w:rFonts w:asciiTheme="minorHAnsi" w:hAnsiTheme="minorHAnsi" w:cstheme="minorHAnsi"/>
          <w:b/>
          <w:bCs/>
          <w:sz w:val="22"/>
          <w:szCs w:val="22"/>
          <w:lang w:eastAsia="en-US"/>
        </w:rPr>
        <w:br w:type="page"/>
      </w:r>
      <w:r w:rsidR="00AA249C" w:rsidRPr="008A4094">
        <w:rPr>
          <w:rFonts w:asciiTheme="minorHAnsi" w:hAnsiTheme="minorHAnsi" w:cstheme="minorHAnsi"/>
          <w:b/>
          <w:bCs/>
          <w:sz w:val="22"/>
          <w:szCs w:val="22"/>
          <w:lang w:eastAsia="en-US"/>
        </w:rPr>
        <w:lastRenderedPageBreak/>
        <w:t xml:space="preserve">ΔΙΑΤΥΠΩΝΕΤΑΙ </w:t>
      </w:r>
      <w:r w:rsidR="003D21B4" w:rsidRPr="008A4094">
        <w:rPr>
          <w:rFonts w:asciiTheme="minorHAnsi" w:hAnsiTheme="minorHAnsi" w:cstheme="minorHAnsi"/>
          <w:b/>
          <w:bCs/>
          <w:sz w:val="22"/>
          <w:szCs w:val="22"/>
          <w:lang w:eastAsia="en-US"/>
        </w:rPr>
        <w:t>ΘΕΤΙΚΗ</w:t>
      </w:r>
      <w:r w:rsidR="00AA249C" w:rsidRPr="008A4094">
        <w:rPr>
          <w:rFonts w:asciiTheme="minorHAnsi" w:hAnsiTheme="minorHAnsi" w:cstheme="minorHAnsi"/>
          <w:b/>
          <w:bCs/>
          <w:sz w:val="22"/>
          <w:szCs w:val="22"/>
          <w:lang w:eastAsia="en-US"/>
        </w:rPr>
        <w:t xml:space="preserve"> ΓΝΩΜΗ</w:t>
      </w:r>
    </w:p>
    <w:p w14:paraId="3F78DECA" w14:textId="77777777" w:rsidR="00AA249C" w:rsidRPr="008A4094" w:rsidRDefault="00AA249C" w:rsidP="00CF2652">
      <w:pPr>
        <w:spacing w:before="60" w:after="60" w:line="240" w:lineRule="exact"/>
        <w:jc w:val="both"/>
        <w:rPr>
          <w:rFonts w:asciiTheme="minorHAnsi" w:hAnsiTheme="minorHAnsi" w:cstheme="minorHAnsi"/>
          <w:sz w:val="22"/>
          <w:szCs w:val="22"/>
          <w:lang w:eastAsia="en-US"/>
        </w:rPr>
      </w:pPr>
    </w:p>
    <w:p w14:paraId="1B07B5A4" w14:textId="42093CDB" w:rsidR="00A750DC" w:rsidRPr="008A4094" w:rsidRDefault="00AA249C" w:rsidP="00A750DC">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για την </w:t>
      </w:r>
      <w:r w:rsidR="00E20945" w:rsidRPr="008A4094">
        <w:rPr>
          <w:rFonts w:asciiTheme="minorHAnsi" w:hAnsiTheme="minorHAnsi" w:cstheme="minorHAnsi"/>
          <w:sz w:val="22"/>
          <w:szCs w:val="22"/>
          <w:lang w:eastAsia="en-US"/>
        </w:rPr>
        <w:t xml:space="preserve">τροποποίηση της </w:t>
      </w:r>
      <w:r w:rsidR="00A750DC" w:rsidRPr="008A4094">
        <w:rPr>
          <w:rFonts w:asciiTheme="minorHAnsi" w:hAnsiTheme="minorHAnsi" w:cstheme="minorHAnsi"/>
          <w:sz w:val="22"/>
          <w:szCs w:val="22"/>
          <w:lang w:eastAsia="en-US"/>
        </w:rPr>
        <w:t xml:space="preserve">σύμβασης του </w:t>
      </w:r>
      <w:proofErr w:type="spellStart"/>
      <w:r w:rsidR="00A750DC" w:rsidRPr="008A4094">
        <w:rPr>
          <w:rFonts w:asciiTheme="minorHAnsi" w:hAnsiTheme="minorHAnsi" w:cstheme="minorHAnsi"/>
          <w:sz w:val="22"/>
          <w:szCs w:val="22"/>
          <w:lang w:eastAsia="en-US"/>
        </w:rPr>
        <w:t>υποέργου</w:t>
      </w:r>
      <w:proofErr w:type="spellEnd"/>
      <w:r w:rsidR="009128D2" w:rsidRPr="008A4094">
        <w:rPr>
          <w:rFonts w:asciiTheme="minorHAnsi" w:hAnsiTheme="minorHAnsi" w:cstheme="minorHAnsi"/>
          <w:sz w:val="22"/>
          <w:szCs w:val="22"/>
          <w:lang w:eastAsia="en-US"/>
        </w:rPr>
        <w:t xml:space="preserve"> </w:t>
      </w:r>
      <w:r w:rsidR="00E20945" w:rsidRPr="008A4094">
        <w:rPr>
          <w:rFonts w:asciiTheme="minorHAnsi" w:hAnsiTheme="minorHAnsi" w:cstheme="minorHAnsi"/>
          <w:sz w:val="22"/>
          <w:szCs w:val="22"/>
          <w:lang w:eastAsia="en-US"/>
        </w:rPr>
        <w:t>«…………………………………..»</w:t>
      </w:r>
      <w:r w:rsidR="0019022E" w:rsidRPr="008A4094">
        <w:rPr>
          <w:rFonts w:asciiTheme="minorHAnsi" w:hAnsiTheme="minorHAnsi" w:cstheme="minorHAnsi"/>
          <w:sz w:val="22"/>
          <w:szCs w:val="22"/>
          <w:lang w:eastAsia="en-US"/>
        </w:rPr>
        <w:t xml:space="preserve">, </w:t>
      </w:r>
      <w:r w:rsidR="00A750DC" w:rsidRPr="008A4094">
        <w:rPr>
          <w:rFonts w:asciiTheme="minorHAnsi" w:hAnsiTheme="minorHAnsi" w:cstheme="minorHAnsi"/>
          <w:sz w:val="22"/>
          <w:szCs w:val="22"/>
          <w:lang w:eastAsia="en-US"/>
        </w:rPr>
        <w:t xml:space="preserve">της πράξης «………………….», με κωδικό ΟΠΣ «………..», συνολικού προϋπολογισμού «…….…………» </w:t>
      </w:r>
      <w:r w:rsidR="00A750DC" w:rsidRPr="008A4094">
        <w:rPr>
          <w:rFonts w:asciiTheme="minorHAnsi" w:hAnsiTheme="minorHAnsi" w:cstheme="minorHAnsi"/>
          <w:color w:val="548DD4" w:themeColor="text2" w:themeTint="99"/>
          <w:sz w:val="22"/>
          <w:szCs w:val="22"/>
          <w:lang w:eastAsia="en-US"/>
        </w:rPr>
        <w:t>(εφόσον υπάρχει ΦΠΑ θα πρέπει να συμπληρωθεί ο προϋπολογισμός και με το ΦΠΑ)</w:t>
      </w:r>
      <w:r w:rsidR="00A750DC" w:rsidRPr="008A4094">
        <w:rPr>
          <w:rFonts w:asciiTheme="minorHAnsi" w:hAnsiTheme="minorHAnsi" w:cstheme="minorHAnsi"/>
          <w:sz w:val="22"/>
          <w:szCs w:val="22"/>
          <w:lang w:eastAsia="en-US"/>
        </w:rPr>
        <w:t xml:space="preserve">, δεδομένου ότι πληρούνται οι προϋποθέσεις του/των άρθρου/άρθρων ……….. </w:t>
      </w:r>
      <w:r w:rsidR="00A750DC" w:rsidRPr="008A4094">
        <w:rPr>
          <w:rFonts w:asciiTheme="minorHAnsi" w:hAnsiTheme="minorHAnsi" w:cstheme="minorHAnsi"/>
          <w:color w:val="548DD4" w:themeColor="text2" w:themeTint="99"/>
          <w:sz w:val="22"/>
          <w:szCs w:val="22"/>
        </w:rPr>
        <w:t>(συμπληρώνεται κατά περίπτωση ανάλογα με τη νομική βάση της τροποποίησης της σύμβασης)</w:t>
      </w:r>
      <w:r w:rsidR="00A750DC" w:rsidRPr="008A4094">
        <w:rPr>
          <w:rFonts w:asciiTheme="minorHAnsi" w:hAnsiTheme="minorHAnsi" w:cstheme="minorHAnsi"/>
          <w:sz w:val="22"/>
          <w:szCs w:val="22"/>
          <w:lang w:eastAsia="en-US"/>
        </w:rPr>
        <w:t xml:space="preserve">. </w:t>
      </w:r>
    </w:p>
    <w:p w14:paraId="74DA725E" w14:textId="77777777" w:rsidR="00A36477" w:rsidRPr="008A4094" w:rsidRDefault="00A36477" w:rsidP="00CF2652">
      <w:pPr>
        <w:spacing w:before="60" w:after="60" w:line="240" w:lineRule="exact"/>
        <w:jc w:val="both"/>
        <w:rPr>
          <w:rFonts w:asciiTheme="minorHAnsi" w:hAnsiTheme="minorHAnsi" w:cstheme="minorHAnsi"/>
          <w:i/>
          <w:iCs/>
          <w:color w:val="3366FF"/>
          <w:sz w:val="22"/>
          <w:szCs w:val="22"/>
          <w:lang w:eastAsia="en-US"/>
        </w:rPr>
      </w:pPr>
    </w:p>
    <w:p w14:paraId="7B627389" w14:textId="1A55A5C8" w:rsidR="007E6B7F" w:rsidRPr="008A4094" w:rsidRDefault="007E6B7F" w:rsidP="00CF2652">
      <w:pPr>
        <w:spacing w:before="60" w:after="60" w:line="240" w:lineRule="exact"/>
        <w:jc w:val="both"/>
        <w:rPr>
          <w:rFonts w:asciiTheme="minorHAnsi" w:hAnsiTheme="minorHAnsi" w:cstheme="minorHAnsi"/>
          <w:i/>
          <w:iCs/>
          <w:color w:val="3366FF"/>
          <w:sz w:val="22"/>
          <w:szCs w:val="22"/>
          <w:lang w:eastAsia="en-US"/>
        </w:rPr>
      </w:pPr>
      <w:r w:rsidRPr="008A4094">
        <w:rPr>
          <w:rFonts w:asciiTheme="minorHAnsi" w:hAnsiTheme="minorHAnsi" w:cstheme="minorHAnsi"/>
          <w:i/>
          <w:iCs/>
          <w:color w:val="3366FF"/>
          <w:sz w:val="22"/>
          <w:szCs w:val="22"/>
          <w:lang w:eastAsia="en-US"/>
        </w:rPr>
        <w:t xml:space="preserve">Στην περίπτωση που η τροποποίηση της </w:t>
      </w:r>
      <w:r w:rsidR="008A4094">
        <w:rPr>
          <w:rFonts w:asciiTheme="minorHAnsi" w:hAnsiTheme="minorHAnsi" w:cstheme="minorHAnsi"/>
          <w:i/>
          <w:iCs/>
          <w:color w:val="3366FF"/>
          <w:sz w:val="22"/>
          <w:szCs w:val="22"/>
          <w:lang w:eastAsia="en-US"/>
        </w:rPr>
        <w:t xml:space="preserve">σύμβασης </w:t>
      </w:r>
      <w:r w:rsidR="009128D2" w:rsidRPr="008A4094">
        <w:rPr>
          <w:rFonts w:asciiTheme="minorHAnsi" w:hAnsiTheme="minorHAnsi" w:cstheme="minorHAnsi"/>
          <w:i/>
          <w:iCs/>
          <w:color w:val="3366FF"/>
          <w:sz w:val="22"/>
          <w:szCs w:val="22"/>
          <w:lang w:eastAsia="en-US"/>
        </w:rPr>
        <w:t xml:space="preserve"> </w:t>
      </w:r>
      <w:r w:rsidRPr="008A4094">
        <w:rPr>
          <w:rFonts w:asciiTheme="minorHAnsi" w:hAnsiTheme="minorHAnsi" w:cstheme="minorHAnsi"/>
          <w:i/>
          <w:iCs/>
          <w:color w:val="3366FF"/>
          <w:sz w:val="22"/>
          <w:szCs w:val="22"/>
          <w:lang w:eastAsia="en-US"/>
        </w:rPr>
        <w:t xml:space="preserve">τροποποιεί στοιχεία της </w:t>
      </w:r>
      <w:r w:rsidR="004A475A" w:rsidRPr="008A4094">
        <w:rPr>
          <w:rFonts w:asciiTheme="minorHAnsi" w:hAnsiTheme="minorHAnsi" w:cstheme="minorHAnsi"/>
          <w:i/>
          <w:iCs/>
          <w:color w:val="3366FF"/>
          <w:sz w:val="22"/>
          <w:szCs w:val="22"/>
          <w:lang w:eastAsia="en-US"/>
        </w:rPr>
        <w:t xml:space="preserve"> </w:t>
      </w:r>
      <w:r w:rsidRPr="008A4094">
        <w:rPr>
          <w:rFonts w:asciiTheme="minorHAnsi" w:hAnsiTheme="minorHAnsi" w:cstheme="minorHAnsi"/>
          <w:i/>
          <w:iCs/>
          <w:color w:val="3366FF"/>
          <w:sz w:val="22"/>
          <w:szCs w:val="22"/>
          <w:lang w:eastAsia="en-US"/>
        </w:rPr>
        <w:t>απόφασης ένταξης</w:t>
      </w:r>
    </w:p>
    <w:p w14:paraId="0AF7447C" w14:textId="0406CDF8" w:rsidR="0017589F" w:rsidRPr="008A4094" w:rsidRDefault="008A15F7"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Με την έγκριση της τροποποίησης της </w:t>
      </w:r>
      <w:r w:rsidR="008A4094">
        <w:rPr>
          <w:rFonts w:asciiTheme="minorHAnsi" w:hAnsiTheme="minorHAnsi" w:cstheme="minorHAnsi"/>
          <w:sz w:val="22"/>
          <w:szCs w:val="22"/>
          <w:lang w:eastAsia="en-US"/>
        </w:rPr>
        <w:t xml:space="preserve">σύμβασης </w:t>
      </w:r>
      <w:r w:rsidR="009128D2" w:rsidRPr="008A4094">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και δ</w:t>
      </w:r>
      <w:r w:rsidR="0017589F" w:rsidRPr="008A4094">
        <w:rPr>
          <w:rFonts w:asciiTheme="minorHAnsi" w:hAnsiTheme="minorHAnsi" w:cstheme="minorHAnsi"/>
          <w:sz w:val="22"/>
          <w:szCs w:val="22"/>
          <w:lang w:eastAsia="en-US"/>
        </w:rPr>
        <w:t xml:space="preserve">εδομένου ότι η </w:t>
      </w:r>
      <w:r w:rsidRPr="008A4094">
        <w:rPr>
          <w:rFonts w:asciiTheme="minorHAnsi" w:hAnsiTheme="minorHAnsi" w:cstheme="minorHAnsi"/>
          <w:sz w:val="22"/>
          <w:szCs w:val="22"/>
          <w:lang w:eastAsia="en-US"/>
        </w:rPr>
        <w:t xml:space="preserve">προτεινόμενη </w:t>
      </w:r>
      <w:r w:rsidR="0017589F" w:rsidRPr="008A4094">
        <w:rPr>
          <w:rFonts w:asciiTheme="minorHAnsi" w:hAnsiTheme="minorHAnsi" w:cstheme="minorHAnsi"/>
          <w:sz w:val="22"/>
          <w:szCs w:val="22"/>
          <w:lang w:eastAsia="en-US"/>
        </w:rPr>
        <w:t xml:space="preserve">τροποποίηση επισύρει τροποποιήσεις </w:t>
      </w:r>
      <w:r w:rsidR="001A6561" w:rsidRPr="008A4094">
        <w:rPr>
          <w:rFonts w:asciiTheme="minorHAnsi" w:hAnsiTheme="minorHAnsi" w:cstheme="minorHAnsi"/>
          <w:sz w:val="22"/>
          <w:szCs w:val="22"/>
          <w:lang w:eastAsia="en-US"/>
        </w:rPr>
        <w:t xml:space="preserve">στα εξής στοιχεία της </w:t>
      </w:r>
      <w:r w:rsidR="004A475A" w:rsidRPr="008A4094">
        <w:rPr>
          <w:rFonts w:asciiTheme="minorHAnsi" w:hAnsiTheme="minorHAnsi" w:cstheme="minorHAnsi"/>
          <w:sz w:val="22"/>
          <w:szCs w:val="22"/>
          <w:lang w:eastAsia="en-US"/>
        </w:rPr>
        <w:t xml:space="preserve"> </w:t>
      </w:r>
      <w:r w:rsidR="001A6561" w:rsidRPr="008A4094">
        <w:rPr>
          <w:rFonts w:asciiTheme="minorHAnsi" w:hAnsiTheme="minorHAnsi" w:cstheme="minorHAnsi"/>
          <w:sz w:val="22"/>
          <w:szCs w:val="22"/>
          <w:lang w:eastAsia="en-US"/>
        </w:rPr>
        <w:t>απόφασης ένταξης</w:t>
      </w:r>
      <w:r w:rsidR="009128D2" w:rsidRPr="008A4094">
        <w:rPr>
          <w:rFonts w:asciiTheme="minorHAnsi" w:hAnsiTheme="minorHAnsi" w:cstheme="minorHAnsi"/>
          <w:sz w:val="22"/>
          <w:szCs w:val="22"/>
          <w:lang w:eastAsia="en-US"/>
        </w:rPr>
        <w:t>:</w:t>
      </w:r>
      <w:r w:rsidR="001A6561" w:rsidRPr="008A4094">
        <w:rPr>
          <w:rFonts w:asciiTheme="minorHAnsi" w:hAnsiTheme="minorHAnsi" w:cstheme="minorHAnsi"/>
          <w:sz w:val="22"/>
          <w:szCs w:val="22"/>
          <w:lang w:eastAsia="en-US"/>
        </w:rPr>
        <w:t xml:space="preserve"> α) δημόσια δαπάνη της </w:t>
      </w:r>
      <w:r w:rsidR="004A475A" w:rsidRPr="008A4094">
        <w:rPr>
          <w:rFonts w:asciiTheme="minorHAnsi" w:hAnsiTheme="minorHAnsi" w:cstheme="minorHAnsi"/>
          <w:sz w:val="22"/>
          <w:szCs w:val="22"/>
          <w:lang w:eastAsia="en-US"/>
        </w:rPr>
        <w:t>δ</w:t>
      </w:r>
      <w:r w:rsidR="001A6561" w:rsidRPr="008A4094">
        <w:rPr>
          <w:rFonts w:asciiTheme="minorHAnsi" w:hAnsiTheme="minorHAnsi" w:cstheme="minorHAnsi"/>
          <w:sz w:val="22"/>
          <w:szCs w:val="22"/>
          <w:lang w:eastAsia="en-US"/>
        </w:rPr>
        <w:t>ρά</w:t>
      </w:r>
      <w:r w:rsidR="004A475A" w:rsidRPr="008A4094">
        <w:rPr>
          <w:rFonts w:asciiTheme="minorHAnsi" w:hAnsiTheme="minorHAnsi" w:cstheme="minorHAnsi"/>
          <w:sz w:val="22"/>
          <w:szCs w:val="22"/>
          <w:lang w:eastAsia="en-US"/>
        </w:rPr>
        <w:t>σ</w:t>
      </w:r>
      <w:r w:rsidR="001A6561" w:rsidRPr="008A4094">
        <w:rPr>
          <w:rFonts w:asciiTheme="minorHAnsi" w:hAnsiTheme="minorHAnsi" w:cstheme="minorHAnsi"/>
          <w:sz w:val="22"/>
          <w:szCs w:val="22"/>
          <w:lang w:eastAsia="en-US"/>
        </w:rPr>
        <w:t xml:space="preserve">ης, ή/και β) δημόσια δαπάνη στις επί μέρους κατηγορίες δαπανών, ή/και </w:t>
      </w:r>
      <w:r w:rsidRPr="008A4094">
        <w:rPr>
          <w:rFonts w:asciiTheme="minorHAnsi" w:hAnsiTheme="minorHAnsi" w:cstheme="minorHAnsi"/>
          <w:sz w:val="22"/>
          <w:szCs w:val="22"/>
          <w:lang w:eastAsia="en-US"/>
        </w:rPr>
        <w:t>γ) παραδοτέα, ή/και δ) δείκτες</w:t>
      </w:r>
      <w:r w:rsidR="00D16B64" w:rsidRPr="008A4094">
        <w:rPr>
          <w:rFonts w:asciiTheme="minorHAnsi" w:hAnsiTheme="minorHAnsi" w:cstheme="minorHAnsi"/>
          <w:sz w:val="22"/>
          <w:szCs w:val="22"/>
          <w:lang w:eastAsia="en-US"/>
        </w:rPr>
        <w:t xml:space="preserve">, ή/και </w:t>
      </w:r>
      <w:r w:rsidR="009128D2" w:rsidRPr="008A4094">
        <w:rPr>
          <w:rFonts w:asciiTheme="minorHAnsi" w:hAnsiTheme="minorHAnsi" w:cstheme="minorHAnsi"/>
          <w:sz w:val="22"/>
          <w:szCs w:val="22"/>
          <w:lang w:eastAsia="en-US"/>
        </w:rPr>
        <w:t xml:space="preserve">ε) </w:t>
      </w:r>
      <w:r w:rsidR="00D16B64" w:rsidRPr="008A4094">
        <w:rPr>
          <w:rFonts w:asciiTheme="minorHAnsi" w:hAnsiTheme="minorHAnsi" w:cstheme="minorHAnsi"/>
          <w:sz w:val="22"/>
          <w:szCs w:val="22"/>
          <w:lang w:eastAsia="en-US"/>
        </w:rPr>
        <w:t>διάρκεια</w:t>
      </w:r>
      <w:r w:rsidR="009128D2" w:rsidRPr="008A4094">
        <w:rPr>
          <w:rFonts w:asciiTheme="minorHAnsi" w:hAnsiTheme="minorHAnsi" w:cstheme="minorHAnsi"/>
          <w:sz w:val="22"/>
          <w:szCs w:val="22"/>
          <w:lang w:eastAsia="en-US"/>
        </w:rPr>
        <w:t>,</w:t>
      </w:r>
      <w:r w:rsidRPr="008A4094">
        <w:rPr>
          <w:rFonts w:asciiTheme="minorHAnsi" w:hAnsiTheme="minorHAnsi" w:cstheme="minorHAnsi"/>
          <w:sz w:val="22"/>
          <w:szCs w:val="22"/>
          <w:lang w:eastAsia="en-US"/>
        </w:rPr>
        <w:t xml:space="preserve"> </w:t>
      </w:r>
      <w:r w:rsidR="00460222" w:rsidRPr="008A4094">
        <w:rPr>
          <w:rFonts w:asciiTheme="minorHAnsi" w:hAnsiTheme="minorHAnsi" w:cstheme="minorHAnsi"/>
          <w:sz w:val="22"/>
          <w:szCs w:val="22"/>
          <w:lang w:eastAsia="en-US"/>
        </w:rPr>
        <w:t xml:space="preserve">υποχρεούστε στην υποβολή σχετικού αιτήματος τροποποίησης της </w:t>
      </w:r>
      <w:r w:rsidR="008A4094">
        <w:rPr>
          <w:rFonts w:asciiTheme="minorHAnsi" w:hAnsiTheme="minorHAnsi" w:cstheme="minorHAnsi"/>
          <w:sz w:val="22"/>
          <w:szCs w:val="22"/>
          <w:lang w:eastAsia="en-US"/>
        </w:rPr>
        <w:t>πράξης</w:t>
      </w:r>
      <w:r w:rsidR="00460222" w:rsidRPr="008A4094">
        <w:rPr>
          <w:rFonts w:asciiTheme="minorHAnsi" w:hAnsiTheme="minorHAnsi" w:cstheme="minorHAnsi"/>
          <w:sz w:val="22"/>
          <w:szCs w:val="22"/>
          <w:lang w:eastAsia="en-US"/>
        </w:rPr>
        <w:t>.</w:t>
      </w:r>
      <w:r w:rsidR="00401FD5" w:rsidRPr="008A4094">
        <w:rPr>
          <w:rFonts w:asciiTheme="minorHAnsi" w:hAnsiTheme="minorHAnsi" w:cstheme="minorHAnsi"/>
          <w:sz w:val="22"/>
          <w:szCs w:val="22"/>
          <w:lang w:eastAsia="en-US"/>
        </w:rPr>
        <w:t xml:space="preserve"> </w:t>
      </w:r>
      <w:r w:rsidR="00F84F37" w:rsidRPr="008A4094">
        <w:rPr>
          <w:rFonts w:asciiTheme="minorHAnsi" w:hAnsiTheme="minorHAnsi" w:cstheme="minorHAnsi"/>
          <w:sz w:val="22"/>
          <w:szCs w:val="22"/>
          <w:lang w:eastAsia="en-US"/>
        </w:rPr>
        <w:t xml:space="preserve">Μετά την τροποποίηση της απόφασης ένταξης και την υπογραφή της </w:t>
      </w:r>
      <w:r w:rsidR="008A4094">
        <w:rPr>
          <w:rFonts w:asciiTheme="minorHAnsi" w:hAnsiTheme="minorHAnsi" w:cstheme="minorHAnsi"/>
          <w:sz w:val="22"/>
          <w:szCs w:val="22"/>
          <w:lang w:eastAsia="en-US"/>
        </w:rPr>
        <w:t>σύμβασης</w:t>
      </w:r>
      <w:r w:rsidR="00F84F37" w:rsidRPr="008A4094">
        <w:rPr>
          <w:rFonts w:asciiTheme="minorHAnsi" w:hAnsiTheme="minorHAnsi" w:cstheme="minorHAnsi"/>
          <w:sz w:val="22"/>
          <w:szCs w:val="22"/>
          <w:lang w:eastAsia="en-US"/>
        </w:rPr>
        <w:t xml:space="preserve"> υποβάλλεται και το τροποποιημένο ΤΔ</w:t>
      </w:r>
      <w:r w:rsidR="008A4094">
        <w:rPr>
          <w:rFonts w:asciiTheme="minorHAnsi" w:hAnsiTheme="minorHAnsi" w:cstheme="minorHAnsi"/>
          <w:sz w:val="22"/>
          <w:szCs w:val="22"/>
          <w:lang w:eastAsia="en-US"/>
        </w:rPr>
        <w:t>Υ</w:t>
      </w:r>
      <w:r w:rsidR="00F84F37" w:rsidRPr="008A4094">
        <w:rPr>
          <w:rFonts w:asciiTheme="minorHAnsi" w:hAnsiTheme="minorHAnsi" w:cstheme="minorHAnsi"/>
          <w:sz w:val="22"/>
          <w:szCs w:val="22"/>
          <w:lang w:eastAsia="en-US"/>
        </w:rPr>
        <w:t>.</w:t>
      </w:r>
    </w:p>
    <w:p w14:paraId="4B0B0A4F" w14:textId="77777777" w:rsidR="004C1434" w:rsidRPr="008A4094" w:rsidRDefault="004C1434" w:rsidP="00CF2652">
      <w:pPr>
        <w:spacing w:before="60" w:after="60" w:line="240" w:lineRule="exact"/>
        <w:jc w:val="center"/>
        <w:rPr>
          <w:rFonts w:asciiTheme="minorHAnsi" w:hAnsiTheme="minorHAnsi" w:cstheme="minorHAnsi"/>
          <w:sz w:val="22"/>
          <w:szCs w:val="22"/>
          <w:lang w:eastAsia="en-US"/>
        </w:rPr>
      </w:pPr>
    </w:p>
    <w:p w14:paraId="01975A8F" w14:textId="77777777" w:rsidR="0016381A" w:rsidRPr="008A4094" w:rsidRDefault="004C1434" w:rsidP="00CF2652">
      <w:pPr>
        <w:spacing w:before="60" w:after="60" w:line="240" w:lineRule="exact"/>
        <w:jc w:val="center"/>
        <w:rPr>
          <w:rFonts w:asciiTheme="minorHAnsi" w:hAnsiTheme="minorHAnsi" w:cstheme="minorHAnsi"/>
          <w:sz w:val="22"/>
          <w:szCs w:val="22"/>
          <w:lang w:eastAsia="en-US"/>
        </w:rPr>
      </w:pPr>
      <w:r w:rsidRPr="008A4094">
        <w:rPr>
          <w:rFonts w:asciiTheme="minorHAnsi" w:hAnsiTheme="minorHAnsi" w:cstheme="minorHAnsi"/>
          <w:sz w:val="22"/>
          <w:szCs w:val="22"/>
          <w:lang w:eastAsia="en-US"/>
        </w:rPr>
        <w:t>ή</w:t>
      </w:r>
    </w:p>
    <w:p w14:paraId="2679DBF8" w14:textId="77777777" w:rsidR="00CF2652" w:rsidRPr="008A4094" w:rsidRDefault="00CF2652" w:rsidP="00CF2652">
      <w:pPr>
        <w:spacing w:before="60" w:after="60" w:line="240" w:lineRule="exact"/>
        <w:jc w:val="center"/>
        <w:rPr>
          <w:rFonts w:asciiTheme="minorHAnsi" w:hAnsiTheme="minorHAnsi" w:cstheme="minorHAnsi"/>
          <w:sz w:val="22"/>
          <w:szCs w:val="22"/>
          <w:lang w:eastAsia="en-US"/>
        </w:rPr>
      </w:pPr>
    </w:p>
    <w:p w14:paraId="2BF87F87" w14:textId="77777777" w:rsidR="004C1434" w:rsidRPr="008A4094" w:rsidRDefault="004C1434" w:rsidP="00CF2652">
      <w:pPr>
        <w:spacing w:before="60" w:after="60" w:line="240" w:lineRule="exact"/>
        <w:jc w:val="center"/>
        <w:rPr>
          <w:rFonts w:asciiTheme="minorHAnsi" w:hAnsiTheme="minorHAnsi" w:cstheme="minorHAnsi"/>
          <w:b/>
          <w:bCs/>
          <w:sz w:val="22"/>
          <w:szCs w:val="22"/>
          <w:lang w:eastAsia="en-US"/>
        </w:rPr>
      </w:pPr>
      <w:r w:rsidRPr="008A4094">
        <w:rPr>
          <w:rFonts w:asciiTheme="minorHAnsi" w:hAnsiTheme="minorHAnsi" w:cstheme="minorHAnsi"/>
          <w:b/>
          <w:bCs/>
          <w:sz w:val="22"/>
          <w:szCs w:val="22"/>
          <w:lang w:eastAsia="en-US"/>
        </w:rPr>
        <w:t xml:space="preserve">ΔΙΑΤΥΠΩΝΕΤΑΙ ΑΡΝΗΤΙΚΗ ΓΝΩΜΗ </w:t>
      </w:r>
    </w:p>
    <w:p w14:paraId="7741397D" w14:textId="409A72EB" w:rsidR="00122F56" w:rsidRPr="008A4094" w:rsidRDefault="004C1434" w:rsidP="008A4094">
      <w:pPr>
        <w:spacing w:before="60" w:after="60" w:line="240" w:lineRule="exact"/>
        <w:jc w:val="both"/>
        <w:rPr>
          <w:rFonts w:asciiTheme="minorHAnsi" w:hAnsiTheme="minorHAnsi" w:cstheme="minorHAnsi"/>
          <w:i/>
          <w:color w:val="4F81BD"/>
          <w:sz w:val="22"/>
          <w:szCs w:val="22"/>
          <w:lang w:eastAsia="en-US"/>
        </w:rPr>
      </w:pPr>
      <w:r w:rsidRPr="008A4094">
        <w:rPr>
          <w:rFonts w:asciiTheme="minorHAnsi" w:hAnsiTheme="minorHAnsi" w:cstheme="minorHAnsi"/>
          <w:sz w:val="22"/>
          <w:szCs w:val="22"/>
          <w:lang w:eastAsia="en-US"/>
        </w:rPr>
        <w:t xml:space="preserve">για την τροποποίηση της </w:t>
      </w:r>
      <w:r w:rsidR="008A4094">
        <w:rPr>
          <w:rFonts w:asciiTheme="minorHAnsi" w:hAnsiTheme="minorHAnsi" w:cstheme="minorHAnsi"/>
          <w:sz w:val="22"/>
          <w:szCs w:val="22"/>
          <w:lang w:eastAsia="en-US"/>
        </w:rPr>
        <w:t>σύμβασης</w:t>
      </w:r>
      <w:r w:rsidR="00FB50E3" w:rsidRPr="008A4094">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 xml:space="preserve">«…………………………………..», </w:t>
      </w:r>
      <w:r w:rsidR="008A4094">
        <w:rPr>
          <w:rFonts w:ascii="Tahoma" w:hAnsi="Tahoma" w:cs="Tahoma"/>
          <w:sz w:val="18"/>
          <w:szCs w:val="18"/>
          <w:lang w:eastAsia="en-US"/>
        </w:rPr>
        <w:t>της πράξης «………………..»</w:t>
      </w:r>
      <w:r w:rsidR="008A4094" w:rsidRPr="00CF2652">
        <w:rPr>
          <w:rFonts w:ascii="Tahoma" w:hAnsi="Tahoma" w:cs="Tahoma"/>
          <w:sz w:val="18"/>
          <w:szCs w:val="18"/>
          <w:lang w:eastAsia="en-US"/>
        </w:rPr>
        <w:t>,</w:t>
      </w:r>
      <w:r w:rsidR="008A4094">
        <w:rPr>
          <w:rFonts w:ascii="Tahoma" w:hAnsi="Tahoma" w:cs="Tahoma"/>
          <w:sz w:val="18"/>
          <w:szCs w:val="18"/>
          <w:lang w:eastAsia="en-US"/>
        </w:rPr>
        <w:t xml:space="preserve"> </w:t>
      </w:r>
      <w:r w:rsidR="008A4094" w:rsidRPr="00A758C3">
        <w:rPr>
          <w:rFonts w:ascii="Tahoma" w:hAnsi="Tahoma" w:cs="Tahoma"/>
          <w:sz w:val="18"/>
          <w:szCs w:val="18"/>
          <w:lang w:eastAsia="en-US"/>
        </w:rPr>
        <w:t xml:space="preserve">με κωδικό ΟΠΣ «………..», συνολικού προϋπολογισμού </w:t>
      </w:r>
      <w:r w:rsidR="008A4094" w:rsidRPr="00A76E83">
        <w:rPr>
          <w:rFonts w:ascii="Tahoma" w:hAnsi="Tahoma" w:cs="Tahoma"/>
          <w:sz w:val="18"/>
          <w:szCs w:val="18"/>
          <w:lang w:eastAsia="en-US"/>
        </w:rPr>
        <w:t>«……</w:t>
      </w:r>
      <w:r w:rsidR="008A4094">
        <w:rPr>
          <w:rFonts w:ascii="Tahoma" w:hAnsi="Tahoma" w:cs="Tahoma"/>
          <w:sz w:val="18"/>
          <w:szCs w:val="18"/>
          <w:lang w:eastAsia="en-US"/>
        </w:rPr>
        <w:t>.</w:t>
      </w:r>
      <w:r w:rsidR="008A4094" w:rsidRPr="00A76E83">
        <w:rPr>
          <w:rFonts w:ascii="Tahoma" w:hAnsi="Tahoma" w:cs="Tahoma"/>
          <w:sz w:val="18"/>
          <w:szCs w:val="18"/>
          <w:lang w:eastAsia="en-US"/>
        </w:rPr>
        <w:t xml:space="preserve">…………» </w:t>
      </w:r>
      <w:r w:rsidR="008A4094" w:rsidRPr="00DE6B1A">
        <w:rPr>
          <w:rFonts w:ascii="Tahoma" w:hAnsi="Tahoma" w:cs="Tahoma"/>
          <w:color w:val="548DD4" w:themeColor="text2" w:themeTint="99"/>
          <w:sz w:val="18"/>
          <w:szCs w:val="18"/>
          <w:lang w:eastAsia="en-US"/>
        </w:rPr>
        <w:t>(εφόσον υπάρχει ΦΠΑ θα πρέπει να συμπληρωθεί ο προϋπολογισμός και με το ΦΠΑ)</w:t>
      </w:r>
      <w:r w:rsidR="008A4094">
        <w:rPr>
          <w:rFonts w:ascii="Tahoma" w:hAnsi="Tahoma" w:cs="Tahoma"/>
          <w:sz w:val="18"/>
          <w:szCs w:val="18"/>
          <w:lang w:eastAsia="en-US"/>
        </w:rPr>
        <w:t xml:space="preserve">, </w:t>
      </w:r>
      <w:r w:rsidR="00122F56" w:rsidRPr="008A4094">
        <w:rPr>
          <w:rFonts w:asciiTheme="minorHAnsi" w:hAnsiTheme="minorHAnsi" w:cstheme="minorHAnsi"/>
          <w:sz w:val="22"/>
          <w:szCs w:val="22"/>
          <w:lang w:eastAsia="en-US"/>
        </w:rPr>
        <w:t>καθώς από τον σχετικό έλεγχο διαπιστώνονται τα ακόλουθα: (</w:t>
      </w:r>
      <w:r w:rsidR="00122F56" w:rsidRPr="008A4094">
        <w:rPr>
          <w:rFonts w:asciiTheme="minorHAnsi" w:hAnsiTheme="minorHAnsi" w:cstheme="minorHAnsi"/>
          <w:i/>
          <w:color w:val="4F81BD"/>
          <w:sz w:val="22"/>
          <w:szCs w:val="22"/>
          <w:lang w:eastAsia="en-US"/>
        </w:rPr>
        <w:t>επιλέγεται κάποιο από τα ακόλουθα και η διατύπωση προσαρμόζεται κατά περίπτωση: )</w:t>
      </w:r>
    </w:p>
    <w:p w14:paraId="1C4777FF" w14:textId="77777777" w:rsidR="00877C88" w:rsidRPr="008A4094" w:rsidRDefault="00877C88" w:rsidP="00CF2652">
      <w:pPr>
        <w:spacing w:before="60" w:after="60" w:line="240" w:lineRule="exact"/>
        <w:jc w:val="both"/>
        <w:rPr>
          <w:rFonts w:asciiTheme="minorHAnsi" w:hAnsiTheme="minorHAnsi" w:cstheme="minorHAnsi"/>
          <w:i/>
          <w:iCs/>
          <w:color w:val="4F81BD"/>
          <w:sz w:val="22"/>
          <w:szCs w:val="22"/>
        </w:rPr>
      </w:pPr>
      <w:r w:rsidRPr="008A4094">
        <w:rPr>
          <w:rFonts w:asciiTheme="minorHAnsi" w:hAnsiTheme="minorHAnsi" w:cstheme="minorHAnsi"/>
          <w:i/>
          <w:iCs/>
          <w:color w:val="4F81BD"/>
          <w:sz w:val="22"/>
          <w:szCs w:val="22"/>
        </w:rPr>
        <w:t>Α. Σε περίπτωση υποβολής από τον δικαιούχο φακέλου με ελλιπή στοιχεία</w:t>
      </w:r>
    </w:p>
    <w:p w14:paraId="7CD32C01" w14:textId="77777777" w:rsidR="00877C88" w:rsidRPr="008A4094" w:rsidRDefault="00877C88" w:rsidP="00CF2652">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 xml:space="preserve">1. Ελλιπής συμπλήρωση των στοιχείων που ζητήθηκαν με το από ….. έγγραφο/ μήνυμα ΟΠΣ   ή </w:t>
      </w:r>
    </w:p>
    <w:p w14:paraId="4C4C0F4F" w14:textId="77777777" w:rsidR="00877C88" w:rsidRPr="008A4094" w:rsidRDefault="00877C88" w:rsidP="00CF2652">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2. Παρέλευση άπρακτης της προθεσμίας υποβολής των συμπληρωματικών στοιχείων που ζητήθηκαν με το από ….. έγγραφο/ μήνυμα ΟΠΣ ……ή</w:t>
      </w:r>
    </w:p>
    <w:p w14:paraId="1CF427BD" w14:textId="77777777" w:rsidR="00877C88" w:rsidRPr="008A4094" w:rsidRDefault="00877C88" w:rsidP="00CF2652">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3. Εκπρόθεσμη υποβολή των συμπληρωματικών στοιχείων που ζητήθηκαν με το από ….. έγγραφο/ μήνυμα ΟΠΣ.</w:t>
      </w:r>
    </w:p>
    <w:p w14:paraId="5DA52F90" w14:textId="77777777" w:rsidR="00877C88" w:rsidRPr="008A4094" w:rsidRDefault="00877C88"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Οι ειδικότερες ελλείψεις έχουν αποτυπωθεί στα επί μέρους ερωτήματα της λίστας ελέγχου που σας επισυνάπτεται (</w:t>
      </w:r>
      <w:r w:rsidRPr="008A4094">
        <w:rPr>
          <w:rFonts w:asciiTheme="minorHAnsi" w:hAnsiTheme="minorHAnsi" w:cstheme="minorHAnsi"/>
          <w:i/>
          <w:color w:val="4F81BD"/>
          <w:sz w:val="22"/>
          <w:szCs w:val="22"/>
          <w:lang w:eastAsia="en-US"/>
        </w:rPr>
        <w:t>κατά περίπτωση όπου χρειάζεται)</w:t>
      </w:r>
    </w:p>
    <w:p w14:paraId="251E801B" w14:textId="77777777" w:rsidR="00877C88" w:rsidRPr="008A4094" w:rsidRDefault="00877C88" w:rsidP="00CF2652">
      <w:pPr>
        <w:spacing w:before="60" w:after="60" w:line="240" w:lineRule="exact"/>
        <w:jc w:val="center"/>
        <w:rPr>
          <w:rFonts w:asciiTheme="minorHAnsi" w:hAnsiTheme="minorHAnsi" w:cstheme="minorHAnsi"/>
          <w:sz w:val="22"/>
          <w:szCs w:val="22"/>
        </w:rPr>
      </w:pPr>
      <w:r w:rsidRPr="008A4094">
        <w:rPr>
          <w:rFonts w:asciiTheme="minorHAnsi" w:hAnsiTheme="minorHAnsi" w:cstheme="minorHAnsi"/>
          <w:sz w:val="22"/>
          <w:szCs w:val="22"/>
        </w:rPr>
        <w:t>Ή</w:t>
      </w:r>
    </w:p>
    <w:p w14:paraId="1E2548A7" w14:textId="77777777" w:rsidR="00877C88" w:rsidRPr="008A4094" w:rsidRDefault="00877C88" w:rsidP="00CF2652">
      <w:pPr>
        <w:spacing w:before="60" w:after="60" w:line="240" w:lineRule="exact"/>
        <w:jc w:val="both"/>
        <w:rPr>
          <w:rFonts w:asciiTheme="minorHAnsi" w:hAnsiTheme="minorHAnsi" w:cstheme="minorHAnsi"/>
          <w:i/>
          <w:iCs/>
          <w:color w:val="4F81BD"/>
          <w:sz w:val="22"/>
          <w:szCs w:val="22"/>
        </w:rPr>
      </w:pPr>
      <w:r w:rsidRPr="008A4094">
        <w:rPr>
          <w:rFonts w:asciiTheme="minorHAnsi" w:hAnsiTheme="minorHAnsi" w:cstheme="minorHAnsi"/>
          <w:i/>
          <w:iCs/>
          <w:color w:val="4F81BD"/>
          <w:sz w:val="22"/>
          <w:szCs w:val="22"/>
        </w:rPr>
        <w:t>Β. Σε περίπτωση υποβολής από τον δικαιούχο φακέλου με πλήρη μεν στοιχεία αλλά με ζητήματα νομιμότητας επ’ αυτών</w:t>
      </w:r>
    </w:p>
    <w:p w14:paraId="1760F507" w14:textId="6A81A3AB" w:rsidR="00877C88" w:rsidRPr="008A4094" w:rsidRDefault="00877C88"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1. Μη συμμόρφωση ή ελλιπής συμμόρφωση με τις υποδείξεις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και μη ενσωμάτωση ή ελλιπής ενσωμάτωση των όσων επισημάνθηκαν από την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με το από ….. έγγραφο/ μήνυμα ΟΠΣ       ή</w:t>
      </w:r>
    </w:p>
    <w:p w14:paraId="7DA4D685" w14:textId="0A70C1E6" w:rsidR="00877C88" w:rsidRPr="008A4094" w:rsidRDefault="00877C88"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2. Παρέλευση άπρακτης της προθεσμίας συμμόρφωσης/ ενσωμάτωσης των υποδείξεων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που απεστάλησαν με το από ….. έγγραφο/ μήνυμα ΟΠΣ      ή</w:t>
      </w:r>
    </w:p>
    <w:p w14:paraId="37C6A95F" w14:textId="22CB5033" w:rsidR="00877C88" w:rsidRPr="008A4094" w:rsidRDefault="00877C88"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3. Εκπρόθεσμη συμμόρφωση/ ενσωμάτωση των υποδείξεων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που απεστάλησαν με το από ….. έγγραφο/ μήνυμα ΟΠΣ.</w:t>
      </w:r>
    </w:p>
    <w:p w14:paraId="5B5C817E" w14:textId="77777777" w:rsidR="00877C88" w:rsidRPr="008A4094" w:rsidRDefault="00877C88" w:rsidP="00CF2652">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Οι ειδικότερες ελλείψεις έχουν αποτυπωθεί στα επί μέρους ερωτήματα της λίστας ελέγχου που σας επισυνάπτεται</w:t>
      </w:r>
    </w:p>
    <w:p w14:paraId="06E0B2C4" w14:textId="77777777" w:rsidR="00877C88" w:rsidRPr="008A4094" w:rsidRDefault="00877C88" w:rsidP="00CF2652">
      <w:pPr>
        <w:spacing w:before="60" w:after="60" w:line="240" w:lineRule="exact"/>
        <w:jc w:val="center"/>
        <w:rPr>
          <w:rFonts w:asciiTheme="minorHAnsi" w:hAnsiTheme="minorHAnsi" w:cstheme="minorHAnsi"/>
          <w:sz w:val="22"/>
          <w:szCs w:val="22"/>
          <w:lang w:eastAsia="en-US"/>
        </w:rPr>
      </w:pPr>
      <w:r w:rsidRPr="008A4094">
        <w:rPr>
          <w:rFonts w:asciiTheme="minorHAnsi" w:hAnsiTheme="minorHAnsi" w:cstheme="minorHAnsi"/>
          <w:sz w:val="22"/>
          <w:szCs w:val="22"/>
          <w:lang w:eastAsia="en-US"/>
        </w:rPr>
        <w:t>Ή</w:t>
      </w:r>
    </w:p>
    <w:p w14:paraId="7536C392" w14:textId="77777777" w:rsidR="009D20F1" w:rsidRPr="008A4094" w:rsidRDefault="009D20F1" w:rsidP="00CF2652">
      <w:pPr>
        <w:spacing w:before="60" w:after="60" w:line="240" w:lineRule="exact"/>
        <w:jc w:val="both"/>
        <w:rPr>
          <w:rFonts w:asciiTheme="minorHAnsi" w:hAnsiTheme="minorHAnsi" w:cstheme="minorHAnsi"/>
          <w:i/>
          <w:iCs/>
          <w:color w:val="3366FF"/>
          <w:sz w:val="22"/>
          <w:szCs w:val="22"/>
          <w:lang w:eastAsia="en-US"/>
        </w:rPr>
      </w:pPr>
      <w:r w:rsidRPr="008A4094">
        <w:rPr>
          <w:rFonts w:asciiTheme="minorHAnsi" w:hAnsiTheme="minorHAnsi" w:cstheme="minorHAnsi"/>
          <w:i/>
          <w:iCs/>
          <w:color w:val="3366FF"/>
          <w:sz w:val="22"/>
          <w:szCs w:val="22"/>
          <w:lang w:eastAsia="en-US"/>
        </w:rPr>
        <w:t xml:space="preserve">Σε περίπτωση </w:t>
      </w:r>
      <w:r w:rsidR="008E1449" w:rsidRPr="008A4094">
        <w:rPr>
          <w:rFonts w:asciiTheme="minorHAnsi" w:hAnsiTheme="minorHAnsi" w:cstheme="minorHAnsi"/>
          <w:i/>
          <w:iCs/>
          <w:color w:val="3366FF"/>
          <w:sz w:val="22"/>
          <w:szCs w:val="22"/>
          <w:lang w:eastAsia="en-US"/>
        </w:rPr>
        <w:t>πρόσθετων</w:t>
      </w:r>
      <w:r w:rsidR="00401FD5" w:rsidRPr="008A4094">
        <w:rPr>
          <w:rFonts w:asciiTheme="minorHAnsi" w:hAnsiTheme="minorHAnsi" w:cstheme="minorHAnsi"/>
          <w:i/>
          <w:color w:val="4F81BD"/>
          <w:sz w:val="22"/>
          <w:szCs w:val="22"/>
          <w:lang w:eastAsia="en-US"/>
        </w:rPr>
        <w:t xml:space="preserve"> ευρημάτων ή διαπιστώσεων που προκύπτουν επιπλέον των ερωτημάτων της Λίστας Ελέγχου </w:t>
      </w:r>
      <w:r w:rsidRPr="008A4094">
        <w:rPr>
          <w:rFonts w:asciiTheme="minorHAnsi" w:hAnsiTheme="minorHAnsi" w:cstheme="minorHAnsi"/>
          <w:i/>
          <w:iCs/>
          <w:color w:val="3366FF"/>
          <w:sz w:val="22"/>
          <w:szCs w:val="22"/>
          <w:lang w:eastAsia="en-US"/>
        </w:rPr>
        <w:t xml:space="preserve">ή αφορούν </w:t>
      </w:r>
      <w:r w:rsidR="00401FD5" w:rsidRPr="008A4094">
        <w:rPr>
          <w:rFonts w:asciiTheme="minorHAnsi" w:hAnsiTheme="minorHAnsi" w:cstheme="minorHAnsi"/>
          <w:i/>
          <w:iCs/>
          <w:color w:val="3366FF"/>
          <w:sz w:val="22"/>
          <w:szCs w:val="22"/>
          <w:lang w:eastAsia="en-US"/>
        </w:rPr>
        <w:t xml:space="preserve">σε </w:t>
      </w:r>
      <w:r w:rsidRPr="008A4094">
        <w:rPr>
          <w:rFonts w:asciiTheme="minorHAnsi" w:hAnsiTheme="minorHAnsi" w:cstheme="minorHAnsi"/>
          <w:i/>
          <w:iCs/>
          <w:color w:val="3366FF"/>
          <w:sz w:val="22"/>
          <w:szCs w:val="22"/>
          <w:lang w:eastAsia="en-US"/>
        </w:rPr>
        <w:t>γενικότερες παραμέτρους</w:t>
      </w:r>
      <w:r w:rsidR="004D3E16" w:rsidRPr="008A4094">
        <w:rPr>
          <w:rFonts w:asciiTheme="minorHAnsi" w:hAnsiTheme="minorHAnsi" w:cstheme="minorHAnsi"/>
          <w:i/>
          <w:iCs/>
          <w:color w:val="3366FF"/>
          <w:sz w:val="22"/>
          <w:szCs w:val="22"/>
          <w:lang w:eastAsia="en-US"/>
        </w:rPr>
        <w:t>,</w:t>
      </w:r>
      <w:r w:rsidRPr="008A4094">
        <w:rPr>
          <w:rFonts w:asciiTheme="minorHAnsi" w:hAnsiTheme="minorHAnsi" w:cstheme="minorHAnsi"/>
          <w:i/>
          <w:iCs/>
          <w:color w:val="3366FF"/>
          <w:sz w:val="22"/>
          <w:szCs w:val="22"/>
          <w:lang w:eastAsia="en-US"/>
        </w:rPr>
        <w:t xml:space="preserve"> περιγράφονται αναλυτικά τα ευρήματα που οδηγούν στη διατύπωση αρνητικής γνώμης </w:t>
      </w:r>
    </w:p>
    <w:p w14:paraId="50F9A4FC" w14:textId="77777777" w:rsidR="009D20F1" w:rsidRPr="008A4094" w:rsidRDefault="009D20F1" w:rsidP="00CF2652">
      <w:pPr>
        <w:numPr>
          <w:ilvl w:val="0"/>
          <w:numId w:val="26"/>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14:paraId="143B3596" w14:textId="77777777" w:rsidR="009D20F1" w:rsidRDefault="009D20F1" w:rsidP="00CF2652">
      <w:pPr>
        <w:numPr>
          <w:ilvl w:val="0"/>
          <w:numId w:val="26"/>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14:paraId="3E836D65" w14:textId="77777777" w:rsidR="008A4094" w:rsidRPr="003F1A3C" w:rsidRDefault="008A4094" w:rsidP="003F1A3C">
      <w:pPr>
        <w:spacing w:before="60" w:after="60" w:line="240" w:lineRule="exact"/>
        <w:jc w:val="both"/>
        <w:rPr>
          <w:rFonts w:ascii="Tahoma" w:hAnsi="Tahoma" w:cs="Tahoma"/>
          <w:sz w:val="18"/>
          <w:szCs w:val="18"/>
          <w:lang w:eastAsia="en-US"/>
        </w:rPr>
      </w:pPr>
      <w:r w:rsidRPr="003F1A3C">
        <w:rPr>
          <w:rFonts w:asciiTheme="minorHAnsi" w:hAnsiTheme="minorHAnsi" w:cstheme="minorHAnsi"/>
          <w:sz w:val="22"/>
          <w:szCs w:val="22"/>
          <w:lang w:eastAsia="en-US"/>
        </w:rPr>
        <w:t xml:space="preserve">Ο δικαιούχος έχει τη δυνατότητα υποβολής νέου αιτήματος, το οποίο συνεπάγεται την έναρξη νέας προθεσμίας είκοσι (20) εργάσιμων ημερών για την </w:t>
      </w:r>
      <w:r>
        <w:rPr>
          <w:rFonts w:asciiTheme="minorHAnsi" w:hAnsiTheme="minorHAnsi" w:cstheme="minorHAnsi"/>
          <w:sz w:val="22"/>
          <w:szCs w:val="22"/>
          <w:lang w:eastAsia="en-US"/>
        </w:rPr>
        <w:t>ΔΑ/ΕΦ</w:t>
      </w:r>
      <w:r w:rsidRPr="003F1A3C">
        <w:rPr>
          <w:rFonts w:asciiTheme="minorHAnsi" w:hAnsiTheme="minorHAnsi" w:cstheme="minorHAnsi"/>
          <w:sz w:val="22"/>
          <w:szCs w:val="22"/>
          <w:lang w:eastAsia="en-US"/>
        </w:rPr>
        <w:t xml:space="preserve"> (κατά περίπτωση όπου χρειάζεται)</w:t>
      </w:r>
      <w:r w:rsidRPr="003F1A3C">
        <w:rPr>
          <w:rFonts w:ascii="Tahoma" w:hAnsi="Tahoma" w:cs="Tahoma"/>
          <w:sz w:val="18"/>
          <w:szCs w:val="18"/>
          <w:lang w:eastAsia="en-US"/>
        </w:rPr>
        <w:t>.</w:t>
      </w:r>
    </w:p>
    <w:p w14:paraId="5308947B" w14:textId="77777777" w:rsidR="008A4094" w:rsidRPr="008A4094" w:rsidRDefault="008A4094" w:rsidP="003F1A3C">
      <w:pPr>
        <w:spacing w:before="60" w:after="60" w:line="240" w:lineRule="exact"/>
        <w:jc w:val="both"/>
        <w:rPr>
          <w:rFonts w:asciiTheme="minorHAnsi" w:hAnsiTheme="minorHAnsi" w:cstheme="minorHAnsi"/>
          <w:sz w:val="22"/>
          <w:szCs w:val="22"/>
          <w:lang w:eastAsia="en-US"/>
        </w:rPr>
      </w:pPr>
    </w:p>
    <w:p w14:paraId="0B3515E4" w14:textId="77777777" w:rsidR="0016381A" w:rsidRPr="008A4094" w:rsidRDefault="0016381A" w:rsidP="00CF2652">
      <w:pPr>
        <w:spacing w:before="60" w:after="60" w:line="240" w:lineRule="exact"/>
        <w:jc w:val="both"/>
        <w:rPr>
          <w:rFonts w:asciiTheme="minorHAnsi" w:hAnsiTheme="minorHAnsi" w:cstheme="minorHAnsi"/>
          <w:sz w:val="22"/>
          <w:szCs w:val="22"/>
          <w:lang w:eastAsia="en-US"/>
        </w:rPr>
      </w:pPr>
    </w:p>
    <w:p w14:paraId="0E959230" w14:textId="77777777" w:rsidR="00CD7B5E" w:rsidRPr="008A4094" w:rsidRDefault="009075C3" w:rsidP="00CF2652">
      <w:pPr>
        <w:spacing w:before="60" w:after="60" w:line="240" w:lineRule="exact"/>
        <w:ind w:left="5040"/>
        <w:jc w:val="center"/>
        <w:rPr>
          <w:rFonts w:asciiTheme="minorHAnsi" w:hAnsiTheme="minorHAnsi" w:cstheme="minorHAnsi"/>
          <w:b/>
          <w:sz w:val="22"/>
          <w:szCs w:val="22"/>
          <w:lang w:eastAsia="en-US"/>
        </w:rPr>
      </w:pPr>
      <w:r w:rsidRPr="008A4094">
        <w:rPr>
          <w:rFonts w:asciiTheme="minorHAnsi" w:hAnsiTheme="minorHAnsi" w:cstheme="minorHAnsi"/>
          <w:b/>
          <w:sz w:val="22"/>
          <w:szCs w:val="22"/>
          <w:lang w:eastAsia="en-US"/>
        </w:rPr>
        <w:t xml:space="preserve">Ο </w:t>
      </w:r>
      <w:r w:rsidR="00F84F37" w:rsidRPr="008A4094">
        <w:rPr>
          <w:rFonts w:asciiTheme="minorHAnsi" w:hAnsiTheme="minorHAnsi" w:cstheme="minorHAnsi"/>
          <w:b/>
          <w:sz w:val="22"/>
          <w:szCs w:val="22"/>
          <w:lang w:eastAsia="en-US"/>
        </w:rPr>
        <w:t>ΠΡΟΪΣΤΑΜΕΝΟΣ ΤΗΣ ΕΥ</w:t>
      </w:r>
      <w:r w:rsidR="004A475A" w:rsidRPr="008A4094">
        <w:rPr>
          <w:rFonts w:asciiTheme="minorHAnsi" w:hAnsiTheme="minorHAnsi" w:cstheme="minorHAnsi"/>
          <w:b/>
          <w:sz w:val="22"/>
          <w:szCs w:val="22"/>
          <w:lang w:eastAsia="en-US"/>
        </w:rPr>
        <w:t xml:space="preserve">ΣΥΔ </w:t>
      </w:r>
      <w:r w:rsidR="00D81A50">
        <w:rPr>
          <w:rFonts w:asciiTheme="minorHAnsi" w:hAnsiTheme="minorHAnsi" w:cstheme="minorHAnsi"/>
          <w:b/>
          <w:sz w:val="22"/>
          <w:szCs w:val="22"/>
          <w:lang w:eastAsia="en-US"/>
        </w:rPr>
        <w:t>ΜΕΥ</w:t>
      </w:r>
      <w:r w:rsidR="00F84F37" w:rsidRPr="008A4094">
        <w:rPr>
          <w:rFonts w:asciiTheme="minorHAnsi" w:hAnsiTheme="minorHAnsi" w:cstheme="minorHAnsi"/>
          <w:b/>
          <w:sz w:val="22"/>
          <w:szCs w:val="22"/>
          <w:lang w:eastAsia="en-US"/>
        </w:rPr>
        <w:t xml:space="preserve">/ </w:t>
      </w:r>
    </w:p>
    <w:p w14:paraId="36B45390" w14:textId="1B52B134" w:rsidR="009075C3" w:rsidRPr="008A4094" w:rsidRDefault="00CD7B5E" w:rsidP="003F1A3C">
      <w:pPr>
        <w:spacing w:before="60" w:after="60" w:line="240" w:lineRule="exact"/>
        <w:ind w:left="5040"/>
        <w:jc w:val="center"/>
        <w:rPr>
          <w:rFonts w:asciiTheme="minorHAnsi" w:hAnsiTheme="minorHAnsi" w:cstheme="minorHAnsi"/>
          <w:sz w:val="22"/>
          <w:szCs w:val="22"/>
          <w:lang w:eastAsia="en-US"/>
        </w:rPr>
      </w:pPr>
      <w:r w:rsidRPr="008A4094">
        <w:rPr>
          <w:rFonts w:asciiTheme="minorHAnsi" w:hAnsiTheme="minorHAnsi" w:cstheme="minorHAnsi"/>
          <w:b/>
          <w:sz w:val="22"/>
          <w:szCs w:val="22"/>
          <w:lang w:eastAsia="en-US"/>
        </w:rPr>
        <w:t>ΤΟ ΑΡΜΟΔΙΟ ΟΡΓΑΝΟ Τ</w:t>
      </w:r>
      <w:r w:rsidR="008A4094">
        <w:rPr>
          <w:rFonts w:asciiTheme="minorHAnsi" w:hAnsiTheme="minorHAnsi" w:cstheme="minorHAnsi"/>
          <w:b/>
          <w:sz w:val="22"/>
          <w:szCs w:val="22"/>
          <w:lang w:eastAsia="en-US"/>
        </w:rPr>
        <w:t>ΟΥ ΕΦ</w:t>
      </w:r>
    </w:p>
    <w:p w14:paraId="3EF69B39" w14:textId="77777777" w:rsidR="009075C3" w:rsidRPr="008A4094" w:rsidRDefault="00C648C8" w:rsidP="00CF2652">
      <w:pPr>
        <w:spacing w:before="60" w:after="60" w:line="240" w:lineRule="exact"/>
        <w:ind w:left="6480"/>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14:paraId="15ADA05E" w14:textId="77777777" w:rsidR="00733CA2" w:rsidRPr="008A4094" w:rsidRDefault="00733CA2" w:rsidP="00CF2652">
      <w:pPr>
        <w:spacing w:before="60" w:after="60" w:line="240" w:lineRule="exact"/>
        <w:jc w:val="both"/>
        <w:rPr>
          <w:rFonts w:asciiTheme="minorHAnsi" w:hAnsiTheme="minorHAnsi" w:cstheme="minorHAnsi"/>
          <w:sz w:val="22"/>
          <w:szCs w:val="22"/>
          <w:lang w:eastAsia="en-US"/>
        </w:rPr>
      </w:pPr>
    </w:p>
    <w:p w14:paraId="40EDF4A4" w14:textId="77777777" w:rsidR="009075C3" w:rsidRPr="008A4094" w:rsidRDefault="009075C3" w:rsidP="00CF2652">
      <w:pPr>
        <w:spacing w:before="60" w:after="60" w:line="240" w:lineRule="exact"/>
        <w:jc w:val="both"/>
        <w:outlineLvl w:val="0"/>
        <w:rPr>
          <w:rFonts w:asciiTheme="minorHAnsi" w:hAnsiTheme="minorHAnsi" w:cstheme="minorHAnsi"/>
          <w:b/>
          <w:sz w:val="22"/>
          <w:szCs w:val="22"/>
          <w:u w:val="single"/>
          <w:lang w:eastAsia="en-US"/>
        </w:rPr>
      </w:pPr>
      <w:r w:rsidRPr="008A4094">
        <w:rPr>
          <w:rFonts w:asciiTheme="minorHAnsi" w:hAnsiTheme="minorHAnsi" w:cstheme="minorHAnsi"/>
          <w:b/>
          <w:sz w:val="22"/>
          <w:szCs w:val="22"/>
          <w:u w:val="single"/>
          <w:lang w:eastAsia="en-US"/>
        </w:rPr>
        <w:t xml:space="preserve">Εσωτερική Διανομή: </w:t>
      </w:r>
    </w:p>
    <w:p w14:paraId="03CEFDCA" w14:textId="60808702" w:rsidR="0062762B" w:rsidRPr="008A4094" w:rsidRDefault="0062762B" w:rsidP="00CF2652">
      <w:pPr>
        <w:numPr>
          <w:ilvl w:val="0"/>
          <w:numId w:val="28"/>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Ειδική Υπηρεσία </w:t>
      </w:r>
      <w:r w:rsidR="004A475A" w:rsidRPr="008A4094">
        <w:rPr>
          <w:rFonts w:asciiTheme="minorHAnsi" w:hAnsiTheme="minorHAnsi" w:cstheme="minorHAnsi"/>
          <w:sz w:val="22"/>
          <w:szCs w:val="22"/>
          <w:lang w:eastAsia="en-US"/>
        </w:rPr>
        <w:t xml:space="preserve">Συντονισμού &amp; </w:t>
      </w:r>
      <w:r w:rsidRPr="008A4094">
        <w:rPr>
          <w:rFonts w:asciiTheme="minorHAnsi" w:hAnsiTheme="minorHAnsi" w:cstheme="minorHAnsi"/>
          <w:sz w:val="22"/>
          <w:szCs w:val="22"/>
          <w:lang w:eastAsia="en-US"/>
        </w:rPr>
        <w:t xml:space="preserve">Διαχείρισης </w:t>
      </w:r>
      <w:r w:rsidR="00876366">
        <w:rPr>
          <w:rFonts w:asciiTheme="minorHAnsi" w:hAnsiTheme="minorHAnsi" w:cstheme="minorHAnsi"/>
          <w:sz w:val="22"/>
          <w:szCs w:val="22"/>
          <w:lang w:eastAsia="en-US"/>
        </w:rPr>
        <w:t>- ΜΕΥ</w:t>
      </w:r>
      <w:r w:rsidRPr="008A4094">
        <w:rPr>
          <w:rFonts w:asciiTheme="minorHAnsi" w:hAnsiTheme="minorHAnsi" w:cstheme="minorHAnsi"/>
          <w:sz w:val="22"/>
          <w:szCs w:val="22"/>
          <w:lang w:eastAsia="en-US"/>
        </w:rPr>
        <w:t>. «…………..»</w:t>
      </w:r>
      <w:r w:rsidR="00484AED" w:rsidRPr="008A4094">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 xml:space="preserve">ή </w:t>
      </w:r>
      <w:r w:rsidR="00BA0E14">
        <w:rPr>
          <w:rFonts w:asciiTheme="minorHAnsi" w:hAnsiTheme="minorHAnsi" w:cstheme="minorHAnsi"/>
          <w:sz w:val="22"/>
          <w:szCs w:val="22"/>
          <w:lang w:eastAsia="en-US"/>
        </w:rPr>
        <w:t>Ενδιάμεσος Φορέας</w:t>
      </w:r>
    </w:p>
    <w:p w14:paraId="36EAE96D" w14:textId="559E6596" w:rsidR="009075C3" w:rsidRPr="008A4094" w:rsidRDefault="009075C3" w:rsidP="00DE45F1">
      <w:pPr>
        <w:spacing w:before="60" w:after="60" w:line="240" w:lineRule="exact"/>
        <w:jc w:val="both"/>
        <w:rPr>
          <w:rFonts w:asciiTheme="minorHAnsi" w:hAnsiTheme="minorHAnsi" w:cstheme="minorHAnsi"/>
          <w:sz w:val="22"/>
          <w:szCs w:val="22"/>
          <w:lang w:eastAsia="en-US"/>
        </w:rPr>
      </w:pPr>
    </w:p>
    <w:sectPr w:rsidR="009075C3" w:rsidRPr="008A4094" w:rsidSect="009F7126">
      <w:headerReference w:type="default" r:id="rId12"/>
      <w:footerReference w:type="default" r:id="rId13"/>
      <w:type w:val="continuous"/>
      <w:pgSz w:w="11906" w:h="16838"/>
      <w:pgMar w:top="1440" w:right="1247" w:bottom="1440" w:left="1418" w:header="680" w:footer="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0840" w14:textId="77777777" w:rsidR="00C91683" w:rsidRDefault="00C91683">
      <w:r>
        <w:separator/>
      </w:r>
    </w:p>
  </w:endnote>
  <w:endnote w:type="continuationSeparator" w:id="0">
    <w:p w14:paraId="0519CCC3" w14:textId="77777777" w:rsidR="00C91683" w:rsidRDefault="00C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3386"/>
      <w:gridCol w:w="813"/>
      <w:gridCol w:w="4096"/>
    </w:tblGrid>
    <w:tr w:rsidR="009F7126" w:rsidRPr="007D314E" w14:paraId="185A6441" w14:textId="77777777" w:rsidTr="75080B99">
      <w:trPr>
        <w:trHeight w:val="831"/>
      </w:trPr>
      <w:tc>
        <w:tcPr>
          <w:tcW w:w="3386" w:type="dxa"/>
          <w:tcBorders>
            <w:top w:val="single" w:sz="8" w:space="0" w:color="auto"/>
            <w:left w:val="nil"/>
            <w:bottom w:val="nil"/>
            <w:right w:val="nil"/>
          </w:tcBorders>
          <w:tcMar>
            <w:left w:w="90" w:type="dxa"/>
            <w:right w:w="90" w:type="dxa"/>
          </w:tcMar>
          <w:vAlign w:val="center"/>
        </w:tcPr>
        <w:p w14:paraId="4D3BD231" w14:textId="77777777" w:rsidR="009F7126" w:rsidRDefault="009F7126" w:rsidP="009F7126">
          <w:pPr>
            <w:spacing w:line="257" w:lineRule="auto"/>
            <w:jc w:val="center"/>
          </w:pPr>
          <w:r>
            <w:rPr>
              <w:noProof/>
            </w:rPr>
            <w:drawing>
              <wp:anchor distT="0" distB="0" distL="114300" distR="114300" simplePos="0" relativeHeight="251659264" behindDoc="0" locked="0" layoutInCell="1" allowOverlap="1" wp14:anchorId="5EC4C04B" wp14:editId="3D11DD4E">
                <wp:simplePos x="0" y="0"/>
                <wp:positionH relativeFrom="column">
                  <wp:align>left</wp:align>
                </wp:positionH>
                <wp:positionV relativeFrom="paragraph">
                  <wp:posOffset>0</wp:posOffset>
                </wp:positionV>
                <wp:extent cx="2000250" cy="247650"/>
                <wp:effectExtent l="0" t="0" r="0" b="0"/>
                <wp:wrapNone/>
                <wp:docPr id="1844978406" name="Εικόνα 1844978406"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78406" name="Εικόνα 1844978406"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left w:w="90" w:type="dxa"/>
            <w:right w:w="90" w:type="dxa"/>
          </w:tcMar>
          <w:vAlign w:val="center"/>
        </w:tcPr>
        <w:p w14:paraId="0AFB74E6" w14:textId="77777777" w:rsidR="009F7126" w:rsidRPr="00BA5133" w:rsidRDefault="009F7126" w:rsidP="009F7126">
          <w:pPr>
            <w:spacing w:line="257" w:lineRule="auto"/>
            <w:jc w:val="center"/>
            <w:rPr>
              <w:rFonts w:asciiTheme="minorHAnsi" w:eastAsia="Calibri" w:hAnsiTheme="minorHAnsi" w:cstheme="minorHAnsi"/>
              <w:sz w:val="18"/>
              <w:szCs w:val="18"/>
            </w:rPr>
          </w:pPr>
          <w:r w:rsidRPr="00BA5133">
            <w:rPr>
              <w:rFonts w:asciiTheme="minorHAnsi" w:eastAsia="Calibri" w:hAnsiTheme="minorHAnsi" w:cstheme="minorHAnsi"/>
              <w:sz w:val="18"/>
              <w:szCs w:val="18"/>
            </w:rPr>
            <w:fldChar w:fldCharType="begin"/>
          </w:r>
          <w:r w:rsidRPr="00BA5133">
            <w:rPr>
              <w:rFonts w:asciiTheme="minorHAnsi" w:hAnsiTheme="minorHAnsi" w:cstheme="minorHAnsi"/>
              <w:sz w:val="18"/>
              <w:szCs w:val="18"/>
            </w:rPr>
            <w:instrText>PAGE</w:instrText>
          </w:r>
          <w:r w:rsidRPr="00BA5133">
            <w:rPr>
              <w:rFonts w:asciiTheme="minorHAnsi" w:hAnsiTheme="minorHAnsi" w:cstheme="minorHAnsi"/>
              <w:sz w:val="18"/>
              <w:szCs w:val="18"/>
            </w:rPr>
            <w:fldChar w:fldCharType="separate"/>
          </w:r>
          <w:r>
            <w:rPr>
              <w:rFonts w:asciiTheme="minorHAnsi" w:hAnsiTheme="minorHAnsi" w:cstheme="minorHAnsi"/>
              <w:noProof/>
              <w:sz w:val="18"/>
              <w:szCs w:val="18"/>
            </w:rPr>
            <w:t>7</w:t>
          </w:r>
          <w:r w:rsidRPr="00BA5133">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left w:w="90" w:type="dxa"/>
            <w:right w:w="90" w:type="dxa"/>
          </w:tcMar>
          <w:vAlign w:val="center"/>
        </w:tcPr>
        <w:p w14:paraId="6BC05FE3" w14:textId="5A05303C" w:rsidR="009F7126" w:rsidRPr="00F20EFD" w:rsidRDefault="009F7126" w:rsidP="009F7126">
          <w:pPr>
            <w:spacing w:line="257" w:lineRule="auto"/>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w:t>
          </w:r>
          <w:r w:rsidRPr="00F20EFD">
            <w:rPr>
              <w:rFonts w:ascii="Tahoma" w:eastAsia="Tahoma" w:hAnsi="Tahoma" w:cs="Tahoma"/>
              <w:color w:val="000000" w:themeColor="text1"/>
              <w:sz w:val="16"/>
              <w:szCs w:val="16"/>
            </w:rPr>
            <w:t xml:space="preserve">: </w:t>
          </w:r>
          <w:r w:rsidR="00DE45F1">
            <w:rPr>
              <w:rFonts w:ascii="Tahoma" w:eastAsia="Tahoma" w:hAnsi="Tahoma" w:cs="Tahoma"/>
              <w:color w:val="000000" w:themeColor="text1"/>
              <w:sz w:val="16"/>
              <w:szCs w:val="16"/>
            </w:rPr>
            <w:t>Ε.ΙΙ.4</w:t>
          </w:r>
          <w:r w:rsidRPr="00F20EFD">
            <w:rPr>
              <w:rFonts w:ascii="Tahoma" w:eastAsia="Tahoma" w:hAnsi="Tahoma" w:cs="Tahoma"/>
              <w:color w:val="000000" w:themeColor="text1"/>
              <w:sz w:val="16"/>
              <w:szCs w:val="16"/>
            </w:rPr>
            <w:t>_</w:t>
          </w:r>
          <w:r w:rsidR="00DE45F1">
            <w:rPr>
              <w:rFonts w:ascii="Tahoma" w:eastAsia="Tahoma" w:hAnsi="Tahoma" w:cs="Tahoma"/>
              <w:color w:val="000000" w:themeColor="text1"/>
              <w:sz w:val="16"/>
              <w:szCs w:val="16"/>
            </w:rPr>
            <w:t>1</w:t>
          </w:r>
        </w:p>
        <w:p w14:paraId="4E2B7A7B" w14:textId="6517D6C9" w:rsidR="009F7126" w:rsidRPr="00F20EFD" w:rsidRDefault="009F7126" w:rsidP="009F7126">
          <w:pPr>
            <w:spacing w:line="257" w:lineRule="auto"/>
            <w:contextualSpacing/>
            <w:jc w:val="right"/>
          </w:pPr>
          <w:r w:rsidRPr="00F20EFD">
            <w:rPr>
              <w:rFonts w:ascii="Tahoma" w:eastAsia="Tahoma" w:hAnsi="Tahoma" w:cs="Tahoma"/>
              <w:color w:val="000000" w:themeColor="text1"/>
              <w:sz w:val="16"/>
              <w:szCs w:val="16"/>
            </w:rPr>
            <w:t>Έκδοση:</w:t>
          </w:r>
          <w:r w:rsidR="007512BA">
            <w:rPr>
              <w:rFonts w:ascii="Tahoma" w:eastAsia="Tahoma" w:hAnsi="Tahoma" w:cs="Tahoma"/>
              <w:color w:val="000000" w:themeColor="text1"/>
              <w:sz w:val="16"/>
              <w:szCs w:val="16"/>
            </w:rPr>
            <w:t xml:space="preserve"> </w:t>
          </w:r>
          <w:r w:rsidR="002C2C6E">
            <w:rPr>
              <w:rFonts w:ascii="Tahoma" w:eastAsia="Tahoma" w:hAnsi="Tahoma" w:cs="Tahoma"/>
              <w:color w:val="000000" w:themeColor="text1"/>
              <w:sz w:val="16"/>
              <w:szCs w:val="16"/>
            </w:rPr>
            <w:t>2</w:t>
          </w:r>
          <w:r w:rsidRPr="00F20EFD">
            <w:rPr>
              <w:rFonts w:ascii="Tahoma" w:eastAsia="Tahoma" w:hAnsi="Tahoma" w:cs="Tahoma"/>
              <w:color w:val="000000" w:themeColor="text1"/>
              <w:sz w:val="16"/>
              <w:szCs w:val="16"/>
              <w:vertAlign w:val="superscript"/>
            </w:rPr>
            <w:t>η</w:t>
          </w:r>
          <w:r w:rsidRPr="00F20EFD">
            <w:rPr>
              <w:rFonts w:ascii="Tahoma" w:eastAsia="Tahoma" w:hAnsi="Tahoma" w:cs="Tahoma"/>
              <w:color w:val="000000" w:themeColor="text1"/>
              <w:sz w:val="16"/>
              <w:szCs w:val="16"/>
            </w:rPr>
            <w:t xml:space="preserve"> </w:t>
          </w:r>
        </w:p>
        <w:p w14:paraId="750693A0" w14:textId="5C21056C" w:rsidR="009F7126" w:rsidRPr="00F20EFD" w:rsidRDefault="75080B99" w:rsidP="009F7126">
          <w:pPr>
            <w:spacing w:line="257" w:lineRule="auto"/>
            <w:contextualSpacing/>
            <w:jc w:val="right"/>
            <w:rPr>
              <w:rFonts w:ascii="Tahoma" w:eastAsia="Tahoma" w:hAnsi="Tahoma" w:cs="Tahoma"/>
              <w:color w:val="000000" w:themeColor="text1"/>
              <w:sz w:val="16"/>
              <w:szCs w:val="16"/>
            </w:rPr>
          </w:pPr>
          <w:proofErr w:type="spellStart"/>
          <w:r w:rsidRPr="75080B99">
            <w:rPr>
              <w:rFonts w:ascii="Tahoma" w:eastAsia="Tahoma" w:hAnsi="Tahoma" w:cs="Tahoma"/>
              <w:color w:val="000000" w:themeColor="text1"/>
              <w:sz w:val="16"/>
              <w:szCs w:val="16"/>
            </w:rPr>
            <w:t>Ημ</w:t>
          </w:r>
          <w:proofErr w:type="spellEnd"/>
          <w:r w:rsidRPr="75080B99">
            <w:rPr>
              <w:rFonts w:ascii="Tahoma" w:eastAsia="Tahoma" w:hAnsi="Tahoma" w:cs="Tahoma"/>
              <w:color w:val="000000" w:themeColor="text1"/>
              <w:sz w:val="16"/>
              <w:szCs w:val="16"/>
            </w:rPr>
            <w:t xml:space="preserve">. </w:t>
          </w:r>
          <w:r w:rsidRPr="75080B99">
            <w:rPr>
              <w:rFonts w:ascii="Tahoma" w:eastAsia="Tahoma" w:hAnsi="Tahoma" w:cs="Tahoma"/>
              <w:color w:val="000000" w:themeColor="text1"/>
              <w:sz w:val="16"/>
              <w:szCs w:val="16"/>
            </w:rPr>
            <w:t xml:space="preserve">Έκδοσης: </w:t>
          </w:r>
          <w:r w:rsidR="00793B9C" w:rsidRPr="00793B9C">
            <w:rPr>
              <w:rFonts w:ascii="Tahoma" w:eastAsia="Tahoma" w:hAnsi="Tahoma" w:cs="Tahoma"/>
              <w:color w:val="000000" w:themeColor="text1"/>
              <w:sz w:val="16"/>
              <w:szCs w:val="16"/>
            </w:rPr>
            <w:t>02.05.2025</w:t>
          </w:r>
        </w:p>
      </w:tc>
    </w:tr>
  </w:tbl>
  <w:p w14:paraId="7D439F2C" w14:textId="77777777" w:rsidR="003E54B9" w:rsidRPr="00484AED" w:rsidRDefault="003E54B9" w:rsidP="00484AED">
    <w:pPr>
      <w:pStyle w:val="a4"/>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BABC" w14:textId="77777777" w:rsidR="00C91683" w:rsidRDefault="00C91683">
      <w:r>
        <w:separator/>
      </w:r>
    </w:p>
  </w:footnote>
  <w:footnote w:type="continuationSeparator" w:id="0">
    <w:p w14:paraId="4D4BE0C2" w14:textId="77777777" w:rsidR="00C91683" w:rsidRDefault="00C9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096E3ECE" w14:paraId="1936BCE2" w14:textId="77777777" w:rsidTr="096E3ECE">
      <w:trPr>
        <w:trHeight w:val="300"/>
      </w:trPr>
      <w:tc>
        <w:tcPr>
          <w:tcW w:w="3080" w:type="dxa"/>
        </w:tcPr>
        <w:p w14:paraId="418F7319" w14:textId="7673295D" w:rsidR="096E3ECE" w:rsidRDefault="096E3ECE" w:rsidP="096E3ECE">
          <w:pPr>
            <w:ind w:left="-115"/>
          </w:pPr>
        </w:p>
      </w:tc>
      <w:tc>
        <w:tcPr>
          <w:tcW w:w="3080" w:type="dxa"/>
        </w:tcPr>
        <w:p w14:paraId="33F11A03" w14:textId="4C41E176" w:rsidR="096E3ECE" w:rsidRDefault="096E3ECE" w:rsidP="096E3ECE">
          <w:pPr>
            <w:jc w:val="center"/>
          </w:pPr>
        </w:p>
      </w:tc>
      <w:tc>
        <w:tcPr>
          <w:tcW w:w="3080" w:type="dxa"/>
        </w:tcPr>
        <w:p w14:paraId="4CF6865D" w14:textId="0563EDD0" w:rsidR="096E3ECE" w:rsidRDefault="096E3ECE" w:rsidP="096E3ECE">
          <w:pPr>
            <w:ind w:right="-115"/>
            <w:jc w:val="right"/>
          </w:pPr>
        </w:p>
      </w:tc>
    </w:tr>
  </w:tbl>
  <w:p w14:paraId="41748670" w14:textId="26844C29" w:rsidR="096E3ECE" w:rsidRDefault="096E3E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5"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C0EC9"/>
    <w:multiLevelType w:val="hybridMultilevel"/>
    <w:tmpl w:val="53822C80"/>
    <w:lvl w:ilvl="0" w:tplc="18C0C0B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843A5F"/>
    <w:multiLevelType w:val="hybridMultilevel"/>
    <w:tmpl w:val="2612E9FC"/>
    <w:lvl w:ilvl="0" w:tplc="4C3616E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D56E54"/>
    <w:multiLevelType w:val="hybridMultilevel"/>
    <w:tmpl w:val="A67A2EE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BDC2854"/>
    <w:multiLevelType w:val="hybridMultilevel"/>
    <w:tmpl w:val="B60092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145EFA"/>
    <w:multiLevelType w:val="hybridMultilevel"/>
    <w:tmpl w:val="AD5AE4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86461121">
    <w:abstractNumId w:val="4"/>
  </w:num>
  <w:num w:numId="2" w16cid:durableId="669211314">
    <w:abstractNumId w:val="14"/>
  </w:num>
  <w:num w:numId="3" w16cid:durableId="9334615">
    <w:abstractNumId w:val="0"/>
  </w:num>
  <w:num w:numId="4" w16cid:durableId="1967850266">
    <w:abstractNumId w:val="6"/>
  </w:num>
  <w:num w:numId="5" w16cid:durableId="1505129697">
    <w:abstractNumId w:val="21"/>
  </w:num>
  <w:num w:numId="6" w16cid:durableId="1259557443">
    <w:abstractNumId w:val="19"/>
  </w:num>
  <w:num w:numId="7" w16cid:durableId="1202085644">
    <w:abstractNumId w:val="18"/>
  </w:num>
  <w:num w:numId="8" w16cid:durableId="784346026">
    <w:abstractNumId w:val="37"/>
  </w:num>
  <w:num w:numId="9" w16cid:durableId="1393116963">
    <w:abstractNumId w:val="26"/>
  </w:num>
  <w:num w:numId="10" w16cid:durableId="699552139">
    <w:abstractNumId w:val="35"/>
  </w:num>
  <w:num w:numId="11" w16cid:durableId="343364446">
    <w:abstractNumId w:val="34"/>
  </w:num>
  <w:num w:numId="12" w16cid:durableId="404109265">
    <w:abstractNumId w:val="22"/>
  </w:num>
  <w:num w:numId="13" w16cid:durableId="77143703">
    <w:abstractNumId w:val="16"/>
  </w:num>
  <w:num w:numId="14" w16cid:durableId="759444902">
    <w:abstractNumId w:val="33"/>
  </w:num>
  <w:num w:numId="15" w16cid:durableId="1407606873">
    <w:abstractNumId w:val="17"/>
  </w:num>
  <w:num w:numId="16" w16cid:durableId="1284269590">
    <w:abstractNumId w:val="9"/>
  </w:num>
  <w:num w:numId="17" w16cid:durableId="433280972">
    <w:abstractNumId w:val="28"/>
  </w:num>
  <w:num w:numId="18" w16cid:durableId="1805275590">
    <w:abstractNumId w:val="24"/>
  </w:num>
  <w:num w:numId="19" w16cid:durableId="304697679">
    <w:abstractNumId w:val="10"/>
  </w:num>
  <w:num w:numId="20" w16cid:durableId="530192510">
    <w:abstractNumId w:val="30"/>
  </w:num>
  <w:num w:numId="21" w16cid:durableId="839269799">
    <w:abstractNumId w:val="20"/>
  </w:num>
  <w:num w:numId="22" w16cid:durableId="629166922">
    <w:abstractNumId w:val="27"/>
  </w:num>
  <w:num w:numId="23" w16cid:durableId="717701738">
    <w:abstractNumId w:val="3"/>
  </w:num>
  <w:num w:numId="24" w16cid:durableId="1630473705">
    <w:abstractNumId w:val="13"/>
  </w:num>
  <w:num w:numId="25" w16cid:durableId="243227404">
    <w:abstractNumId w:val="15"/>
  </w:num>
  <w:num w:numId="26" w16cid:durableId="1625693910">
    <w:abstractNumId w:val="29"/>
  </w:num>
  <w:num w:numId="27" w16cid:durableId="1008751285">
    <w:abstractNumId w:val="32"/>
  </w:num>
  <w:num w:numId="28" w16cid:durableId="294869931">
    <w:abstractNumId w:val="23"/>
  </w:num>
  <w:num w:numId="29" w16cid:durableId="657611702">
    <w:abstractNumId w:val="8"/>
  </w:num>
  <w:num w:numId="30" w16cid:durableId="1934588972">
    <w:abstractNumId w:val="12"/>
  </w:num>
  <w:num w:numId="31" w16cid:durableId="1187520603">
    <w:abstractNumId w:val="1"/>
  </w:num>
  <w:num w:numId="32" w16cid:durableId="274335333">
    <w:abstractNumId w:val="7"/>
  </w:num>
  <w:num w:numId="33" w16cid:durableId="967053087">
    <w:abstractNumId w:val="31"/>
  </w:num>
  <w:num w:numId="34" w16cid:durableId="2015647863">
    <w:abstractNumId w:val="2"/>
  </w:num>
  <w:num w:numId="35" w16cid:durableId="1579365034">
    <w:abstractNumId w:val="11"/>
  </w:num>
  <w:num w:numId="36" w16cid:durableId="610208840">
    <w:abstractNumId w:val="36"/>
  </w:num>
  <w:num w:numId="37" w16cid:durableId="1829588498">
    <w:abstractNumId w:val="5"/>
  </w:num>
  <w:num w:numId="38" w16cid:durableId="3433625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3305"/>
    <w:rsid w:val="00011943"/>
    <w:rsid w:val="00013AE4"/>
    <w:rsid w:val="0002083D"/>
    <w:rsid w:val="00037F6C"/>
    <w:rsid w:val="00051D5A"/>
    <w:rsid w:val="00057AB8"/>
    <w:rsid w:val="000638BE"/>
    <w:rsid w:val="00066A58"/>
    <w:rsid w:val="000676AF"/>
    <w:rsid w:val="00072D5C"/>
    <w:rsid w:val="00087B90"/>
    <w:rsid w:val="0009474B"/>
    <w:rsid w:val="00095BFE"/>
    <w:rsid w:val="00097592"/>
    <w:rsid w:val="000A4AEE"/>
    <w:rsid w:val="000B1CB5"/>
    <w:rsid w:val="000B5C49"/>
    <w:rsid w:val="000C6ED5"/>
    <w:rsid w:val="000D685B"/>
    <w:rsid w:val="000E4DCC"/>
    <w:rsid w:val="000E5648"/>
    <w:rsid w:val="0010081C"/>
    <w:rsid w:val="00104C6D"/>
    <w:rsid w:val="001106BF"/>
    <w:rsid w:val="00114DCF"/>
    <w:rsid w:val="00122F56"/>
    <w:rsid w:val="00133870"/>
    <w:rsid w:val="00142F0E"/>
    <w:rsid w:val="00143B49"/>
    <w:rsid w:val="00143F9B"/>
    <w:rsid w:val="00147850"/>
    <w:rsid w:val="00153B21"/>
    <w:rsid w:val="00157A2C"/>
    <w:rsid w:val="00160FB4"/>
    <w:rsid w:val="0016381A"/>
    <w:rsid w:val="0017589F"/>
    <w:rsid w:val="0019022E"/>
    <w:rsid w:val="00191DCD"/>
    <w:rsid w:val="00191ED7"/>
    <w:rsid w:val="0019271F"/>
    <w:rsid w:val="00193B60"/>
    <w:rsid w:val="00195C16"/>
    <w:rsid w:val="001A2071"/>
    <w:rsid w:val="001A6561"/>
    <w:rsid w:val="001B3ECB"/>
    <w:rsid w:val="001D0659"/>
    <w:rsid w:val="001D2516"/>
    <w:rsid w:val="001D6D5B"/>
    <w:rsid w:val="001F5392"/>
    <w:rsid w:val="001F5DBC"/>
    <w:rsid w:val="001F613A"/>
    <w:rsid w:val="00200BCE"/>
    <w:rsid w:val="002018A7"/>
    <w:rsid w:val="002062D5"/>
    <w:rsid w:val="0021411F"/>
    <w:rsid w:val="002228B0"/>
    <w:rsid w:val="00231F6E"/>
    <w:rsid w:val="002374EF"/>
    <w:rsid w:val="002435AF"/>
    <w:rsid w:val="002452A7"/>
    <w:rsid w:val="0026114D"/>
    <w:rsid w:val="002656C6"/>
    <w:rsid w:val="00267201"/>
    <w:rsid w:val="00267547"/>
    <w:rsid w:val="00274669"/>
    <w:rsid w:val="00286734"/>
    <w:rsid w:val="002A1E4F"/>
    <w:rsid w:val="002A3EC1"/>
    <w:rsid w:val="002B4C02"/>
    <w:rsid w:val="002C2C6E"/>
    <w:rsid w:val="002D4ECB"/>
    <w:rsid w:val="002D771D"/>
    <w:rsid w:val="002E47BF"/>
    <w:rsid w:val="00300A9E"/>
    <w:rsid w:val="00300D2B"/>
    <w:rsid w:val="00302916"/>
    <w:rsid w:val="00304723"/>
    <w:rsid w:val="0031476F"/>
    <w:rsid w:val="003232E5"/>
    <w:rsid w:val="00325689"/>
    <w:rsid w:val="00327BAF"/>
    <w:rsid w:val="003317CC"/>
    <w:rsid w:val="0034083E"/>
    <w:rsid w:val="00342A7B"/>
    <w:rsid w:val="003431E3"/>
    <w:rsid w:val="00352A10"/>
    <w:rsid w:val="00352CEE"/>
    <w:rsid w:val="00356789"/>
    <w:rsid w:val="00366168"/>
    <w:rsid w:val="00391171"/>
    <w:rsid w:val="00392255"/>
    <w:rsid w:val="00394204"/>
    <w:rsid w:val="003A1816"/>
    <w:rsid w:val="003A4CCB"/>
    <w:rsid w:val="003A73A1"/>
    <w:rsid w:val="003A7B7B"/>
    <w:rsid w:val="003B543E"/>
    <w:rsid w:val="003C43DD"/>
    <w:rsid w:val="003D0E02"/>
    <w:rsid w:val="003D21B4"/>
    <w:rsid w:val="003D2246"/>
    <w:rsid w:val="003D3AA5"/>
    <w:rsid w:val="003D4554"/>
    <w:rsid w:val="003E1EB0"/>
    <w:rsid w:val="003E54B9"/>
    <w:rsid w:val="003F1A3C"/>
    <w:rsid w:val="00400F80"/>
    <w:rsid w:val="00401FD5"/>
    <w:rsid w:val="00404290"/>
    <w:rsid w:val="00412F06"/>
    <w:rsid w:val="00430F4E"/>
    <w:rsid w:val="00440643"/>
    <w:rsid w:val="0044300D"/>
    <w:rsid w:val="00453233"/>
    <w:rsid w:val="00453CB4"/>
    <w:rsid w:val="00455D03"/>
    <w:rsid w:val="00460222"/>
    <w:rsid w:val="0047197F"/>
    <w:rsid w:val="004723A4"/>
    <w:rsid w:val="00484AED"/>
    <w:rsid w:val="0049059A"/>
    <w:rsid w:val="004A214A"/>
    <w:rsid w:val="004A475A"/>
    <w:rsid w:val="004B08B9"/>
    <w:rsid w:val="004B4850"/>
    <w:rsid w:val="004C1434"/>
    <w:rsid w:val="004C2BED"/>
    <w:rsid w:val="004D01DF"/>
    <w:rsid w:val="004D0AE1"/>
    <w:rsid w:val="004D3E16"/>
    <w:rsid w:val="004E1D99"/>
    <w:rsid w:val="004F71BC"/>
    <w:rsid w:val="00504FC3"/>
    <w:rsid w:val="005120BA"/>
    <w:rsid w:val="00515FE5"/>
    <w:rsid w:val="00516D77"/>
    <w:rsid w:val="0051778C"/>
    <w:rsid w:val="00521906"/>
    <w:rsid w:val="005440A7"/>
    <w:rsid w:val="00546926"/>
    <w:rsid w:val="00552AD6"/>
    <w:rsid w:val="00560490"/>
    <w:rsid w:val="00572F24"/>
    <w:rsid w:val="00577B88"/>
    <w:rsid w:val="00583D24"/>
    <w:rsid w:val="005859D0"/>
    <w:rsid w:val="00587D86"/>
    <w:rsid w:val="005A0282"/>
    <w:rsid w:val="005A1365"/>
    <w:rsid w:val="005A36AF"/>
    <w:rsid w:val="005B729D"/>
    <w:rsid w:val="005B7FE9"/>
    <w:rsid w:val="005C174E"/>
    <w:rsid w:val="005C3D9B"/>
    <w:rsid w:val="005C65ED"/>
    <w:rsid w:val="005E652F"/>
    <w:rsid w:val="005F0BE2"/>
    <w:rsid w:val="00600BFD"/>
    <w:rsid w:val="00600F47"/>
    <w:rsid w:val="00610024"/>
    <w:rsid w:val="00611F87"/>
    <w:rsid w:val="00616BD4"/>
    <w:rsid w:val="006221BB"/>
    <w:rsid w:val="0062762B"/>
    <w:rsid w:val="00631AB3"/>
    <w:rsid w:val="00634B37"/>
    <w:rsid w:val="006361D9"/>
    <w:rsid w:val="006376B4"/>
    <w:rsid w:val="00650237"/>
    <w:rsid w:val="00650CBB"/>
    <w:rsid w:val="00652B47"/>
    <w:rsid w:val="006645D7"/>
    <w:rsid w:val="006750AE"/>
    <w:rsid w:val="00680680"/>
    <w:rsid w:val="006A131C"/>
    <w:rsid w:val="006B0507"/>
    <w:rsid w:val="006B3D2B"/>
    <w:rsid w:val="006C0932"/>
    <w:rsid w:val="006C28BA"/>
    <w:rsid w:val="006C2C76"/>
    <w:rsid w:val="006C33AF"/>
    <w:rsid w:val="006C3914"/>
    <w:rsid w:val="006C795F"/>
    <w:rsid w:val="006F06DC"/>
    <w:rsid w:val="00714590"/>
    <w:rsid w:val="00726F40"/>
    <w:rsid w:val="00733CA2"/>
    <w:rsid w:val="007512BA"/>
    <w:rsid w:val="0076679D"/>
    <w:rsid w:val="00766CA9"/>
    <w:rsid w:val="0077280C"/>
    <w:rsid w:val="0077331A"/>
    <w:rsid w:val="00793B9C"/>
    <w:rsid w:val="00797FC2"/>
    <w:rsid w:val="007A5648"/>
    <w:rsid w:val="007C08C5"/>
    <w:rsid w:val="007C4358"/>
    <w:rsid w:val="007D08C5"/>
    <w:rsid w:val="007D13F4"/>
    <w:rsid w:val="007E5104"/>
    <w:rsid w:val="007E6B7F"/>
    <w:rsid w:val="007E6DA7"/>
    <w:rsid w:val="007F4DDC"/>
    <w:rsid w:val="00802203"/>
    <w:rsid w:val="00804DF9"/>
    <w:rsid w:val="00807AA8"/>
    <w:rsid w:val="00810D8E"/>
    <w:rsid w:val="008140EB"/>
    <w:rsid w:val="008169C8"/>
    <w:rsid w:val="008207F9"/>
    <w:rsid w:val="00821630"/>
    <w:rsid w:val="0082695B"/>
    <w:rsid w:val="008329F8"/>
    <w:rsid w:val="0083721F"/>
    <w:rsid w:val="00840F50"/>
    <w:rsid w:val="00842272"/>
    <w:rsid w:val="00845D0E"/>
    <w:rsid w:val="008625DD"/>
    <w:rsid w:val="008663B6"/>
    <w:rsid w:val="00867939"/>
    <w:rsid w:val="00876366"/>
    <w:rsid w:val="00877C88"/>
    <w:rsid w:val="00887B5E"/>
    <w:rsid w:val="008921F4"/>
    <w:rsid w:val="00892DE6"/>
    <w:rsid w:val="008937B6"/>
    <w:rsid w:val="00897A28"/>
    <w:rsid w:val="008A116D"/>
    <w:rsid w:val="008A15F7"/>
    <w:rsid w:val="008A1FF7"/>
    <w:rsid w:val="008A4094"/>
    <w:rsid w:val="008A4772"/>
    <w:rsid w:val="008B5A34"/>
    <w:rsid w:val="008C7CE8"/>
    <w:rsid w:val="008D2CF7"/>
    <w:rsid w:val="008D6D12"/>
    <w:rsid w:val="008E1449"/>
    <w:rsid w:val="008E5DA3"/>
    <w:rsid w:val="00904D4F"/>
    <w:rsid w:val="00905C25"/>
    <w:rsid w:val="009075C3"/>
    <w:rsid w:val="00910F8D"/>
    <w:rsid w:val="009128D2"/>
    <w:rsid w:val="00912C19"/>
    <w:rsid w:val="00914173"/>
    <w:rsid w:val="00914E5B"/>
    <w:rsid w:val="00915091"/>
    <w:rsid w:val="00917DCE"/>
    <w:rsid w:val="00925253"/>
    <w:rsid w:val="00925EAF"/>
    <w:rsid w:val="00931557"/>
    <w:rsid w:val="00935A03"/>
    <w:rsid w:val="00935DFB"/>
    <w:rsid w:val="00957AE1"/>
    <w:rsid w:val="00966DAF"/>
    <w:rsid w:val="00970BF8"/>
    <w:rsid w:val="00970E64"/>
    <w:rsid w:val="00973B62"/>
    <w:rsid w:val="009813A6"/>
    <w:rsid w:val="0098685C"/>
    <w:rsid w:val="00987D33"/>
    <w:rsid w:val="009930BB"/>
    <w:rsid w:val="00993D5E"/>
    <w:rsid w:val="009A2062"/>
    <w:rsid w:val="009B0F24"/>
    <w:rsid w:val="009B583D"/>
    <w:rsid w:val="009B6C1B"/>
    <w:rsid w:val="009C60F9"/>
    <w:rsid w:val="009D20F1"/>
    <w:rsid w:val="009E59E8"/>
    <w:rsid w:val="009F1512"/>
    <w:rsid w:val="009F7126"/>
    <w:rsid w:val="00A02632"/>
    <w:rsid w:val="00A04488"/>
    <w:rsid w:val="00A07AC5"/>
    <w:rsid w:val="00A12381"/>
    <w:rsid w:val="00A13958"/>
    <w:rsid w:val="00A14F89"/>
    <w:rsid w:val="00A3591F"/>
    <w:rsid w:val="00A36477"/>
    <w:rsid w:val="00A42958"/>
    <w:rsid w:val="00A43E69"/>
    <w:rsid w:val="00A4645B"/>
    <w:rsid w:val="00A57EF8"/>
    <w:rsid w:val="00A63DF6"/>
    <w:rsid w:val="00A711F6"/>
    <w:rsid w:val="00A71281"/>
    <w:rsid w:val="00A74826"/>
    <w:rsid w:val="00A750DC"/>
    <w:rsid w:val="00A85B67"/>
    <w:rsid w:val="00A915A9"/>
    <w:rsid w:val="00A92757"/>
    <w:rsid w:val="00AA249C"/>
    <w:rsid w:val="00AA6508"/>
    <w:rsid w:val="00AB1E99"/>
    <w:rsid w:val="00AC0941"/>
    <w:rsid w:val="00AC4CCE"/>
    <w:rsid w:val="00AD0FE7"/>
    <w:rsid w:val="00AE1A9E"/>
    <w:rsid w:val="00AF35ED"/>
    <w:rsid w:val="00B04CC0"/>
    <w:rsid w:val="00B12308"/>
    <w:rsid w:val="00B36A8D"/>
    <w:rsid w:val="00B373D4"/>
    <w:rsid w:val="00B3767D"/>
    <w:rsid w:val="00B505EA"/>
    <w:rsid w:val="00B52D63"/>
    <w:rsid w:val="00B544BE"/>
    <w:rsid w:val="00B703EF"/>
    <w:rsid w:val="00B71348"/>
    <w:rsid w:val="00B716E9"/>
    <w:rsid w:val="00B7235A"/>
    <w:rsid w:val="00B8080B"/>
    <w:rsid w:val="00B935BC"/>
    <w:rsid w:val="00B9465A"/>
    <w:rsid w:val="00B94A23"/>
    <w:rsid w:val="00BA0E14"/>
    <w:rsid w:val="00BA5D7F"/>
    <w:rsid w:val="00BB37BD"/>
    <w:rsid w:val="00BB464F"/>
    <w:rsid w:val="00BC12C1"/>
    <w:rsid w:val="00BC50B2"/>
    <w:rsid w:val="00BC6A3F"/>
    <w:rsid w:val="00BD5730"/>
    <w:rsid w:val="00BD612A"/>
    <w:rsid w:val="00BE652A"/>
    <w:rsid w:val="00BF0FFB"/>
    <w:rsid w:val="00BF3E35"/>
    <w:rsid w:val="00C15851"/>
    <w:rsid w:val="00C2176D"/>
    <w:rsid w:val="00C22DF1"/>
    <w:rsid w:val="00C369A2"/>
    <w:rsid w:val="00C51690"/>
    <w:rsid w:val="00C51B6B"/>
    <w:rsid w:val="00C55893"/>
    <w:rsid w:val="00C626FF"/>
    <w:rsid w:val="00C648C8"/>
    <w:rsid w:val="00C65E34"/>
    <w:rsid w:val="00C6642F"/>
    <w:rsid w:val="00C71087"/>
    <w:rsid w:val="00C73323"/>
    <w:rsid w:val="00C73CC8"/>
    <w:rsid w:val="00C75370"/>
    <w:rsid w:val="00C77E90"/>
    <w:rsid w:val="00C8123A"/>
    <w:rsid w:val="00C90336"/>
    <w:rsid w:val="00C91683"/>
    <w:rsid w:val="00C95039"/>
    <w:rsid w:val="00CA1517"/>
    <w:rsid w:val="00CA180D"/>
    <w:rsid w:val="00CA66E4"/>
    <w:rsid w:val="00CB2147"/>
    <w:rsid w:val="00CB55F7"/>
    <w:rsid w:val="00CC24B6"/>
    <w:rsid w:val="00CD370B"/>
    <w:rsid w:val="00CD7B5E"/>
    <w:rsid w:val="00CE3EFF"/>
    <w:rsid w:val="00CF2652"/>
    <w:rsid w:val="00D06E37"/>
    <w:rsid w:val="00D07914"/>
    <w:rsid w:val="00D119DA"/>
    <w:rsid w:val="00D14DA0"/>
    <w:rsid w:val="00D16B64"/>
    <w:rsid w:val="00D31260"/>
    <w:rsid w:val="00D63B98"/>
    <w:rsid w:val="00D74A9A"/>
    <w:rsid w:val="00D81A50"/>
    <w:rsid w:val="00DA3D9A"/>
    <w:rsid w:val="00DA5CD8"/>
    <w:rsid w:val="00DB19C3"/>
    <w:rsid w:val="00DB61A0"/>
    <w:rsid w:val="00DB6405"/>
    <w:rsid w:val="00DB7558"/>
    <w:rsid w:val="00DC0BE9"/>
    <w:rsid w:val="00DD05F7"/>
    <w:rsid w:val="00DD23EC"/>
    <w:rsid w:val="00DE45F1"/>
    <w:rsid w:val="00DE7B0B"/>
    <w:rsid w:val="00DF069A"/>
    <w:rsid w:val="00E03AAE"/>
    <w:rsid w:val="00E116BC"/>
    <w:rsid w:val="00E131B8"/>
    <w:rsid w:val="00E20945"/>
    <w:rsid w:val="00E2381E"/>
    <w:rsid w:val="00E25CC4"/>
    <w:rsid w:val="00E32746"/>
    <w:rsid w:val="00E35C4E"/>
    <w:rsid w:val="00E3600F"/>
    <w:rsid w:val="00E36F98"/>
    <w:rsid w:val="00E41BC4"/>
    <w:rsid w:val="00E44407"/>
    <w:rsid w:val="00E523F0"/>
    <w:rsid w:val="00E53FCF"/>
    <w:rsid w:val="00E5676B"/>
    <w:rsid w:val="00E5796D"/>
    <w:rsid w:val="00E57A48"/>
    <w:rsid w:val="00E71F39"/>
    <w:rsid w:val="00E83040"/>
    <w:rsid w:val="00E87DFB"/>
    <w:rsid w:val="00E92ED3"/>
    <w:rsid w:val="00EA0944"/>
    <w:rsid w:val="00EA442E"/>
    <w:rsid w:val="00EA466C"/>
    <w:rsid w:val="00EA5C8B"/>
    <w:rsid w:val="00EB1398"/>
    <w:rsid w:val="00ED60F9"/>
    <w:rsid w:val="00EF52B3"/>
    <w:rsid w:val="00F11A46"/>
    <w:rsid w:val="00F14621"/>
    <w:rsid w:val="00F21FFE"/>
    <w:rsid w:val="00F27BE9"/>
    <w:rsid w:val="00F35B6F"/>
    <w:rsid w:val="00F53F90"/>
    <w:rsid w:val="00F56615"/>
    <w:rsid w:val="00F61ACC"/>
    <w:rsid w:val="00F63862"/>
    <w:rsid w:val="00F646B3"/>
    <w:rsid w:val="00F80191"/>
    <w:rsid w:val="00F84F37"/>
    <w:rsid w:val="00F96560"/>
    <w:rsid w:val="00F97580"/>
    <w:rsid w:val="00FB50E3"/>
    <w:rsid w:val="00FC211E"/>
    <w:rsid w:val="00FC5BE0"/>
    <w:rsid w:val="00FC6717"/>
    <w:rsid w:val="00FF5AB0"/>
    <w:rsid w:val="096E3ECE"/>
    <w:rsid w:val="75080B9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0A4A7"/>
  <w15:docId w15:val="{4AACBB4D-76AF-4C82-8D74-B67D4008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7"/>
    <w:rsid w:val="0048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638BE"/>
    <w:rPr>
      <w:rFonts w:ascii="Tahoma" w:hAnsi="Tahoma" w:cs="Tahoma"/>
      <w:sz w:val="16"/>
      <w:szCs w:val="16"/>
    </w:rPr>
  </w:style>
  <w:style w:type="paragraph" w:styleId="a9">
    <w:name w:val="Document Map"/>
    <w:basedOn w:val="a"/>
    <w:semiHidden/>
    <w:rsid w:val="00E83040"/>
    <w:pPr>
      <w:shd w:val="clear" w:color="auto" w:fill="000080"/>
    </w:pPr>
    <w:rPr>
      <w:rFonts w:ascii="Tahoma" w:hAnsi="Tahoma" w:cs="Tahoma"/>
    </w:rPr>
  </w:style>
  <w:style w:type="table" w:customStyle="1" w:styleId="10">
    <w:name w:val="Πλέγμα πίνακα1"/>
    <w:basedOn w:val="a1"/>
    <w:next w:val="a7"/>
    <w:rsid w:val="0048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2D4ECB"/>
    <w:pPr>
      <w:autoSpaceDE w:val="0"/>
      <w:autoSpaceDN w:val="0"/>
      <w:adjustRightInd w:val="0"/>
      <w:spacing w:after="160" w:line="240" w:lineRule="exact"/>
    </w:pPr>
    <w:rPr>
      <w:rFonts w:ascii="Verdana" w:hAnsi="Verdana"/>
      <w:lang w:val="en-US" w:eastAsia="en-US"/>
    </w:rPr>
  </w:style>
  <w:style w:type="table" w:customStyle="1" w:styleId="TableGrid11">
    <w:name w:val="Table Grid11"/>
    <w:basedOn w:val="a1"/>
    <w:next w:val="a7"/>
    <w:uiPriority w:val="39"/>
    <w:rsid w:val="004D01DF"/>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D01DF"/>
    <w:pPr>
      <w:spacing w:before="100" w:beforeAutospacing="1" w:after="100" w:afterAutospacing="1"/>
    </w:pPr>
    <w:rPr>
      <w:sz w:val="24"/>
      <w:szCs w:val="24"/>
    </w:rPr>
  </w:style>
  <w:style w:type="character" w:customStyle="1" w:styleId="normaltextrun">
    <w:name w:val="normaltextrun"/>
    <w:basedOn w:val="a0"/>
    <w:rsid w:val="004D01DF"/>
  </w:style>
  <w:style w:type="character" w:customStyle="1" w:styleId="eop">
    <w:name w:val="eop"/>
    <w:basedOn w:val="a0"/>
    <w:rsid w:val="004D01DF"/>
  </w:style>
  <w:style w:type="paragraph" w:styleId="ab">
    <w:name w:val="List Paragraph"/>
    <w:basedOn w:val="a"/>
    <w:uiPriority w:val="34"/>
    <w:qFormat/>
    <w:rsid w:val="008A4094"/>
    <w:pPr>
      <w:ind w:left="720"/>
      <w:contextualSpacing/>
    </w:pPr>
  </w:style>
  <w:style w:type="paragraph" w:styleId="ac">
    <w:name w:val="Revision"/>
    <w:hidden/>
    <w:uiPriority w:val="99"/>
    <w:semiHidden/>
    <w:rsid w:val="002C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87501">
      <w:bodyDiv w:val="1"/>
      <w:marLeft w:val="0"/>
      <w:marRight w:val="0"/>
      <w:marTop w:val="0"/>
      <w:marBottom w:val="0"/>
      <w:divBdr>
        <w:top w:val="none" w:sz="0" w:space="0" w:color="auto"/>
        <w:left w:val="none" w:sz="0" w:space="0" w:color="auto"/>
        <w:bottom w:val="none" w:sz="0" w:space="0" w:color="auto"/>
        <w:right w:val="none" w:sz="0" w:space="0" w:color="auto"/>
      </w:divBdr>
      <w:divsChild>
        <w:div w:id="628902959">
          <w:marLeft w:val="0"/>
          <w:marRight w:val="0"/>
          <w:marTop w:val="0"/>
          <w:marBottom w:val="0"/>
          <w:divBdr>
            <w:top w:val="none" w:sz="0" w:space="0" w:color="auto"/>
            <w:left w:val="none" w:sz="0" w:space="0" w:color="auto"/>
            <w:bottom w:val="none" w:sz="0" w:space="0" w:color="auto"/>
            <w:right w:val="none" w:sz="0" w:space="0" w:color="auto"/>
          </w:divBdr>
        </w:div>
      </w:divsChild>
    </w:div>
    <w:div w:id="944115110">
      <w:bodyDiv w:val="1"/>
      <w:marLeft w:val="0"/>
      <w:marRight w:val="0"/>
      <w:marTop w:val="0"/>
      <w:marBottom w:val="0"/>
      <w:divBdr>
        <w:top w:val="none" w:sz="0" w:space="0" w:color="auto"/>
        <w:left w:val="none" w:sz="0" w:space="0" w:color="auto"/>
        <w:bottom w:val="none" w:sz="0" w:space="0" w:color="auto"/>
        <w:right w:val="none" w:sz="0" w:space="0" w:color="auto"/>
      </w:divBdr>
      <w:divsChild>
        <w:div w:id="39308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E79B8F-EB39-4F26-8D54-543938CD8817}">
  <ds:schemaRefs>
    <ds:schemaRef ds:uri="http://schemas.openxmlformats.org/officeDocument/2006/bibliography"/>
  </ds:schemaRefs>
</ds:datastoreItem>
</file>

<file path=customXml/itemProps2.xml><?xml version="1.0" encoding="utf-8"?>
<ds:datastoreItem xmlns:ds="http://schemas.openxmlformats.org/officeDocument/2006/customXml" ds:itemID="{EABC7632-751A-4A07-B5AF-EAA76B6BD0B4}">
  <ds:schemaRefs>
    <ds:schemaRef ds:uri="http://schemas.microsoft.com/sharepoint/v3/contenttype/forms"/>
  </ds:schemaRefs>
</ds:datastoreItem>
</file>

<file path=customXml/itemProps3.xml><?xml version="1.0" encoding="utf-8"?>
<ds:datastoreItem xmlns:ds="http://schemas.openxmlformats.org/officeDocument/2006/customXml" ds:itemID="{1C7A26B6-7E66-42B0-A10B-169C55C9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7C30A-2414-4E5F-B08F-12CF6B64DB60}">
  <ds:schemaRefs>
    <ds:schemaRef ds:uri="9b14f67b-07fb-4990-84f3-2bcbd421439c"/>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231fdfef-a9ee-4488-87d7-25509bb61a6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1366</Words>
  <Characters>8114</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Dimitra Soulele</cp:lastModifiedBy>
  <cp:revision>49</cp:revision>
  <cp:lastPrinted>2015-05-08T11:57:00Z</cp:lastPrinted>
  <dcterms:created xsi:type="dcterms:W3CDTF">2023-06-23T11:53:00Z</dcterms:created>
  <dcterms:modified xsi:type="dcterms:W3CDTF">2025-05-09T11:38:00Z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