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2"/>
        <w:tblW w:w="96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6941"/>
        <w:gridCol w:w="2693"/>
      </w:tblGrid>
      <w:tr w:rsidRPr="00511641" w:rsidR="00511641" w:rsidTr="23C7D199" w14:paraId="09294433" w14:textId="77777777">
        <w:trPr>
          <w:trHeight w:val="2438"/>
        </w:trPr>
        <w:tc>
          <w:tcPr>
            <w:tcW w:w="6941" w:type="dxa"/>
          </w:tcPr>
          <w:tbl>
            <w:tblPr>
              <w:tblStyle w:val="TableGrid2"/>
              <w:tblW w:w="69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252"/>
              <w:gridCol w:w="5674"/>
            </w:tblGrid>
            <w:tr w:rsidRPr="00511641" w:rsidR="00511641" w:rsidTr="23C7D199" w14:paraId="38F2EA8D" w14:textId="77777777">
              <w:trPr>
                <w:trHeight w:val="20"/>
              </w:trPr>
              <w:tc>
                <w:tcPr>
                  <w:tcW w:w="6926" w:type="dxa"/>
                  <w:gridSpan w:val="2"/>
                  <w:shd w:val="clear" w:color="auto" w:fill="auto"/>
                </w:tcPr>
                <w:p w:rsidRPr="00511641" w:rsidR="00511641" w:rsidRDefault="00511641" w14:paraId="63035E8B" w14:textId="77777777">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rsidRPr="00511641" w:rsidR="00511641" w:rsidRDefault="00511641" w14:paraId="134ED430" w14:textId="77777777">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rsidRPr="00511641" w:rsidR="00511641" w:rsidRDefault="00511641" w14:paraId="522EF92C" w14:textId="77777777">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rsidRPr="00511641" w:rsidR="00511641" w:rsidRDefault="721045BD" w14:paraId="6F19EE9D" w14:textId="77777777">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rsidRPr="00511641" w:rsidR="00511641" w:rsidRDefault="00511641" w14:paraId="539C9452" w14:textId="77777777">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Pr="00511641" w:rsidR="00511641" w:rsidTr="23C7D199" w14:paraId="24676906" w14:textId="77777777">
              <w:trPr>
                <w:trHeight w:val="20"/>
              </w:trPr>
              <w:tc>
                <w:tcPr>
                  <w:tcW w:w="6926" w:type="dxa"/>
                  <w:gridSpan w:val="2"/>
                  <w:shd w:val="clear" w:color="auto" w:fill="auto"/>
                </w:tcPr>
                <w:p w:rsidRPr="00511641" w:rsidR="00511641" w:rsidRDefault="00511641" w14:paraId="5A1CF81D" w14:textId="5D66652C">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Pr="00511641" w:rsidR="00511641" w:rsidTr="23C7D199" w14:paraId="5058D268" w14:textId="77777777">
              <w:trPr>
                <w:trHeight w:val="20"/>
              </w:trPr>
              <w:tc>
                <w:tcPr>
                  <w:tcW w:w="1252" w:type="dxa"/>
                  <w:shd w:val="clear" w:color="auto" w:fill="auto"/>
                </w:tcPr>
                <w:p w:rsidRPr="00511641" w:rsidR="00511641" w:rsidRDefault="00511641" w14:paraId="2E34C1A7" w14:textId="77777777">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rsidRPr="00511641" w:rsidR="00511641" w:rsidRDefault="00511641" w14:paraId="38F5FF88" w14:textId="77777777">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Pr="00511641" w:rsidR="00511641" w:rsidTr="23C7D199" w14:paraId="6E5E4ADE" w14:textId="77777777">
              <w:trPr>
                <w:trHeight w:val="20"/>
              </w:trPr>
              <w:tc>
                <w:tcPr>
                  <w:tcW w:w="1252" w:type="dxa"/>
                  <w:shd w:val="clear" w:color="auto" w:fill="auto"/>
                </w:tcPr>
                <w:p w:rsidRPr="00511641" w:rsidR="00511641" w:rsidRDefault="00511641" w14:paraId="7A8CBCFD" w14:textId="77777777">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rsidRPr="00511641" w:rsidR="00511641" w:rsidP="23C7D199" w:rsidRDefault="721045BD" w14:paraId="043B349E" w14:textId="587A137E">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Pr="00511641" w:rsidR="00511641" w:rsidTr="23C7D199" w14:paraId="705263EF" w14:textId="77777777">
              <w:trPr>
                <w:trHeight w:val="20"/>
              </w:trPr>
              <w:tc>
                <w:tcPr>
                  <w:tcW w:w="1252" w:type="dxa"/>
                  <w:shd w:val="clear" w:color="auto" w:fill="auto"/>
                </w:tcPr>
                <w:p w:rsidRPr="00511641" w:rsidR="00511641" w:rsidRDefault="00511641" w14:paraId="326B0CB4" w14:textId="77777777">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rsidRPr="00511641" w:rsidR="00511641" w:rsidRDefault="00511641" w14:paraId="4FD31827" w14:textId="77777777">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Pr="00511641" w:rsidR="00511641" w:rsidTr="23C7D199" w14:paraId="571E5D16" w14:textId="77777777">
              <w:trPr>
                <w:trHeight w:val="20"/>
              </w:trPr>
              <w:tc>
                <w:tcPr>
                  <w:tcW w:w="1252" w:type="dxa"/>
                  <w:shd w:val="clear" w:color="auto" w:fill="auto"/>
                </w:tcPr>
                <w:p w:rsidRPr="00511641" w:rsidR="00511641" w:rsidRDefault="00511641" w14:paraId="23D0CAE0" w14:textId="77777777">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rsidRPr="00511641" w:rsidR="00511641" w:rsidP="23C7D199" w:rsidRDefault="721045BD" w14:paraId="1C03C161" w14:textId="124703EB">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rsidRPr="00511641" w:rsidR="00511641" w:rsidRDefault="00511641" w14:paraId="42E5ED55" w14:textId="77777777">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668"/>
            </w:tblGrid>
            <w:tr w:rsidRPr="00511641" w:rsidR="00511641" w14:paraId="5A1B0D4C" w14:textId="77777777">
              <w:tc>
                <w:tcPr>
                  <w:tcW w:w="2668" w:type="dxa"/>
                </w:tcPr>
                <w:p w:rsidRPr="00260B55" w:rsidR="00511641" w:rsidRDefault="00511641" w14:paraId="09CEB5A4" w14:textId="77777777">
                  <w:pPr>
                    <w:tabs>
                      <w:tab w:val="center" w:pos="4153"/>
                      <w:tab w:val="right" w:pos="8306"/>
                    </w:tabs>
                    <w:jc w:val="center"/>
                    <w:rPr>
                      <w:rFonts w:asciiTheme="minorHAnsi" w:hAnsiTheme="minorHAnsi" w:cstheme="minorHAnsi"/>
                    </w:rPr>
                  </w:pPr>
                </w:p>
              </w:tc>
            </w:tr>
            <w:tr w:rsidRPr="00511641" w:rsidR="00511641" w14:paraId="75CCBD28" w14:textId="77777777">
              <w:tc>
                <w:tcPr>
                  <w:tcW w:w="2668" w:type="dxa"/>
                </w:tcPr>
                <w:p w:rsidRPr="00260B55" w:rsidR="00511641" w:rsidRDefault="00511641" w14:paraId="5ADA09B4" w14:textId="77777777">
                  <w:pPr>
                    <w:tabs>
                      <w:tab w:val="center" w:pos="4153"/>
                      <w:tab w:val="right" w:pos="8306"/>
                    </w:tabs>
                    <w:jc w:val="center"/>
                    <w:rPr>
                      <w:rFonts w:asciiTheme="minorHAnsi" w:hAnsiTheme="minorHAnsi" w:cstheme="minorHAnsi"/>
                      <w:b/>
                      <w:bCs/>
                    </w:rPr>
                  </w:pPr>
                </w:p>
                <w:p w:rsidRPr="00260B55" w:rsidR="00511641" w:rsidRDefault="00511641" w14:paraId="79B32A36" w14:textId="77777777">
                  <w:pPr>
                    <w:tabs>
                      <w:tab w:val="center" w:pos="4153"/>
                      <w:tab w:val="right" w:pos="8306"/>
                    </w:tabs>
                    <w:jc w:val="center"/>
                    <w:rPr>
                      <w:rFonts w:asciiTheme="minorHAnsi" w:hAnsiTheme="minorHAnsi" w:cstheme="minorHAnsi"/>
                      <w:b/>
                      <w:bCs/>
                    </w:rPr>
                  </w:pPr>
                </w:p>
                <w:p w:rsidRPr="00260B55" w:rsidR="00511641" w:rsidRDefault="00511641" w14:paraId="69674211" w14:textId="77777777">
                  <w:pPr>
                    <w:tabs>
                      <w:tab w:val="center" w:pos="4153"/>
                      <w:tab w:val="right" w:pos="8306"/>
                    </w:tabs>
                    <w:jc w:val="center"/>
                    <w:rPr>
                      <w:rFonts w:asciiTheme="minorHAnsi" w:hAnsiTheme="minorHAnsi" w:cstheme="minorHAnsi"/>
                      <w:b/>
                      <w:bCs/>
                    </w:rPr>
                  </w:pPr>
                </w:p>
                <w:p w:rsidRPr="00260B55" w:rsidR="00511641" w:rsidRDefault="00511641" w14:paraId="395E681C" w14:textId="77777777">
                  <w:pPr>
                    <w:tabs>
                      <w:tab w:val="center" w:pos="4153"/>
                      <w:tab w:val="right" w:pos="8306"/>
                    </w:tabs>
                    <w:rPr>
                      <w:rFonts w:asciiTheme="minorHAnsi" w:hAnsiTheme="minorHAnsi" w:cstheme="minorHAnsi"/>
                      <w:b/>
                      <w:bCs/>
                    </w:rPr>
                  </w:pPr>
                </w:p>
              </w:tc>
            </w:tr>
            <w:tr w:rsidRPr="00511641" w:rsidR="00511641" w14:paraId="678611A6" w14:textId="77777777">
              <w:tc>
                <w:tcPr>
                  <w:tcW w:w="2668" w:type="dxa"/>
                </w:tcPr>
                <w:p w:rsidRPr="00260B55" w:rsidR="00511641" w:rsidRDefault="00511641" w14:paraId="4A819035" w14:textId="77777777">
                  <w:pPr>
                    <w:tabs>
                      <w:tab w:val="center" w:pos="4153"/>
                      <w:tab w:val="right" w:pos="8306"/>
                    </w:tabs>
                    <w:jc w:val="center"/>
                    <w:rPr>
                      <w:rFonts w:asciiTheme="minorHAnsi" w:hAnsiTheme="minorHAnsi" w:cstheme="minorHAnsi"/>
                    </w:rPr>
                  </w:pPr>
                </w:p>
              </w:tc>
            </w:tr>
          </w:tbl>
          <w:p w:rsidRPr="00260B55" w:rsidR="00511641" w:rsidRDefault="00511641" w14:paraId="1D6009B0" w14:textId="77777777">
            <w:pPr>
              <w:tabs>
                <w:tab w:val="center" w:pos="4153"/>
                <w:tab w:val="right" w:pos="8306"/>
              </w:tabs>
              <w:rPr>
                <w:rFonts w:asciiTheme="minorHAnsi" w:hAnsiTheme="minorHAnsi" w:cstheme="minorHAnsi"/>
              </w:rPr>
            </w:pPr>
          </w:p>
          <w:p w:rsidRPr="00511641" w:rsidR="00511641" w:rsidRDefault="00511641" w14:paraId="08606C7F" w14:textId="71CC93FC">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w:t>
            </w:r>
          </w:p>
          <w:p w:rsidRPr="00511641" w:rsidR="00511641" w:rsidRDefault="00511641" w14:paraId="762F0984" w14:textId="77777777">
            <w:pPr>
              <w:tabs>
                <w:tab w:val="center" w:pos="4153"/>
                <w:tab w:val="right" w:pos="8306"/>
              </w:tabs>
              <w:rPr>
                <w:rFonts w:asciiTheme="minorHAnsi" w:hAnsiTheme="minorHAnsi" w:cstheme="minorHAnsi"/>
              </w:rPr>
            </w:pPr>
          </w:p>
          <w:p w:rsidRPr="00511641" w:rsidR="00511641" w:rsidRDefault="00511641" w14:paraId="058D14CD" w14:textId="1683E369">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rsidRPr="00511641" w:rsidR="00511641" w:rsidRDefault="00511641" w14:paraId="1063BC17" w14:textId="77777777">
            <w:pPr>
              <w:tabs>
                <w:tab w:val="center" w:pos="4153"/>
                <w:tab w:val="right" w:pos="8306"/>
              </w:tabs>
              <w:rPr>
                <w:rFonts w:asciiTheme="minorHAnsi" w:hAnsiTheme="minorHAnsi" w:cstheme="minorHAnsi"/>
              </w:rPr>
            </w:pPr>
          </w:p>
          <w:p w:rsidRPr="00511641" w:rsidR="00511641" w:rsidRDefault="00511641" w14:paraId="5D3379FF" w14:textId="77777777">
            <w:pPr>
              <w:tabs>
                <w:tab w:val="center" w:pos="4153"/>
                <w:tab w:val="right" w:pos="8306"/>
              </w:tabs>
              <w:rPr>
                <w:rFonts w:asciiTheme="minorHAnsi" w:hAnsiTheme="minorHAnsi" w:cstheme="minorHAnsi"/>
              </w:rPr>
            </w:pPr>
          </w:p>
          <w:p w:rsidRPr="00511641" w:rsidR="00511641" w:rsidRDefault="00511641" w14:paraId="1ADC1BF5" w14:textId="77777777">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rsidRPr="00511641" w:rsidR="00A777F8" w:rsidP="00511641" w:rsidRDefault="00A777F8" w14:paraId="747F8A70" w14:textId="77777777">
      <w:pPr>
        <w:spacing w:before="120" w:after="120" w:line="280" w:lineRule="atLeast"/>
        <w:rPr>
          <w:rFonts w:asciiTheme="minorHAnsi" w:hAnsiTheme="minorHAnsi" w:cstheme="minorHAnsi"/>
          <w:sz w:val="18"/>
          <w:szCs w:val="18"/>
          <w:lang w:val="en-US" w:eastAsia="en-US"/>
        </w:rPr>
      </w:pPr>
    </w:p>
    <w:p w:rsidRPr="00511641" w:rsidR="00511641" w:rsidP="00511641" w:rsidRDefault="00511641" w14:paraId="34E54000" w14:textId="77777777">
      <w:pPr>
        <w:spacing w:before="120" w:after="120" w:line="280" w:lineRule="atLeast"/>
        <w:rPr>
          <w:rFonts w:asciiTheme="minorHAnsi" w:hAnsiTheme="minorHAnsi" w:cstheme="minorHAnsi"/>
          <w:sz w:val="22"/>
          <w:lang w:val="en-US" w:eastAsia="en-US"/>
        </w:rPr>
      </w:pPr>
    </w:p>
    <w:p w:rsidRPr="00511641" w:rsidR="00253518" w:rsidP="00813CB3" w:rsidRDefault="00253518" w14:paraId="5BEEF3CE" w14:textId="60EE2A0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Pr="00511641" w:rsidR="000F470B">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Pr="00511641" w:rsidR="00E423D4">
        <w:rPr>
          <w:rFonts w:asciiTheme="minorHAnsi" w:hAnsiTheme="minorHAnsi" w:cstheme="minorHAnsi"/>
          <w:sz w:val="22"/>
          <w:lang w:eastAsia="en-US"/>
        </w:rPr>
        <w:t xml:space="preserve"> / Τροποποίηση</w:t>
      </w:r>
      <w:r w:rsidRPr="00511641" w:rsidR="00826DDB">
        <w:rPr>
          <w:rFonts w:asciiTheme="minorHAnsi" w:hAnsiTheme="minorHAnsi" w:cstheme="minorHAnsi"/>
          <w:sz w:val="22"/>
          <w:lang w:eastAsia="en-US"/>
        </w:rPr>
        <w:t xml:space="preserve"> </w:t>
      </w:r>
      <w:r w:rsidRPr="00511641" w:rsidR="004F3A25">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Pr="00511641" w:rsidR="004F3A25">
        <w:rPr>
          <w:rFonts w:asciiTheme="minorHAnsi" w:hAnsiTheme="minorHAnsi" w:cstheme="minorHAnsi"/>
          <w:sz w:val="22"/>
          <w:lang w:eastAsia="en-US"/>
        </w:rPr>
        <w:t>« …………………… »</w:t>
      </w:r>
      <w:r w:rsidRPr="00511641" w:rsidR="00DD50B8">
        <w:rPr>
          <w:rFonts w:asciiTheme="minorHAnsi" w:hAnsiTheme="minorHAnsi" w:cstheme="minorHAnsi"/>
          <w:sz w:val="22"/>
          <w:lang w:eastAsia="en-US"/>
        </w:rPr>
        <w:t xml:space="preserve"> </w:t>
      </w:r>
      <w:r w:rsidRPr="00511641" w:rsidR="00E62867">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Pr="00511641" w:rsidR="00067301">
        <w:rPr>
          <w:rFonts w:asciiTheme="minorHAnsi" w:hAnsiTheme="minorHAnsi" w:cstheme="minorHAnsi"/>
          <w:sz w:val="22"/>
          <w:lang w:eastAsia="en-US"/>
        </w:rPr>
        <w:t xml:space="preserve"> </w:t>
      </w:r>
      <w:r w:rsidRPr="00511641" w:rsidR="00E423D4">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Pr="00511641" w:rsidR="009529D9">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Pr="00511641" w:rsidR="00DD2CE4">
        <w:rPr>
          <w:rFonts w:asciiTheme="minorHAnsi" w:hAnsiTheme="minorHAnsi" w:cstheme="minorHAnsi"/>
          <w:sz w:val="22"/>
          <w:lang w:eastAsia="en-US"/>
        </w:rPr>
        <w:t>20</w:t>
      </w:r>
      <w:r w:rsidRPr="00511641" w:rsidR="00F9627F">
        <w:rPr>
          <w:rFonts w:asciiTheme="minorHAnsi" w:hAnsiTheme="minorHAnsi" w:cstheme="minorHAnsi"/>
          <w:sz w:val="22"/>
          <w:lang w:eastAsia="en-US"/>
        </w:rPr>
        <w:t>21</w:t>
      </w:r>
      <w:r w:rsidRPr="00511641" w:rsidR="00DD2CE4">
        <w:rPr>
          <w:rFonts w:asciiTheme="minorHAnsi" w:hAnsiTheme="minorHAnsi" w:cstheme="minorHAnsi"/>
          <w:sz w:val="22"/>
          <w:lang w:eastAsia="en-US"/>
        </w:rPr>
        <w:t>-202</w:t>
      </w:r>
      <w:r w:rsidRPr="00511641" w:rsidR="00F9627F">
        <w:rPr>
          <w:rFonts w:asciiTheme="minorHAnsi" w:hAnsiTheme="minorHAnsi" w:cstheme="minorHAnsi"/>
          <w:sz w:val="22"/>
          <w:lang w:eastAsia="en-US"/>
        </w:rPr>
        <w:t>7</w:t>
      </w:r>
      <w:r w:rsidRPr="00511641">
        <w:rPr>
          <w:rFonts w:asciiTheme="minorHAnsi" w:hAnsiTheme="minorHAnsi" w:cstheme="minorHAnsi"/>
          <w:sz w:val="22"/>
          <w:lang w:eastAsia="en-US"/>
        </w:rPr>
        <w:t>»</w:t>
      </w:r>
    </w:p>
    <w:p w:rsidRPr="00511641" w:rsidR="000F470B" w:rsidP="00813CB3" w:rsidRDefault="000F470B" w14:paraId="790C0F42" w14:textId="77777777">
      <w:pPr>
        <w:spacing w:before="120" w:after="120" w:line="280" w:lineRule="atLeast"/>
        <w:jc w:val="both"/>
        <w:rPr>
          <w:rFonts w:asciiTheme="minorHAnsi" w:hAnsiTheme="minorHAnsi" w:cstheme="minorHAnsi"/>
          <w:sz w:val="22"/>
          <w:lang w:eastAsia="en-US"/>
        </w:rPr>
      </w:pPr>
    </w:p>
    <w:p w:rsidRPr="00511641" w:rsidR="00253518" w:rsidP="00813CB3" w:rsidRDefault="00253518" w14:paraId="5EB2469E" w14:textId="77777777">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Pr="00511641" w:rsidR="0000326E">
        <w:rPr>
          <w:rFonts w:asciiTheme="minorHAnsi" w:hAnsiTheme="minorHAnsi" w:cstheme="minorHAnsi"/>
          <w:b/>
          <w:sz w:val="22"/>
          <w:u w:val="single"/>
          <w:lang w:eastAsia="en-US"/>
        </w:rPr>
        <w:t xml:space="preserve"> </w:t>
      </w:r>
    </w:p>
    <w:p w:rsidRPr="00511641" w:rsidR="00537A43" w:rsidP="00813CB3" w:rsidRDefault="00537A43" w14:paraId="4D8BA658" w14:textId="77777777">
      <w:pPr>
        <w:spacing w:before="120" w:after="120" w:line="280" w:lineRule="atLeast"/>
        <w:jc w:val="center"/>
        <w:outlineLvl w:val="0"/>
        <w:rPr>
          <w:rFonts w:asciiTheme="minorHAnsi" w:hAnsiTheme="minorHAnsi" w:cstheme="minorHAnsi"/>
          <w:b/>
          <w:sz w:val="22"/>
          <w:u w:val="single"/>
          <w:lang w:eastAsia="en-US"/>
        </w:rPr>
      </w:pPr>
    </w:p>
    <w:p w:rsidRPr="00511641" w:rsidR="0073680C" w:rsidP="00EE7A37" w:rsidRDefault="00A11D41" w14:paraId="5E3E1F0F" w14:textId="52A31E30">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rsidRPr="00511641" w:rsidR="001F386C" w:rsidP="00813CB3" w:rsidRDefault="001F386C" w14:paraId="0C1FE15D" w14:textId="36263305">
      <w:pPr>
        <w:spacing w:before="120" w:after="120" w:line="280" w:lineRule="atLeast"/>
        <w:jc w:val="both"/>
        <w:rPr>
          <w:rFonts w:asciiTheme="minorHAnsi" w:hAnsiTheme="minorHAnsi" w:cstheme="minorHAnsi"/>
          <w:sz w:val="22"/>
          <w:lang w:eastAsia="en-US"/>
        </w:rPr>
      </w:pPr>
    </w:p>
    <w:p w:rsidRPr="00511641" w:rsidR="001F6446" w:rsidP="00813CB3" w:rsidRDefault="001F6446" w14:paraId="3E157458" w14:textId="77777777">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rsidRPr="00511641" w:rsidR="00C93701" w:rsidP="00E67FE0" w:rsidRDefault="00C93701" w14:paraId="42F91ECE" w14:textId="61E5F5DE">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Pr="00511641" w:rsidR="00C93701" w:rsidP="00E67FE0" w:rsidRDefault="00C93701" w14:paraId="6A1F8FE9" w14:textId="162EBB22">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511641" w:rsidR="00E17502" w:rsidP="00E17502" w:rsidRDefault="00E17502" w14:paraId="20A63ABA"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Pr="00511641" w:rsidR="00E17502" w:rsidP="00E17502" w:rsidRDefault="00E17502" w14:paraId="709EA85D"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rsidRPr="00511641" w:rsidR="00E17502" w:rsidP="00E17502" w:rsidRDefault="00E17502" w14:paraId="2427A5A6" w14:textId="11ADE7A8">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Pr="00511641" w:rsidR="00E17502" w:rsidP="00E17502" w:rsidRDefault="00E17502" w14:paraId="200A8E00"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511641" w:rsidR="00C93701" w:rsidP="00E67FE0" w:rsidRDefault="00C93701" w14:paraId="57E0DDFF" w14:textId="69E360BF">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rsidRPr="00511641" w:rsidR="00C93701" w:rsidP="00E67FE0" w:rsidRDefault="00C93701" w14:paraId="68B15F3E" w14:textId="78EC357C">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511641" w:rsidR="00C93701" w:rsidP="00E67FE0" w:rsidRDefault="00C93701" w14:paraId="779FC508" w14:textId="78D4F58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rsidRPr="00511641" w:rsidR="00C93701" w:rsidP="00E67FE0" w:rsidRDefault="00C93701" w14:paraId="4EC4F874" w14:textId="270B89DC">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511641" w:rsidR="00C93701" w:rsidP="00E67FE0" w:rsidRDefault="00C93701" w14:paraId="757C5686" w14:textId="1342963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511641" w:rsidR="00C93701" w:rsidP="00E67FE0" w:rsidRDefault="00C93701" w14:paraId="1311DC3C" w14:textId="2A8D8EB2">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rsidRPr="00511641" w:rsidR="00C93701" w:rsidP="00E67FE0" w:rsidRDefault="00C93701" w14:paraId="2F3A9E66" w14:textId="13A7FA0A">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511641" w:rsidR="00C93701" w:rsidP="00E67FE0" w:rsidRDefault="00C93701" w14:paraId="5C50EB31" w14:textId="0496E575">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rsidRPr="00511641" w:rsidR="00C93701" w:rsidP="00E67FE0" w:rsidRDefault="00C93701" w14:paraId="275BB103" w14:textId="2BED74D9">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rsidRPr="00511641" w:rsidR="226A52E3" w:rsidP="00E67FE0" w:rsidRDefault="00FF083B" w14:paraId="432AB041" w14:textId="6F1F03D1">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rsidR="00876466" w:rsidP="00E67FE0" w:rsidRDefault="00BD54D3" w14:paraId="1F5F67C5" w14:textId="2DCDF3C8">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rsidR="00C603C2" w:rsidP="00C603C2" w:rsidRDefault="00C603C2" w14:paraId="413B3E45" w14:textId="5385BC87">
      <w:pPr>
        <w:pStyle w:val="af2"/>
        <w:numPr>
          <w:ilvl w:val="0"/>
          <w:numId w:val="1"/>
        </w:numPr>
        <w:spacing w:line="276" w:lineRule="auto"/>
        <w:rPr>
          <w:rFonts w:ascii="Calibri" w:hAnsi="Calibri" w:eastAsia="Calibri" w:cs="Calibri"/>
          <w:color w:val="000000" w:themeColor="text1"/>
          <w:sz w:val="22"/>
          <w:szCs w:val="22"/>
        </w:rPr>
      </w:pPr>
      <w:r w:rsidRPr="0622BB51" w:rsidR="72A094F2">
        <w:rPr>
          <w:rFonts w:ascii="Calibri" w:hAnsi="Calibri" w:eastAsia="Calibri" w:cs="Calibri"/>
          <w:b w:val="0"/>
          <w:bCs w:val="0"/>
          <w:i w:val="0"/>
          <w:iCs w:val="0"/>
          <w:caps w:val="0"/>
          <w:smallCaps w:val="0"/>
          <w:noProof w:val="0"/>
          <w:color w:val="000000" w:themeColor="text1" w:themeTint="FF" w:themeShade="FF"/>
          <w:sz w:val="22"/>
          <w:szCs w:val="22"/>
          <w:lang w:val="el-GR"/>
        </w:rPr>
        <w:t xml:space="preserve">Το </w:t>
      </w:r>
      <w:r w:rsidRPr="0622BB51" w:rsidR="72A094F2">
        <w:rPr>
          <w:rFonts w:ascii="Calibri" w:hAnsi="Calibri" w:eastAsia="Calibri" w:cs="Calibri"/>
          <w:b w:val="0"/>
          <w:bCs w:val="0"/>
          <w:i w:val="0"/>
          <w:iCs w:val="0"/>
          <w:caps w:val="0"/>
          <w:smallCaps w:val="0"/>
          <w:noProof w:val="0"/>
          <w:color w:val="000000" w:themeColor="text1" w:themeTint="FF" w:themeShade="FF"/>
          <w:sz w:val="22"/>
          <w:szCs w:val="22"/>
          <w:lang w:val="el-GR"/>
        </w:rPr>
        <w:t>π.δ.</w:t>
      </w:r>
      <w:r w:rsidRPr="0622BB51" w:rsidR="72A094F2">
        <w:rPr>
          <w:rFonts w:ascii="Calibri" w:hAnsi="Calibri" w:eastAsia="Calibri" w:cs="Calibri"/>
          <w:b w:val="0"/>
          <w:bCs w:val="0"/>
          <w:i w:val="0"/>
          <w:iCs w:val="0"/>
          <w:caps w:val="0"/>
          <w:smallCaps w:val="0"/>
          <w:noProof w:val="0"/>
          <w:color w:val="000000" w:themeColor="text1" w:themeTint="FF" w:themeShade="FF"/>
          <w:sz w:val="22"/>
          <w:szCs w:val="22"/>
          <w:lang w:val="el-GR"/>
        </w:rPr>
        <w:t xml:space="preserve"> 27/2025 «Διορισμός Υπουργών, Αναπληρωτή Υπουργού, Υφυπουργών και Αντιπροέδρου της Κυβέρνησης» (Α’ 44)</w:t>
      </w:r>
      <w:r w:rsidRPr="0622BB51" w:rsidR="00C603C2">
        <w:rPr>
          <w:rFonts w:ascii="Calibri" w:hAnsi="Calibri" w:eastAsia="Calibri" w:cs="Calibri"/>
          <w:color w:val="000000" w:themeColor="text1" w:themeTint="FF" w:themeShade="FF"/>
          <w:sz w:val="22"/>
          <w:szCs w:val="22"/>
        </w:rPr>
        <w:t>.</w:t>
      </w:r>
    </w:p>
    <w:p w:rsidR="0EAAA1B9" w:rsidP="0622BB51" w:rsidRDefault="0EAAA1B9" w14:paraId="0CF829EF" w14:textId="4185669C">
      <w:pPr>
        <w:pStyle w:val="af2"/>
        <w:numPr>
          <w:ilvl w:val="0"/>
          <w:numId w:val="1"/>
        </w:numPr>
        <w:suppressLineNumbers w:val="0"/>
        <w:bidi w:val="0"/>
        <w:spacing w:beforeAutospacing="on" w:after="0" w:afterAutospacing="off" w:line="276" w:lineRule="auto"/>
        <w:ind w:left="360" w:right="0" w:hanging="360"/>
        <w:jc w:val="both"/>
        <w:rPr>
          <w:rFonts w:ascii="Calibri" w:hAnsi="Calibri" w:eastAsia="Calibri" w:cs="Calibri"/>
          <w:b w:val="0"/>
          <w:bCs w:val="0"/>
          <w:i w:val="0"/>
          <w:iCs w:val="0"/>
          <w:caps w:val="0"/>
          <w:smallCaps w:val="0"/>
          <w:color w:val="000000" w:themeColor="text1" w:themeTint="FF" w:themeShade="FF"/>
          <w:sz w:val="22"/>
          <w:szCs w:val="22"/>
        </w:rPr>
      </w:pPr>
      <w:r w:rsidRPr="0622BB51" w:rsidR="0EAAA1B9">
        <w:rPr>
          <w:rFonts w:ascii="Calibri" w:hAnsi="Calibri" w:eastAsia="Calibri" w:cs="Calibri"/>
          <w:color w:val="000000" w:themeColor="text1" w:themeTint="FF" w:themeShade="FF"/>
          <w:sz w:val="22"/>
          <w:szCs w:val="22"/>
        </w:rPr>
        <w:t xml:space="preserve">Την υπ' </w:t>
      </w:r>
      <w:r w:rsidRPr="0622BB51" w:rsidR="0EAAA1B9">
        <w:rPr>
          <w:rFonts w:ascii="Calibri" w:hAnsi="Calibri" w:eastAsia="Calibri" w:cs="Calibri"/>
          <w:color w:val="000000" w:themeColor="text1" w:themeTint="FF" w:themeShade="FF"/>
          <w:sz w:val="22"/>
          <w:szCs w:val="22"/>
        </w:rPr>
        <w:t>αρίθμ</w:t>
      </w:r>
      <w:r w:rsidRPr="0622BB51" w:rsidR="0EAAA1B9">
        <w:rPr>
          <w:rFonts w:ascii="Calibri" w:hAnsi="Calibri" w:eastAsia="Calibri" w:cs="Calibri"/>
          <w:color w:val="000000" w:themeColor="text1" w:themeTint="FF" w:themeShade="FF"/>
          <w:sz w:val="22"/>
          <w:szCs w:val="22"/>
        </w:rPr>
        <w:t>. 204680/2024 απόφαση του Πρωθυπουργού και του Υπουργού Μετανάστευσης και Ασύλου «Ανάθεση καθηκόντων Γενικού Γραμματέα Μεταναστευτικής Πολιτικής του Υπουργείου Μετανάστευσης και Ασύλου» (ΥΟΔΔ 797).</w:t>
      </w:r>
    </w:p>
    <w:p w:rsidRPr="00A555B9" w:rsidR="00C93701" w:rsidP="00A555B9" w:rsidRDefault="00C93701" w14:paraId="03A27D63" w14:textId="4B62A08E">
      <w:pPr>
        <w:pStyle w:val="af2"/>
        <w:numPr>
          <w:ilvl w:val="0"/>
          <w:numId w:val="1"/>
        </w:numPr>
        <w:spacing w:line="276" w:lineRule="auto"/>
        <w:rPr>
          <w:rFonts w:asciiTheme="minorHAnsi" w:hAnsiTheme="minorHAnsi" w:cstheme="minorBidi"/>
          <w:sz w:val="22"/>
          <w:szCs w:val="22"/>
        </w:rPr>
      </w:pPr>
      <w:r w:rsidRPr="00511641">
        <w:rPr>
          <w:rFonts w:asciiTheme="minorHAnsi" w:hAnsiTheme="minorHAnsi" w:cstheme="minorHAnsi"/>
          <w:sz w:val="22"/>
        </w:rPr>
        <w:t xml:space="preserve">Την </w:t>
      </w:r>
      <w:r w:rsidRPr="00511641" w:rsidR="350DBF89">
        <w:rPr>
          <w:rFonts w:asciiTheme="minorHAnsi" w:hAnsiTheme="minorHAnsi" w:cstheme="minorHAnsi"/>
          <w:sz w:val="22"/>
        </w:rPr>
        <w:t xml:space="preserve">υπ' </w:t>
      </w:r>
      <w:proofErr w:type="spellStart"/>
      <w:r w:rsidRPr="00511641" w:rsidR="350DBF89">
        <w:rPr>
          <w:rFonts w:asciiTheme="minorHAnsi" w:hAnsiTheme="minorHAnsi" w:cstheme="minorHAnsi"/>
          <w:sz w:val="22"/>
        </w:rPr>
        <w:t>αρ</w:t>
      </w:r>
      <w:proofErr w:type="spellEnd"/>
      <w:r w:rsidRPr="00511641" w:rsidR="350DBF89">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002E2C65">
        <w:rPr>
          <w:rFonts w:asciiTheme="minorHAnsi" w:hAnsiTheme="minorHAnsi" w:cstheme="minorHAnsi"/>
          <w:sz w:val="22"/>
        </w:rPr>
        <w:t>,</w:t>
      </w:r>
      <w:r w:rsidRPr="002E2C65" w:rsidR="002E2C65">
        <w:rPr>
          <w:rFonts w:asciiTheme="minorHAnsi" w:hAnsiTheme="minorHAnsi" w:cstheme="minorBidi"/>
          <w:sz w:val="22"/>
          <w:szCs w:val="22"/>
        </w:rPr>
        <w:t xml:space="preserve"> </w:t>
      </w:r>
      <w:r w:rsidRPr="734BFEE5" w:rsidR="002E2C65">
        <w:rPr>
          <w:rFonts w:asciiTheme="minorHAnsi" w:hAnsiTheme="minorHAnsi" w:cstheme="minorBidi"/>
          <w:sz w:val="22"/>
          <w:szCs w:val="22"/>
        </w:rPr>
        <w:t xml:space="preserve">όπως τροποποιήθηκε με την υπό στοιχεία 197733/2024 </w:t>
      </w:r>
      <w:proofErr w:type="spellStart"/>
      <w:r w:rsidRPr="734BFEE5" w:rsidR="002E2C65">
        <w:rPr>
          <w:rFonts w:asciiTheme="minorHAnsi" w:hAnsiTheme="minorHAnsi" w:cstheme="minorBidi"/>
          <w:sz w:val="22"/>
          <w:szCs w:val="22"/>
        </w:rPr>
        <w:t>κυα</w:t>
      </w:r>
      <w:proofErr w:type="spellEnd"/>
      <w:r w:rsidRPr="734BFEE5" w:rsidR="002E2C65">
        <w:rPr>
          <w:rFonts w:asciiTheme="minorHAnsi" w:hAnsiTheme="minorHAnsi" w:cstheme="minorBidi"/>
          <w:sz w:val="22"/>
          <w:szCs w:val="22"/>
        </w:rPr>
        <w:t xml:space="preserve"> (Β’ 4415).</w:t>
      </w:r>
    </w:p>
    <w:p w:rsidRPr="00CE65A7" w:rsidR="00CE65A7" w:rsidP="00CE65A7" w:rsidRDefault="00CE65A7" w14:paraId="489810C7" w14:textId="77777777">
      <w:pPr>
        <w:pStyle w:val="af2"/>
        <w:numPr>
          <w:ilvl w:val="0"/>
          <w:numId w:val="1"/>
        </w:numPr>
        <w:spacing w:line="276" w:lineRule="auto"/>
        <w:rPr>
          <w:rFonts w:ascii="Calibri" w:hAnsi="Calibri" w:eastAsia="Calibri" w:cs="Calibri"/>
          <w:color w:val="000000" w:themeColor="text1"/>
          <w:sz w:val="22"/>
          <w:szCs w:val="22"/>
        </w:rPr>
      </w:pPr>
      <w:r w:rsidRPr="00CE65A7">
        <w:rPr>
          <w:rFonts w:ascii="Calibri" w:hAnsi="Calibri" w:eastAsia="Calibri" w:cs="Calibri"/>
          <w:color w:val="000000" w:themeColor="text1"/>
          <w:sz w:val="22"/>
          <w:szCs w:val="22"/>
        </w:rPr>
        <w:lastRenderedPageBreak/>
        <w:t xml:space="preserve">Την υπ’ </w:t>
      </w:r>
      <w:proofErr w:type="spellStart"/>
      <w:r w:rsidRPr="00CE65A7">
        <w:rPr>
          <w:rFonts w:ascii="Calibri" w:hAnsi="Calibri" w:eastAsia="Calibri" w:cs="Calibri"/>
          <w:color w:val="000000" w:themeColor="text1"/>
          <w:sz w:val="22"/>
          <w:szCs w:val="22"/>
        </w:rPr>
        <w:t>αρ</w:t>
      </w:r>
      <w:proofErr w:type="spellEnd"/>
      <w:r w:rsidRPr="00CE65A7">
        <w:rPr>
          <w:rFonts w:ascii="Calibri" w:hAnsi="Calibri" w:eastAsia="Calibri" w:cs="Calibri"/>
          <w:color w:val="000000" w:themeColor="text1"/>
          <w:sz w:val="22"/>
          <w:szCs w:val="22"/>
        </w:rPr>
        <w:t xml:space="preserve">. </w:t>
      </w:r>
      <w:r w:rsidRPr="00CE65A7">
        <w:rPr>
          <w:rFonts w:ascii="Calibri" w:hAnsi="Calibri" w:eastAsia="Calibri" w:cs="Calibri"/>
          <w:sz w:val="22"/>
          <w:szCs w:val="22"/>
        </w:rPr>
        <w:t>199769</w:t>
      </w:r>
      <w:r w:rsidRPr="00CE65A7">
        <w:rPr>
          <w:rFonts w:ascii="Calibri" w:hAnsi="Calibri" w:eastAsia="Calibri" w:cs="Calibri"/>
          <w:color w:val="000000" w:themeColor="text1"/>
          <w:sz w:val="22"/>
          <w:szCs w:val="22"/>
        </w:rPr>
        <w:t>/2024 κοινή απόφαση των υπουργών Εθνικής Οικονομίας και Οικονομικών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TAME, Ταμείο Εσωτερικής Ασφάλειας TEA και Μέσο για τη Χρηματοδοτική Στήριξη των Συνόρων και την Πολιτική Θεωρήσεων ΜΔΣΘ) για την προγραμματική περίοδο 2021-2027» (Β’ 4817).</w:t>
      </w:r>
    </w:p>
    <w:p w:rsidRPr="00511641" w:rsidR="00C93701" w:rsidP="00E67FE0" w:rsidRDefault="00C93701" w14:paraId="7181AAFC" w14:textId="5727B8F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όπως έχει τροποποιηθεί και ισχύει</w:t>
      </w:r>
      <w:r w:rsidR="00CE65A7">
        <w:rPr>
          <w:rFonts w:asciiTheme="minorHAnsi" w:hAnsiTheme="minorHAnsi" w:cstheme="minorHAnsi"/>
          <w:sz w:val="22"/>
        </w:rPr>
        <w:t>.</w:t>
      </w:r>
      <w:r w:rsidR="004C3544">
        <w:rPr>
          <w:rFonts w:asciiTheme="minorHAnsi" w:hAnsiTheme="minorHAnsi" w:cstheme="minorHAnsi"/>
          <w:sz w:val="22"/>
        </w:rPr>
        <w:t xml:space="preserve"> </w:t>
      </w:r>
    </w:p>
    <w:p w:rsidRPr="00511641" w:rsidR="00E17502" w:rsidP="00E17502" w:rsidRDefault="00E17502" w14:paraId="79B4A173" w14:textId="3DB44E9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Pr="00511641" w:rsidR="00E17502" w:rsidP="00E17502" w:rsidRDefault="00E17502" w14:paraId="280A3425" w14:textId="540E0878">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Pr="00F44CB4" w:rsidR="00F44CB4">
        <w:rPr>
          <w:rFonts w:asciiTheme="minorHAnsi" w:hAnsiTheme="minorHAnsi" w:cstheme="minorHAnsi"/>
          <w:sz w:val="22"/>
        </w:rPr>
        <w:t>όπως τροποποιήθηκε και ισχύει</w:t>
      </w:r>
      <w:r w:rsidR="00CE65A7">
        <w:rPr>
          <w:rFonts w:asciiTheme="minorHAnsi" w:hAnsiTheme="minorHAnsi" w:cstheme="minorHAnsi"/>
          <w:sz w:val="22"/>
        </w:rPr>
        <w:t>.</w:t>
      </w:r>
      <w:r w:rsidRPr="00F44CB4" w:rsidR="00F44CB4">
        <w:rPr>
          <w:rFonts w:asciiTheme="minorHAnsi" w:hAnsiTheme="minorHAnsi" w:cstheme="minorHAnsi"/>
          <w:sz w:val="22"/>
        </w:rPr>
        <w:t xml:space="preserve"> </w:t>
      </w:r>
    </w:p>
    <w:p w:rsidRPr="00511641" w:rsidR="00E17502" w:rsidP="00E17502" w:rsidRDefault="00E17502" w14:paraId="49370A22"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00CE65A7" w:rsidP="00CE65A7" w:rsidRDefault="00E17502" w14:paraId="34330DC3" w14:textId="77777777">
      <w:pPr>
        <w:spacing w:before="120" w:after="120" w:line="280" w:lineRule="atLeast"/>
        <w:ind w:left="426"/>
        <w:jc w:val="both"/>
        <w:rPr>
          <w:rFonts w:asciiTheme="minorHAnsi" w:hAnsiTheme="minorHAnsi" w:cstheme="minorBidi"/>
          <w:sz w:val="22"/>
          <w:szCs w:val="22"/>
        </w:rPr>
      </w:pPr>
      <w:r w:rsidRPr="2870D338">
        <w:rPr>
          <w:rFonts w:asciiTheme="minorHAnsi" w:hAnsiTheme="minorHAnsi" w:cstheme="minorBidi"/>
          <w:sz w:val="22"/>
          <w:szCs w:val="22"/>
        </w:rPr>
        <w:t>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w:t>
      </w:r>
      <w:r w:rsidRPr="2870D338" w:rsidR="45F54DE6">
        <w:rPr>
          <w:rFonts w:asciiTheme="minorHAnsi" w:hAnsiTheme="minorHAnsi" w:cstheme="minorBidi"/>
          <w:sz w:val="22"/>
          <w:szCs w:val="22"/>
        </w:rPr>
        <w:t>, όπως τροποποιήθηκε και ισχύει</w:t>
      </w:r>
      <w:r w:rsidR="00CE65A7">
        <w:rPr>
          <w:rFonts w:asciiTheme="minorHAnsi" w:hAnsiTheme="minorHAnsi" w:cstheme="minorBidi"/>
          <w:sz w:val="22"/>
          <w:szCs w:val="22"/>
        </w:rPr>
        <w:t>.</w:t>
      </w:r>
      <w:r w:rsidRPr="2870D338" w:rsidR="45F54DE6">
        <w:rPr>
          <w:rFonts w:asciiTheme="minorHAnsi" w:hAnsiTheme="minorHAnsi" w:cstheme="minorBidi"/>
          <w:sz w:val="22"/>
          <w:szCs w:val="22"/>
        </w:rPr>
        <w:t xml:space="preserve"> </w:t>
      </w:r>
    </w:p>
    <w:p w:rsidRPr="00511641" w:rsidR="00FB0C19" w:rsidP="00CE65A7" w:rsidRDefault="00C93701" w14:paraId="632E3670" w14:textId="7798990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rsidRPr="00511641" w:rsidR="00A972BF" w:rsidP="00E67FE0" w:rsidRDefault="00A972BF" w14:paraId="2DCCCC18" w14:textId="2B462221">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Pr="00511641" w:rsidR="0012140C">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Pr="00511641" w:rsidR="0012140C">
        <w:rPr>
          <w:rFonts w:asciiTheme="minorHAnsi" w:hAnsiTheme="minorHAnsi" w:cstheme="minorHAnsi"/>
          <w:sz w:val="22"/>
        </w:rPr>
        <w:t>__</w:t>
      </w:r>
      <w:r w:rsidRPr="00511641" w:rsidR="00A76BEE">
        <w:rPr>
          <w:rFonts w:asciiTheme="minorHAnsi" w:hAnsiTheme="minorHAnsi" w:cstheme="minorHAnsi"/>
          <w:sz w:val="22"/>
          <w:vertAlign w:val="superscript"/>
        </w:rPr>
        <w:t>η</w:t>
      </w:r>
      <w:r w:rsidRPr="00511641" w:rsidR="00A76BEE">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rsidRPr="00511641" w:rsidR="003E2D76" w:rsidP="36483E8D" w:rsidRDefault="003E2D76" w14:paraId="506FA612" w14:textId="2F6778BC">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Pr="36483E8D" w:rsidR="001B5717">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Pr="36483E8D" w:rsidR="00877EAA">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Pr="36483E8D" w:rsidR="10389B91">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Pr="36483E8D" w:rsidR="00FB0C19">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rsidRPr="00511641" w:rsidR="00C93701" w:rsidP="00E67FE0" w:rsidRDefault="00C93701" w14:paraId="288620AE" w14:textId="0481C111">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Pr="00511641" w:rsidR="001B5717">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Pr="00511641" w:rsidR="001B5717">
        <w:rPr>
          <w:rFonts w:asciiTheme="minorHAnsi" w:hAnsiTheme="minorHAnsi" w:cstheme="minorHAnsi"/>
          <w:sz w:val="22"/>
        </w:rPr>
        <w:t>του Προγράμματος «</w:t>
      </w:r>
      <w:r w:rsidRPr="00511641">
        <w:rPr>
          <w:rFonts w:asciiTheme="minorHAnsi" w:hAnsiTheme="minorHAnsi" w:cstheme="minorHAnsi"/>
          <w:sz w:val="22"/>
        </w:rPr>
        <w:t>…...</w:t>
      </w:r>
      <w:r w:rsidRPr="00511641" w:rsidR="001B5717">
        <w:rPr>
          <w:rFonts w:asciiTheme="minorHAnsi" w:hAnsiTheme="minorHAnsi" w:cstheme="minorHAnsi"/>
          <w:sz w:val="22"/>
        </w:rPr>
        <w:t>»</w:t>
      </w:r>
      <w:r w:rsidRPr="00511641" w:rsidR="005711B0">
        <w:rPr>
          <w:rFonts w:asciiTheme="minorHAnsi" w:hAnsiTheme="minorHAnsi" w:cstheme="minorHAnsi"/>
          <w:sz w:val="22"/>
        </w:rPr>
        <w:t xml:space="preserve"> της Προγραμματικής Περιόδου 2021-2027</w:t>
      </w:r>
      <w:r w:rsidRPr="00511641" w:rsidR="001B5717">
        <w:rPr>
          <w:rFonts w:asciiTheme="minorHAnsi" w:hAnsiTheme="minorHAnsi" w:cstheme="minorHAnsi"/>
          <w:sz w:val="22"/>
        </w:rPr>
        <w:t xml:space="preserve">. </w:t>
      </w:r>
      <w:r w:rsidRPr="00511641">
        <w:rPr>
          <w:rFonts w:asciiTheme="minorHAnsi" w:hAnsiTheme="minorHAnsi" w:cstheme="minorHAnsi"/>
          <w:sz w:val="22"/>
        </w:rPr>
        <w:t xml:space="preserve"> </w:t>
      </w:r>
    </w:p>
    <w:p w:rsidR="00C93701" w:rsidP="00E67FE0" w:rsidRDefault="00C93701" w14:paraId="3CA07BE4" w14:textId="4694F1EE">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Pr="00511641" w:rsidR="001B5717">
        <w:rPr>
          <w:rFonts w:asciiTheme="minorHAnsi" w:hAnsiTheme="minorHAnsi" w:cstheme="minorHAnsi"/>
          <w:sz w:val="22"/>
        </w:rPr>
        <w:t>φορέα «</w:t>
      </w:r>
      <w:r w:rsidRPr="00511641">
        <w:rPr>
          <w:rFonts w:asciiTheme="minorHAnsi" w:hAnsiTheme="minorHAnsi" w:cstheme="minorHAnsi"/>
          <w:sz w:val="22"/>
        </w:rPr>
        <w:t>…………………….</w:t>
      </w:r>
      <w:r w:rsidRPr="00511641" w:rsidR="001B5717">
        <w:rPr>
          <w:rFonts w:asciiTheme="minorHAnsi" w:hAnsiTheme="minorHAnsi" w:cstheme="minorHAnsi"/>
          <w:sz w:val="22"/>
        </w:rPr>
        <w:t>»</w:t>
      </w:r>
      <w:r w:rsidRPr="00511641">
        <w:rPr>
          <w:rFonts w:asciiTheme="minorHAnsi" w:hAnsiTheme="minorHAnsi" w:cstheme="minorHAnsi"/>
          <w:sz w:val="22"/>
        </w:rPr>
        <w:t xml:space="preserve"> προς την </w:t>
      </w:r>
      <w:r w:rsidRPr="00511641" w:rsidR="001B5717">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rsidRPr="00853623" w:rsidR="00C933E3" w:rsidP="2CF6E03D" w:rsidRDefault="00853623" w14:paraId="750914AC" w14:textId="3E8B579B">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rsidRPr="00511641" w:rsidR="00C93701" w:rsidP="00E67FE0" w:rsidRDefault="00C93701" w14:paraId="73BDBB02" w14:textId="2D4AA4AB">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Pr="00511641" w:rsidR="00372350">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Pr="00511641" w:rsidR="00E423D4">
        <w:rPr>
          <w:rFonts w:asciiTheme="minorHAnsi" w:hAnsiTheme="minorHAnsi" w:cstheme="minorHAnsi"/>
          <w:sz w:val="22"/>
        </w:rPr>
        <w:t>(</w:t>
      </w:r>
      <w:r w:rsidRPr="00511641" w:rsidR="00E423D4">
        <w:rPr>
          <w:rFonts w:asciiTheme="minorHAnsi" w:hAnsiTheme="minorHAnsi" w:cstheme="minorHAnsi"/>
          <w:i/>
          <w:iCs/>
          <w:sz w:val="22"/>
        </w:rPr>
        <w:t xml:space="preserve">στον Πίνακα </w:t>
      </w:r>
      <w:r w:rsidRPr="00511641" w:rsidR="00E423D4">
        <w:rPr>
          <w:rFonts w:asciiTheme="minorHAnsi" w:hAnsiTheme="minorHAnsi" w:cstheme="minorHAnsi"/>
          <w:i/>
          <w:iCs/>
          <w:sz w:val="22"/>
        </w:rPr>
        <w:lastRenderedPageBreak/>
        <w:t>Κατάταξης των προτάσεων που έχουν αξιολογηθεί</w:t>
      </w:r>
      <w:r w:rsidRPr="00511641" w:rsidR="00372350">
        <w:rPr>
          <w:rFonts w:asciiTheme="minorHAnsi" w:hAnsiTheme="minorHAnsi" w:cstheme="minorHAnsi"/>
          <w:sz w:val="22"/>
        </w:rPr>
        <w:t xml:space="preserve"> –</w:t>
      </w:r>
      <w:r w:rsidRPr="00511641" w:rsidR="00A546C4">
        <w:rPr>
          <w:rFonts w:asciiTheme="minorHAnsi" w:hAnsiTheme="minorHAnsi" w:cstheme="minorHAnsi"/>
          <w:sz w:val="22"/>
        </w:rPr>
        <w:t xml:space="preserve"> </w:t>
      </w:r>
      <w:r w:rsidRPr="00511641" w:rsidR="00A546C4">
        <w:rPr>
          <w:rFonts w:asciiTheme="minorHAnsi" w:hAnsiTheme="minorHAnsi" w:cstheme="minorHAnsi"/>
          <w:i/>
          <w:iCs/>
          <w:sz w:val="22"/>
        </w:rPr>
        <w:t>σε περίπτωση χρήσης της μεθόδου συγκριτικής αξιολόγησης</w:t>
      </w:r>
      <w:r w:rsidRPr="00511641" w:rsidR="00E423D4">
        <w:rPr>
          <w:rFonts w:asciiTheme="minorHAnsi" w:hAnsiTheme="minorHAnsi" w:cstheme="minorHAnsi"/>
          <w:sz w:val="22"/>
        </w:rPr>
        <w:t xml:space="preserve">), </w:t>
      </w:r>
      <w:r w:rsidRPr="00511641" w:rsidR="001A11A9">
        <w:rPr>
          <w:rFonts w:asciiTheme="minorHAnsi" w:hAnsiTheme="minorHAnsi" w:cstheme="minorHAnsi"/>
          <w:sz w:val="22"/>
        </w:rPr>
        <w:t>στη Λίστα Ελέγχου</w:t>
      </w:r>
      <w:r w:rsidRPr="00511641" w:rsidR="00D80DDF">
        <w:rPr>
          <w:rFonts w:asciiTheme="minorHAnsi" w:hAnsiTheme="minorHAnsi" w:cstheme="minorHAnsi"/>
          <w:sz w:val="22"/>
        </w:rPr>
        <w:t xml:space="preserve"> Πληρότητας </w:t>
      </w:r>
      <w:r w:rsidRPr="00511641" w:rsidR="00AB76D2">
        <w:rPr>
          <w:rFonts w:asciiTheme="minorHAnsi" w:hAnsiTheme="minorHAnsi" w:cstheme="minorHAnsi"/>
          <w:sz w:val="22"/>
        </w:rPr>
        <w:t>– Επιλεξιμότητας</w:t>
      </w:r>
      <w:r w:rsidRPr="00511641" w:rsidR="001B5717">
        <w:rPr>
          <w:rFonts w:asciiTheme="minorHAnsi" w:hAnsiTheme="minorHAnsi" w:cstheme="minorHAnsi"/>
          <w:sz w:val="22"/>
        </w:rPr>
        <w:t xml:space="preserve">, </w:t>
      </w:r>
      <w:r w:rsidR="00E57A85">
        <w:rPr>
          <w:rFonts w:asciiTheme="minorHAnsi" w:hAnsiTheme="minorHAnsi" w:cstheme="minorHAnsi"/>
          <w:sz w:val="22"/>
        </w:rPr>
        <w:t>και</w:t>
      </w:r>
      <w:r w:rsidRPr="00511641" w:rsidR="00E57A85">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Pr="00511641" w:rsidR="00A20BF9">
        <w:rPr>
          <w:rFonts w:asciiTheme="minorHAnsi" w:hAnsiTheme="minorHAnsi" w:cstheme="minorHAnsi"/>
          <w:sz w:val="22"/>
        </w:rPr>
        <w:t>Αξιολόγησης Πράξης</w:t>
      </w:r>
      <w:r w:rsidRPr="00511641">
        <w:rPr>
          <w:rFonts w:asciiTheme="minorHAnsi" w:hAnsiTheme="minorHAnsi" w:cstheme="minorHAnsi"/>
          <w:sz w:val="22"/>
        </w:rPr>
        <w:t>,</w:t>
      </w:r>
    </w:p>
    <w:p w:rsidRPr="00511641" w:rsidR="00C93701" w:rsidP="00E67FE0" w:rsidRDefault="00C93701" w14:paraId="50BC2C1E" w14:textId="31F49DD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rsidRPr="00511641" w:rsidR="00172E05" w:rsidP="00813CB3" w:rsidRDefault="00172E05" w14:paraId="6233F799" w14:textId="77777777">
      <w:pPr>
        <w:spacing w:before="120" w:after="120" w:line="280" w:lineRule="atLeast"/>
        <w:jc w:val="center"/>
        <w:outlineLvl w:val="0"/>
        <w:rPr>
          <w:rFonts w:asciiTheme="minorHAnsi" w:hAnsiTheme="minorHAnsi" w:cstheme="minorHAnsi"/>
          <w:b/>
          <w:bCs/>
          <w:sz w:val="22"/>
        </w:rPr>
      </w:pPr>
    </w:p>
    <w:p w:rsidRPr="00511641" w:rsidR="00253518" w:rsidP="00813CB3" w:rsidRDefault="00253518" w14:paraId="7EAE8ACF" w14:textId="77777777">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Pr="00511641" w:rsidR="00FA5F87">
        <w:rPr>
          <w:rFonts w:asciiTheme="minorHAnsi" w:hAnsiTheme="minorHAnsi" w:cstheme="minorHAnsi"/>
          <w:b/>
          <w:bCs/>
          <w:sz w:val="22"/>
        </w:rPr>
        <w:t xml:space="preserve">ει </w:t>
      </w:r>
    </w:p>
    <w:p w:rsidRPr="00511641" w:rsidR="001F386C" w:rsidP="00813CB3" w:rsidRDefault="001F386C" w14:paraId="09102C6D" w14:textId="77777777">
      <w:pPr>
        <w:spacing w:before="120" w:after="120" w:line="280" w:lineRule="atLeast"/>
        <w:jc w:val="center"/>
        <w:outlineLvl w:val="0"/>
        <w:rPr>
          <w:rFonts w:asciiTheme="minorHAnsi" w:hAnsiTheme="minorHAnsi" w:cstheme="minorHAnsi"/>
          <w:b/>
          <w:bCs/>
          <w:sz w:val="22"/>
        </w:rPr>
      </w:pPr>
    </w:p>
    <w:p w:rsidRPr="00511641" w:rsidR="0028227C" w:rsidP="00813CB3" w:rsidRDefault="00172E05" w14:paraId="4C850393" w14:textId="1A64555A">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Pr="00511641" w:rsidR="004D25DF">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Pr="00511641" w:rsidR="00E423D4">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Pr="00511641" w:rsidR="004D25DF">
        <w:rPr>
          <w:rFonts w:asciiTheme="minorHAnsi" w:hAnsiTheme="minorHAnsi" w:cstheme="minorHAnsi"/>
          <w:sz w:val="22"/>
          <w:lang w:eastAsia="en-US"/>
        </w:rPr>
        <w:t>π</w:t>
      </w:r>
      <w:r w:rsidRPr="00511641" w:rsidR="00253518">
        <w:rPr>
          <w:rFonts w:asciiTheme="minorHAnsi" w:hAnsiTheme="minorHAnsi" w:cstheme="minorHAnsi"/>
          <w:sz w:val="22"/>
          <w:lang w:eastAsia="en-US"/>
        </w:rPr>
        <w:t>ράξης</w:t>
      </w:r>
      <w:r w:rsidRPr="00511641" w:rsidR="00497269">
        <w:rPr>
          <w:rFonts w:asciiTheme="minorHAnsi" w:hAnsiTheme="minorHAnsi" w:cstheme="minorHAnsi"/>
          <w:sz w:val="22"/>
          <w:lang w:eastAsia="en-US"/>
        </w:rPr>
        <w:t xml:space="preserve"> «……………………………………….»</w:t>
      </w:r>
      <w:r w:rsidRPr="00511641" w:rsidR="0055173F">
        <w:rPr>
          <w:rFonts w:asciiTheme="minorHAnsi" w:hAnsiTheme="minorHAnsi" w:cstheme="minorHAnsi"/>
          <w:sz w:val="22"/>
          <w:lang w:eastAsia="en-US"/>
        </w:rPr>
        <w:t xml:space="preserve"> με </w:t>
      </w:r>
      <w:r w:rsidRPr="00511641" w:rsidR="004D25DF">
        <w:rPr>
          <w:rFonts w:asciiTheme="minorHAnsi" w:hAnsiTheme="minorHAnsi" w:cstheme="minorHAnsi"/>
          <w:sz w:val="22"/>
          <w:lang w:eastAsia="en-US"/>
        </w:rPr>
        <w:t>κ</w:t>
      </w:r>
      <w:r w:rsidRPr="00511641" w:rsidR="0055173F">
        <w:rPr>
          <w:rFonts w:asciiTheme="minorHAnsi" w:hAnsiTheme="minorHAnsi" w:cstheme="minorHAnsi"/>
          <w:sz w:val="22"/>
          <w:lang w:eastAsia="en-US"/>
        </w:rPr>
        <w:t>ωδικό ΟΠΣ ….. στο Πρόγραμμα «……………………… 20</w:t>
      </w:r>
      <w:r w:rsidRPr="00511641" w:rsidR="00F9627F">
        <w:rPr>
          <w:rFonts w:asciiTheme="minorHAnsi" w:hAnsiTheme="minorHAnsi" w:cstheme="minorHAnsi"/>
          <w:sz w:val="22"/>
          <w:lang w:eastAsia="en-US"/>
        </w:rPr>
        <w:t>21</w:t>
      </w:r>
      <w:r w:rsidRPr="00511641" w:rsidR="0055173F">
        <w:rPr>
          <w:rFonts w:asciiTheme="minorHAnsi" w:hAnsiTheme="minorHAnsi" w:cstheme="minorHAnsi"/>
          <w:sz w:val="22"/>
          <w:lang w:eastAsia="en-US"/>
        </w:rPr>
        <w:t>-202</w:t>
      </w:r>
      <w:r w:rsidRPr="00511641" w:rsidR="00F9627F">
        <w:rPr>
          <w:rFonts w:asciiTheme="minorHAnsi" w:hAnsiTheme="minorHAnsi" w:cstheme="minorHAnsi"/>
          <w:sz w:val="22"/>
          <w:lang w:eastAsia="en-US"/>
        </w:rPr>
        <w:t>7</w:t>
      </w:r>
      <w:r w:rsidRPr="00511641" w:rsidR="00AC07C4">
        <w:rPr>
          <w:rFonts w:asciiTheme="minorHAnsi" w:hAnsiTheme="minorHAnsi" w:cstheme="minorHAnsi"/>
          <w:sz w:val="22"/>
          <w:lang w:eastAsia="en-US"/>
        </w:rPr>
        <w:t>»</w:t>
      </w:r>
      <w:r w:rsidRPr="00511641" w:rsidR="007343F0">
        <w:rPr>
          <w:rFonts w:asciiTheme="minorHAnsi" w:hAnsiTheme="minorHAnsi" w:cstheme="minorHAnsi"/>
          <w:sz w:val="22"/>
          <w:lang w:eastAsia="en-US"/>
        </w:rPr>
        <w:t xml:space="preserve">. </w:t>
      </w:r>
    </w:p>
    <w:p w:rsidRPr="00511641" w:rsidR="005A3C89" w:rsidP="005A3C89" w:rsidRDefault="005A3C89" w14:paraId="7F73E1FA" w14:textId="77777777">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rsidRPr="00511641" w:rsidR="005A3C89" w:rsidP="005A3C89" w:rsidRDefault="005A3C89" w14:paraId="1BB1414A" w14:textId="77777777">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rsidRPr="00511641" w:rsidR="005A3C89" w:rsidP="005A3C89" w:rsidRDefault="005A3C89" w14:paraId="7A2264F5" w14:textId="77777777">
      <w:pPr>
        <w:spacing w:before="120" w:after="120" w:line="280" w:lineRule="atLeast"/>
        <w:rPr>
          <w:rFonts w:asciiTheme="minorHAnsi" w:hAnsiTheme="minorHAnsi" w:cstheme="minorHAnsi"/>
          <w:sz w:val="22"/>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99"/>
        <w:gridCol w:w="1853"/>
        <w:gridCol w:w="1887"/>
        <w:gridCol w:w="2346"/>
      </w:tblGrid>
      <w:tr w:rsidRPr="00511641" w:rsidR="005A3C89" w:rsidTr="36483E8D" w14:paraId="41FD63C2" w14:textId="77777777">
        <w:trPr>
          <w:jc w:val="center"/>
        </w:trPr>
        <w:tc>
          <w:tcPr>
            <w:tcW w:w="8085" w:type="dxa"/>
            <w:gridSpan w:val="4"/>
            <w:shd w:val="clear" w:color="auto" w:fill="D9D9D9" w:themeFill="background1" w:themeFillShade="D9"/>
          </w:tcPr>
          <w:p w:rsidRPr="00511641" w:rsidR="005A3C89" w:rsidRDefault="005A3C89" w14:paraId="14880A3C" w14:textId="77777777">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Pr="00511641" w:rsidR="005A3C89" w:rsidTr="36483E8D" w14:paraId="157EF43B" w14:textId="77777777">
        <w:trPr>
          <w:jc w:val="center"/>
        </w:trPr>
        <w:tc>
          <w:tcPr>
            <w:tcW w:w="2186" w:type="dxa"/>
            <w:shd w:val="clear" w:color="auto" w:fill="D9D9D9" w:themeFill="background1" w:themeFillShade="D9"/>
            <w:vAlign w:val="center"/>
          </w:tcPr>
          <w:p w:rsidRPr="00511641" w:rsidR="005A3C89" w:rsidRDefault="005A3C89" w14:paraId="30E8D9A7" w14:textId="77777777">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rsidRPr="00511641" w:rsidR="005A3C89" w:rsidP="36483E8D" w:rsidRDefault="66552B37" w14:paraId="6FF29CC7" w14:textId="43469B99">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rsidRPr="00511641" w:rsidR="005A3C89" w:rsidRDefault="005A3C89" w14:paraId="49757893" w14:textId="77777777">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rsidRPr="00511641" w:rsidR="005A3C89" w:rsidRDefault="005A3C89" w14:paraId="3A9F8A07" w14:textId="77777777">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Pr="00511641" w:rsidR="005A3C89" w:rsidTr="36483E8D" w14:paraId="0F4661E7" w14:textId="77777777">
        <w:trPr>
          <w:trHeight w:val="329"/>
          <w:jc w:val="center"/>
        </w:trPr>
        <w:tc>
          <w:tcPr>
            <w:tcW w:w="2186" w:type="dxa"/>
            <w:shd w:val="clear" w:color="auto" w:fill="auto"/>
          </w:tcPr>
          <w:p w:rsidRPr="00511641" w:rsidR="005A3C89" w:rsidRDefault="005A3C89" w14:paraId="426C2C10" w14:textId="77777777">
            <w:pPr>
              <w:spacing w:before="60" w:after="60"/>
              <w:ind w:left="-128" w:firstLine="128"/>
              <w:jc w:val="right"/>
              <w:rPr>
                <w:rFonts w:asciiTheme="minorHAnsi" w:hAnsiTheme="minorHAnsi" w:cstheme="minorHAnsi"/>
                <w:sz w:val="22"/>
              </w:rPr>
            </w:pPr>
          </w:p>
        </w:tc>
        <w:tc>
          <w:tcPr>
            <w:tcW w:w="2122" w:type="dxa"/>
            <w:shd w:val="clear" w:color="auto" w:fill="auto"/>
          </w:tcPr>
          <w:p w:rsidRPr="00511641" w:rsidR="005A3C89" w:rsidRDefault="005A3C89" w14:paraId="4AE3373B" w14:textId="77777777">
            <w:pPr>
              <w:spacing w:before="60" w:after="60"/>
              <w:rPr>
                <w:rFonts w:asciiTheme="minorHAnsi" w:hAnsiTheme="minorHAnsi" w:cstheme="minorHAnsi"/>
                <w:sz w:val="22"/>
              </w:rPr>
            </w:pPr>
          </w:p>
        </w:tc>
        <w:tc>
          <w:tcPr>
            <w:tcW w:w="2028" w:type="dxa"/>
            <w:shd w:val="clear" w:color="auto" w:fill="auto"/>
          </w:tcPr>
          <w:p w:rsidRPr="00511641" w:rsidR="005A3C89" w:rsidRDefault="005A3C89" w14:paraId="09CAAEF9" w14:textId="77777777">
            <w:pPr>
              <w:spacing w:before="60" w:after="60"/>
              <w:jc w:val="center"/>
              <w:rPr>
                <w:rFonts w:asciiTheme="minorHAnsi" w:hAnsiTheme="minorHAnsi" w:cstheme="minorHAnsi"/>
                <w:sz w:val="22"/>
              </w:rPr>
            </w:pPr>
          </w:p>
        </w:tc>
        <w:tc>
          <w:tcPr>
            <w:tcW w:w="1749" w:type="dxa"/>
            <w:shd w:val="clear" w:color="auto" w:fill="auto"/>
          </w:tcPr>
          <w:p w:rsidRPr="00511641" w:rsidR="005A3C89" w:rsidRDefault="005A3C89" w14:paraId="3FA74672" w14:textId="77777777">
            <w:pPr>
              <w:spacing w:before="60" w:after="60"/>
              <w:rPr>
                <w:rFonts w:asciiTheme="minorHAnsi" w:hAnsiTheme="minorHAnsi" w:cstheme="minorHAnsi"/>
                <w:sz w:val="22"/>
              </w:rPr>
            </w:pPr>
          </w:p>
        </w:tc>
      </w:tr>
      <w:tr w:rsidRPr="00511641" w:rsidR="005A3C89" w:rsidTr="36483E8D" w14:paraId="19EE3A62" w14:textId="77777777">
        <w:trPr>
          <w:jc w:val="center"/>
        </w:trPr>
        <w:tc>
          <w:tcPr>
            <w:tcW w:w="2186" w:type="dxa"/>
            <w:shd w:val="clear" w:color="auto" w:fill="auto"/>
          </w:tcPr>
          <w:p w:rsidRPr="00511641" w:rsidR="005A3C89" w:rsidRDefault="005A3C89" w14:paraId="1A269045" w14:textId="77777777">
            <w:pPr>
              <w:spacing w:before="60" w:after="60"/>
              <w:rPr>
                <w:rFonts w:asciiTheme="minorHAnsi" w:hAnsiTheme="minorHAnsi" w:cstheme="minorHAnsi"/>
                <w:sz w:val="22"/>
              </w:rPr>
            </w:pPr>
          </w:p>
        </w:tc>
        <w:tc>
          <w:tcPr>
            <w:tcW w:w="2122" w:type="dxa"/>
            <w:shd w:val="clear" w:color="auto" w:fill="auto"/>
          </w:tcPr>
          <w:p w:rsidRPr="00511641" w:rsidR="005A3C89" w:rsidRDefault="005A3C89" w14:paraId="54796721" w14:textId="77777777">
            <w:pPr>
              <w:spacing w:before="60" w:after="60"/>
              <w:rPr>
                <w:rFonts w:asciiTheme="minorHAnsi" w:hAnsiTheme="minorHAnsi" w:cstheme="minorHAnsi"/>
                <w:sz w:val="22"/>
              </w:rPr>
            </w:pPr>
          </w:p>
        </w:tc>
        <w:tc>
          <w:tcPr>
            <w:tcW w:w="2028" w:type="dxa"/>
            <w:shd w:val="clear" w:color="auto" w:fill="auto"/>
          </w:tcPr>
          <w:p w:rsidRPr="00511641" w:rsidR="005A3C89" w:rsidRDefault="005A3C89" w14:paraId="50764271" w14:textId="77777777">
            <w:pPr>
              <w:spacing w:before="60" w:after="60"/>
              <w:jc w:val="center"/>
              <w:rPr>
                <w:rFonts w:asciiTheme="minorHAnsi" w:hAnsiTheme="minorHAnsi" w:cstheme="minorHAnsi"/>
                <w:sz w:val="22"/>
              </w:rPr>
            </w:pPr>
          </w:p>
        </w:tc>
        <w:tc>
          <w:tcPr>
            <w:tcW w:w="1749" w:type="dxa"/>
            <w:shd w:val="clear" w:color="auto" w:fill="auto"/>
          </w:tcPr>
          <w:p w:rsidRPr="00511641" w:rsidR="005A3C89" w:rsidRDefault="005A3C89" w14:paraId="63DFC0A4" w14:textId="77777777">
            <w:pPr>
              <w:spacing w:before="60" w:after="60"/>
              <w:rPr>
                <w:rFonts w:asciiTheme="minorHAnsi" w:hAnsiTheme="minorHAnsi" w:cstheme="minorHAnsi"/>
                <w:sz w:val="22"/>
              </w:rPr>
            </w:pPr>
          </w:p>
        </w:tc>
      </w:tr>
      <w:tr w:rsidRPr="00511641" w:rsidR="005A3C89" w:rsidTr="36483E8D" w14:paraId="3F0BCBE1" w14:textId="77777777">
        <w:trPr>
          <w:jc w:val="center"/>
        </w:trPr>
        <w:tc>
          <w:tcPr>
            <w:tcW w:w="2186" w:type="dxa"/>
            <w:shd w:val="clear" w:color="auto" w:fill="auto"/>
          </w:tcPr>
          <w:p w:rsidRPr="00511641" w:rsidR="005A3C89" w:rsidRDefault="005A3C89" w14:paraId="63427D2B" w14:textId="77777777">
            <w:pPr>
              <w:spacing w:before="60" w:after="60"/>
              <w:rPr>
                <w:rFonts w:asciiTheme="minorHAnsi" w:hAnsiTheme="minorHAnsi" w:cstheme="minorHAnsi"/>
                <w:sz w:val="22"/>
              </w:rPr>
            </w:pPr>
          </w:p>
        </w:tc>
        <w:tc>
          <w:tcPr>
            <w:tcW w:w="2122" w:type="dxa"/>
            <w:shd w:val="clear" w:color="auto" w:fill="auto"/>
          </w:tcPr>
          <w:p w:rsidRPr="00511641" w:rsidR="005A3C89" w:rsidRDefault="005A3C89" w14:paraId="08C8C3F9" w14:textId="77777777">
            <w:pPr>
              <w:spacing w:before="60" w:after="60"/>
              <w:rPr>
                <w:rFonts w:asciiTheme="minorHAnsi" w:hAnsiTheme="minorHAnsi" w:cstheme="minorHAnsi"/>
                <w:sz w:val="22"/>
              </w:rPr>
            </w:pPr>
          </w:p>
        </w:tc>
        <w:tc>
          <w:tcPr>
            <w:tcW w:w="2028" w:type="dxa"/>
            <w:shd w:val="clear" w:color="auto" w:fill="auto"/>
          </w:tcPr>
          <w:p w:rsidRPr="00511641" w:rsidR="005A3C89" w:rsidRDefault="005A3C89" w14:paraId="1912E9C5" w14:textId="77777777">
            <w:pPr>
              <w:spacing w:before="60" w:after="60"/>
              <w:jc w:val="center"/>
              <w:rPr>
                <w:rFonts w:asciiTheme="minorHAnsi" w:hAnsiTheme="minorHAnsi" w:cstheme="minorHAnsi"/>
                <w:sz w:val="22"/>
              </w:rPr>
            </w:pPr>
          </w:p>
        </w:tc>
        <w:tc>
          <w:tcPr>
            <w:tcW w:w="1749" w:type="dxa"/>
            <w:shd w:val="clear" w:color="auto" w:fill="auto"/>
          </w:tcPr>
          <w:p w:rsidRPr="00511641" w:rsidR="005A3C89" w:rsidRDefault="005A3C89" w14:paraId="059EFAE5" w14:textId="77777777">
            <w:pPr>
              <w:spacing w:before="60" w:after="60"/>
              <w:rPr>
                <w:rFonts w:asciiTheme="minorHAnsi" w:hAnsiTheme="minorHAnsi" w:cstheme="minorHAnsi"/>
                <w:sz w:val="22"/>
              </w:rPr>
            </w:pPr>
          </w:p>
        </w:tc>
      </w:tr>
    </w:tbl>
    <w:p w:rsidRPr="00511641" w:rsidR="00206E66" w:rsidP="00206E66" w:rsidRDefault="00172E05" w14:paraId="791055FA" w14:textId="61229E35">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Pr="00511641" w:rsidR="00BC0A17">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Pr="00511641" w:rsidR="006858BC">
        <w:rPr>
          <w:rFonts w:asciiTheme="minorHAnsi" w:hAnsiTheme="minorHAnsi" w:cstheme="minorHAnsi"/>
          <w:i/>
          <w:sz w:val="22"/>
          <w:lang w:eastAsia="en-US"/>
        </w:rPr>
        <w:t>/</w:t>
      </w:r>
      <w:proofErr w:type="spellStart"/>
      <w:r w:rsidRPr="00511641" w:rsidR="006858BC">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Pr="00511641" w:rsidR="006858BC">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Pr="00511641" w:rsidR="006858BC">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rsidRPr="00511641" w:rsidR="00206E66" w:rsidP="00206E66" w:rsidRDefault="00206E66" w14:paraId="225DEC07" w14:textId="77777777">
      <w:pPr>
        <w:spacing w:before="120" w:after="120" w:line="280" w:lineRule="exact"/>
        <w:jc w:val="both"/>
        <w:rPr>
          <w:rFonts w:asciiTheme="minorHAnsi" w:hAnsiTheme="minorHAnsi" w:cstheme="minorHAnsi"/>
          <w:b/>
          <w:sz w:val="22"/>
          <w:lang w:eastAsia="en-US"/>
        </w:rPr>
      </w:pPr>
    </w:p>
    <w:p w:rsidRPr="00511641" w:rsidR="002E002F" w:rsidP="00206E66" w:rsidRDefault="002E002F" w14:paraId="2CD6572B" w14:textId="2185BAD9">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511641" w:rsidR="005B168C" w:rsidTr="00415346" w14:paraId="6D7343F7" w14:textId="77777777">
        <w:trPr>
          <w:trHeight w:val="327"/>
        </w:trPr>
        <w:tc>
          <w:tcPr>
            <w:tcW w:w="4111" w:type="dxa"/>
            <w:shd w:val="clear" w:color="auto" w:fill="E0E0E0"/>
            <w:vAlign w:val="center"/>
          </w:tcPr>
          <w:p w:rsidRPr="00511641" w:rsidR="005B168C" w:rsidP="00F6018B" w:rsidRDefault="002D6D35" w14:paraId="35DAD873" w14:textId="77777777">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Pr="00511641" w:rsidR="005B168C">
              <w:rPr>
                <w:rFonts w:asciiTheme="minorHAnsi" w:hAnsiTheme="minorHAnsi" w:cstheme="minorHAnsi"/>
                <w:b/>
                <w:sz w:val="22"/>
                <w:lang w:eastAsia="en-US"/>
              </w:rPr>
              <w:t>Κωδικός Πράξης</w:t>
            </w:r>
            <w:r w:rsidRPr="00511641" w:rsidR="00F97C30">
              <w:rPr>
                <w:rFonts w:asciiTheme="minorHAnsi" w:hAnsiTheme="minorHAnsi" w:cstheme="minorHAnsi"/>
                <w:b/>
                <w:sz w:val="22"/>
                <w:lang w:eastAsia="en-US"/>
              </w:rPr>
              <w:t xml:space="preserve"> </w:t>
            </w:r>
            <w:r w:rsidRPr="00511641" w:rsidR="00353C37">
              <w:rPr>
                <w:rFonts w:asciiTheme="minorHAnsi" w:hAnsiTheme="minorHAnsi" w:cstheme="minorHAnsi"/>
                <w:b/>
                <w:sz w:val="22"/>
                <w:lang w:eastAsia="en-US"/>
              </w:rPr>
              <w:t>/</w:t>
            </w:r>
            <w:r w:rsidRPr="00511641" w:rsidR="00353C37">
              <w:rPr>
                <w:rFonts w:asciiTheme="minorHAnsi" w:hAnsiTheme="minorHAnsi" w:cstheme="minorHAnsi"/>
                <w:b/>
                <w:sz w:val="22"/>
                <w:lang w:val="en-US" w:eastAsia="en-US"/>
              </w:rPr>
              <w:t>MIS</w:t>
            </w:r>
            <w:r w:rsidRPr="00511641" w:rsidR="00F97C30">
              <w:rPr>
                <w:rFonts w:asciiTheme="minorHAnsi" w:hAnsiTheme="minorHAnsi" w:cstheme="minorHAnsi"/>
                <w:b/>
                <w:sz w:val="22"/>
                <w:lang w:eastAsia="en-US"/>
              </w:rPr>
              <w:t xml:space="preserve"> </w:t>
            </w:r>
            <w:r w:rsidRPr="00511641" w:rsidR="00353C37">
              <w:rPr>
                <w:rFonts w:asciiTheme="minorHAnsi" w:hAnsiTheme="minorHAnsi" w:cstheme="minorHAnsi"/>
                <w:b/>
                <w:sz w:val="22"/>
                <w:lang w:eastAsia="en-US"/>
              </w:rPr>
              <w:t>(ΟΠΣ)</w:t>
            </w:r>
            <w:r w:rsidRPr="00511641" w:rsidR="005B168C">
              <w:rPr>
                <w:rFonts w:asciiTheme="minorHAnsi" w:hAnsiTheme="minorHAnsi" w:cstheme="minorHAnsi"/>
                <w:b/>
                <w:sz w:val="22"/>
                <w:lang w:eastAsia="en-US"/>
              </w:rPr>
              <w:t xml:space="preserve">: </w:t>
            </w:r>
          </w:p>
        </w:tc>
        <w:tc>
          <w:tcPr>
            <w:tcW w:w="4395" w:type="dxa"/>
            <w:shd w:val="clear" w:color="auto" w:fill="auto"/>
            <w:vAlign w:val="center"/>
          </w:tcPr>
          <w:p w:rsidRPr="00511641" w:rsidR="005B168C" w:rsidP="00F6018B" w:rsidRDefault="005B168C" w14:paraId="27AE86BA" w14:textId="77777777">
            <w:pPr>
              <w:spacing w:line="360" w:lineRule="auto"/>
              <w:jc w:val="both"/>
              <w:rPr>
                <w:rFonts w:asciiTheme="minorHAnsi" w:hAnsiTheme="minorHAnsi" w:cstheme="minorHAnsi"/>
                <w:b/>
                <w:sz w:val="22"/>
                <w:lang w:eastAsia="en-US"/>
              </w:rPr>
            </w:pPr>
          </w:p>
        </w:tc>
      </w:tr>
      <w:tr w:rsidRPr="00511641" w:rsidR="00E52593" w:rsidTr="00415346" w14:paraId="31C5F8B0" w14:textId="77777777">
        <w:trPr>
          <w:trHeight w:val="327"/>
        </w:trPr>
        <w:tc>
          <w:tcPr>
            <w:tcW w:w="4111" w:type="dxa"/>
            <w:shd w:val="clear" w:color="auto" w:fill="E0E0E0"/>
            <w:vAlign w:val="center"/>
          </w:tcPr>
          <w:p w:rsidRPr="00117E95" w:rsidR="00E52593" w:rsidP="00F6018B" w:rsidRDefault="00E52593" w14:paraId="7A0355FC" w14:textId="3C76847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Pr="00511641" w:rsidR="00742E2D">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Pr="00511641" w:rsidR="004D25DF">
              <w:rPr>
                <w:rFonts w:asciiTheme="minorHAnsi" w:hAnsiTheme="minorHAnsi" w:cstheme="minorHAnsi"/>
                <w:b/>
                <w:sz w:val="22"/>
                <w:lang w:eastAsia="en-US"/>
              </w:rPr>
              <w:t>2</w:t>
            </w:r>
          </w:p>
        </w:tc>
        <w:tc>
          <w:tcPr>
            <w:tcW w:w="4395" w:type="dxa"/>
            <w:shd w:val="clear" w:color="auto" w:fill="auto"/>
            <w:vAlign w:val="center"/>
          </w:tcPr>
          <w:p w:rsidRPr="00511641" w:rsidR="00E52593" w:rsidP="00F6018B" w:rsidRDefault="00E52593" w14:paraId="6D069D1B" w14:textId="77777777">
            <w:pPr>
              <w:spacing w:line="360" w:lineRule="auto"/>
              <w:jc w:val="both"/>
              <w:rPr>
                <w:rFonts w:asciiTheme="minorHAnsi" w:hAnsiTheme="minorHAnsi" w:cstheme="minorHAnsi"/>
                <w:b/>
                <w:sz w:val="22"/>
                <w:lang w:eastAsia="en-US"/>
              </w:rPr>
            </w:pPr>
          </w:p>
        </w:tc>
      </w:tr>
      <w:tr w:rsidRPr="00511641" w:rsidR="00253518" w:rsidTr="00415346" w14:paraId="1486F9E8" w14:textId="77777777">
        <w:trPr>
          <w:trHeight w:val="317"/>
        </w:trPr>
        <w:tc>
          <w:tcPr>
            <w:tcW w:w="4111" w:type="dxa"/>
            <w:shd w:val="clear" w:color="auto" w:fill="E0E0E0"/>
            <w:vAlign w:val="center"/>
          </w:tcPr>
          <w:p w:rsidRPr="00511641" w:rsidR="00253518" w:rsidP="00E918EC" w:rsidRDefault="00E52593" w14:paraId="12E256BA" w14:textId="543C8049">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Pr="00511641" w:rsidR="002D6D35">
              <w:rPr>
                <w:rFonts w:asciiTheme="minorHAnsi" w:hAnsiTheme="minorHAnsi" w:cstheme="minorHAnsi"/>
                <w:b/>
                <w:sz w:val="22"/>
                <w:lang w:eastAsia="en-US"/>
              </w:rPr>
              <w:t>.</w:t>
            </w:r>
            <w:r w:rsidRPr="00511641" w:rsidR="00A35DD2">
              <w:rPr>
                <w:rFonts w:asciiTheme="minorHAnsi" w:hAnsiTheme="minorHAnsi" w:cstheme="minorHAnsi"/>
                <w:b/>
                <w:sz w:val="22"/>
                <w:lang w:eastAsia="en-US"/>
              </w:rPr>
              <w:t>Δικαιούχος:</w:t>
            </w:r>
          </w:p>
        </w:tc>
        <w:tc>
          <w:tcPr>
            <w:tcW w:w="4395" w:type="dxa"/>
            <w:shd w:val="clear" w:color="auto" w:fill="auto"/>
            <w:vAlign w:val="center"/>
          </w:tcPr>
          <w:p w:rsidRPr="00511641" w:rsidR="00253518" w:rsidP="00F6018B" w:rsidRDefault="00253518" w14:paraId="1025C86F" w14:textId="77777777">
            <w:pPr>
              <w:spacing w:line="360" w:lineRule="auto"/>
              <w:jc w:val="both"/>
              <w:rPr>
                <w:rFonts w:asciiTheme="minorHAnsi" w:hAnsiTheme="minorHAnsi" w:cstheme="minorHAnsi"/>
                <w:b/>
                <w:sz w:val="22"/>
                <w:lang w:eastAsia="en-US"/>
              </w:rPr>
            </w:pPr>
          </w:p>
        </w:tc>
      </w:tr>
      <w:tr w:rsidRPr="00511641" w:rsidR="007774AC" w:rsidTr="00415346" w14:paraId="538F0E0F" w14:textId="77777777">
        <w:trPr>
          <w:trHeight w:val="407"/>
        </w:trPr>
        <w:tc>
          <w:tcPr>
            <w:tcW w:w="4111" w:type="dxa"/>
            <w:tcBorders>
              <w:bottom w:val="single" w:color="auto" w:sz="6" w:space="0"/>
            </w:tcBorders>
            <w:shd w:val="clear" w:color="auto" w:fill="E0E0E0"/>
            <w:vAlign w:val="center"/>
          </w:tcPr>
          <w:p w:rsidRPr="00511641" w:rsidR="007774AC" w:rsidP="00E918EC" w:rsidRDefault="00E52593" w14:paraId="192DF9DF" w14:textId="301241E5">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Pr="00511641" w:rsidR="002D6D35">
              <w:rPr>
                <w:rFonts w:asciiTheme="minorHAnsi" w:hAnsiTheme="minorHAnsi" w:cstheme="minorHAnsi"/>
                <w:b/>
                <w:sz w:val="22"/>
                <w:lang w:eastAsia="en-US"/>
              </w:rPr>
              <w:t>.</w:t>
            </w:r>
            <w:r w:rsidRPr="00511641" w:rsidR="007774AC">
              <w:rPr>
                <w:rFonts w:asciiTheme="minorHAnsi" w:hAnsiTheme="minorHAnsi" w:cstheme="minorHAnsi"/>
                <w:b/>
                <w:sz w:val="22"/>
                <w:lang w:eastAsia="en-US"/>
              </w:rPr>
              <w:t>Κωδικός Δικαιούχου:</w:t>
            </w:r>
          </w:p>
        </w:tc>
        <w:tc>
          <w:tcPr>
            <w:tcW w:w="4395" w:type="dxa"/>
            <w:tcBorders>
              <w:bottom w:val="single" w:color="auto" w:sz="6" w:space="0"/>
            </w:tcBorders>
            <w:shd w:val="clear" w:color="auto" w:fill="auto"/>
            <w:vAlign w:val="center"/>
          </w:tcPr>
          <w:p w:rsidRPr="00511641" w:rsidR="007774AC" w:rsidP="00F6018B" w:rsidRDefault="007774AC" w14:paraId="13D7A985" w14:textId="77777777">
            <w:pPr>
              <w:spacing w:line="360" w:lineRule="auto"/>
              <w:jc w:val="both"/>
              <w:rPr>
                <w:rFonts w:asciiTheme="minorHAnsi" w:hAnsiTheme="minorHAnsi" w:cstheme="minorHAnsi"/>
                <w:b/>
                <w:sz w:val="22"/>
                <w:lang w:eastAsia="en-US"/>
              </w:rPr>
            </w:pPr>
          </w:p>
        </w:tc>
      </w:tr>
      <w:tr w:rsidRPr="00511641" w:rsidR="006F44C8" w:rsidTr="00B9496B" w14:paraId="78A3710D" w14:textId="77777777">
        <w:trPr>
          <w:trHeight w:val="907"/>
        </w:trPr>
        <w:tc>
          <w:tcPr>
            <w:tcW w:w="8506" w:type="dxa"/>
            <w:gridSpan w:val="2"/>
            <w:shd w:val="clear" w:color="auto" w:fill="auto"/>
            <w:vAlign w:val="center"/>
          </w:tcPr>
          <w:p w:rsidRPr="00511641" w:rsidR="006F44C8" w:rsidP="00F6018B" w:rsidRDefault="00E52593" w14:paraId="321B3EE0" w14:textId="4776ABB5">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Pr="00511641" w:rsidR="006F44C8">
              <w:rPr>
                <w:rFonts w:asciiTheme="minorHAnsi" w:hAnsiTheme="minorHAnsi" w:cstheme="minorHAnsi"/>
                <w:b/>
                <w:sz w:val="22"/>
                <w:lang w:eastAsia="en-US"/>
              </w:rPr>
              <w:t>.Φυσικό αντικείμενο της πράξης:</w:t>
            </w:r>
          </w:p>
          <w:p w:rsidRPr="00511641" w:rsidR="006F44C8" w:rsidP="00F6018B" w:rsidRDefault="006F44C8" w14:paraId="5A47E0A7" w14:textId="77777777">
            <w:pPr>
              <w:spacing w:line="360" w:lineRule="auto"/>
              <w:jc w:val="both"/>
              <w:rPr>
                <w:rFonts w:asciiTheme="minorHAnsi" w:hAnsiTheme="minorHAnsi" w:cstheme="minorHAnsi"/>
                <w:b/>
                <w:sz w:val="22"/>
                <w:lang w:eastAsia="en-US"/>
              </w:rPr>
            </w:pPr>
          </w:p>
          <w:p w:rsidRPr="00511641" w:rsidR="00415346" w:rsidP="00F6018B" w:rsidRDefault="00415346" w14:paraId="1282593D" w14:textId="77777777">
            <w:pPr>
              <w:spacing w:line="360" w:lineRule="auto"/>
              <w:jc w:val="both"/>
              <w:rPr>
                <w:rFonts w:asciiTheme="minorHAnsi" w:hAnsiTheme="minorHAnsi" w:cstheme="minorHAnsi"/>
                <w:b/>
                <w:sz w:val="22"/>
                <w:lang w:eastAsia="en-US"/>
              </w:rPr>
            </w:pPr>
          </w:p>
          <w:p w:rsidRPr="00511641" w:rsidR="00415346" w:rsidP="00F6018B" w:rsidRDefault="00415346" w14:paraId="2DA62239" w14:textId="77777777">
            <w:pPr>
              <w:spacing w:line="360" w:lineRule="auto"/>
              <w:jc w:val="both"/>
              <w:rPr>
                <w:rFonts w:asciiTheme="minorHAnsi" w:hAnsiTheme="minorHAnsi" w:cstheme="minorHAnsi"/>
                <w:b/>
                <w:sz w:val="22"/>
                <w:lang w:eastAsia="en-US"/>
              </w:rPr>
            </w:pPr>
          </w:p>
          <w:p w:rsidRPr="00511641" w:rsidR="006F44C8" w:rsidP="00F6018B" w:rsidRDefault="006F44C8" w14:paraId="597BACDD" w14:textId="77777777">
            <w:pPr>
              <w:spacing w:line="360" w:lineRule="auto"/>
              <w:jc w:val="both"/>
              <w:rPr>
                <w:rFonts w:asciiTheme="minorHAnsi" w:hAnsiTheme="minorHAnsi" w:cstheme="minorHAnsi"/>
                <w:b/>
                <w:sz w:val="22"/>
                <w:lang w:eastAsia="en-US"/>
              </w:rPr>
            </w:pPr>
          </w:p>
        </w:tc>
      </w:tr>
      <w:tr w:rsidRPr="00511641" w:rsidR="006F44C8" w:rsidTr="00B9496B" w14:paraId="67117068" w14:textId="77777777">
        <w:tc>
          <w:tcPr>
            <w:tcW w:w="8506" w:type="dxa"/>
            <w:gridSpan w:val="2"/>
            <w:shd w:val="clear" w:color="auto" w:fill="auto"/>
            <w:vAlign w:val="center"/>
          </w:tcPr>
          <w:p w:rsidRPr="00511641" w:rsidR="006F44C8" w:rsidP="00F6018B" w:rsidRDefault="00E52593" w14:paraId="3134E69A" w14:textId="2EA61D77">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Pr="00511641" w:rsidR="006F44C8">
              <w:rPr>
                <w:rFonts w:asciiTheme="minorHAnsi" w:hAnsiTheme="minorHAnsi" w:cstheme="minorHAnsi"/>
                <w:b/>
                <w:sz w:val="22"/>
                <w:lang w:eastAsia="en-US"/>
              </w:rPr>
              <w:t>. Παραδοτέα πράξης</w:t>
            </w:r>
          </w:p>
          <w:p w:rsidRPr="00511641" w:rsidR="00A86B4F" w:rsidP="00F6018B" w:rsidRDefault="00A86B4F" w14:paraId="557F648E" w14:textId="77777777">
            <w:pPr>
              <w:spacing w:line="360" w:lineRule="auto"/>
              <w:jc w:val="both"/>
              <w:rPr>
                <w:rFonts w:asciiTheme="minorHAnsi" w:hAnsiTheme="minorHAnsi" w:cstheme="minorHAnsi"/>
                <w:b/>
                <w:sz w:val="22"/>
                <w:lang w:eastAsia="en-US"/>
              </w:rPr>
            </w:pPr>
          </w:p>
          <w:p w:rsidRPr="00511641" w:rsidR="00415346" w:rsidP="00F6018B" w:rsidRDefault="00415346" w14:paraId="134187C9" w14:textId="77777777">
            <w:pPr>
              <w:spacing w:line="360" w:lineRule="auto"/>
              <w:jc w:val="both"/>
              <w:rPr>
                <w:rFonts w:asciiTheme="minorHAnsi" w:hAnsiTheme="minorHAnsi" w:cstheme="minorHAnsi"/>
                <w:b/>
                <w:sz w:val="22"/>
                <w:lang w:eastAsia="en-US"/>
              </w:rPr>
            </w:pPr>
          </w:p>
          <w:p w:rsidRPr="00511641" w:rsidR="00415346" w:rsidP="00F6018B" w:rsidRDefault="00415346" w14:paraId="5402E895" w14:textId="77777777">
            <w:pPr>
              <w:spacing w:line="360" w:lineRule="auto"/>
              <w:jc w:val="both"/>
              <w:rPr>
                <w:rFonts w:asciiTheme="minorHAnsi" w:hAnsiTheme="minorHAnsi" w:cstheme="minorHAnsi"/>
                <w:b/>
                <w:sz w:val="22"/>
                <w:lang w:eastAsia="en-US"/>
              </w:rPr>
            </w:pPr>
          </w:p>
          <w:p w:rsidRPr="00511641" w:rsidR="00A86B4F" w:rsidP="00F6018B" w:rsidRDefault="00A86B4F" w14:paraId="0EA18FAC" w14:textId="77777777">
            <w:pPr>
              <w:spacing w:line="360" w:lineRule="auto"/>
              <w:jc w:val="both"/>
              <w:rPr>
                <w:rFonts w:asciiTheme="minorHAnsi" w:hAnsiTheme="minorHAnsi" w:cstheme="minorHAnsi"/>
                <w:b/>
                <w:sz w:val="22"/>
                <w:lang w:eastAsia="en-US"/>
              </w:rPr>
            </w:pPr>
          </w:p>
        </w:tc>
      </w:tr>
    </w:tbl>
    <w:p w:rsidRPr="00511641" w:rsidR="00A37286" w:rsidP="004F1496" w:rsidRDefault="00A37286" w14:paraId="23122518" w14:textId="77777777">
      <w:pPr>
        <w:spacing w:before="120" w:after="120" w:line="280" w:lineRule="exact"/>
        <w:jc w:val="both"/>
        <w:rPr>
          <w:rFonts w:asciiTheme="minorHAnsi" w:hAnsiTheme="minorHAnsi" w:cstheme="minorHAnsi"/>
          <w:sz w:val="22"/>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511641" w:rsidR="001C5ACF" w:rsidTr="001C5ACF" w14:paraId="002725D7" w14:textId="77777777">
        <w:trPr>
          <w:cantSplit/>
        </w:trPr>
        <w:tc>
          <w:tcPr>
            <w:tcW w:w="1135" w:type="dxa"/>
            <w:shd w:val="clear" w:color="auto" w:fill="D9D9D9"/>
            <w:vAlign w:val="center"/>
          </w:tcPr>
          <w:p w:rsidRPr="00511641" w:rsidR="001C5ACF" w:rsidP="002A09CE" w:rsidRDefault="001C5ACF" w14:paraId="0A25BEFF" w14:textId="77777777">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rsidRPr="00511641" w:rsidR="001C5ACF" w:rsidP="002A09CE" w:rsidRDefault="001C5ACF" w14:paraId="651CF5BB" w14:textId="77777777">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rsidRPr="00511641" w:rsidR="001C5ACF" w:rsidP="002A09CE" w:rsidRDefault="001C5ACF" w14:paraId="230BF082" w14:textId="77777777">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rsidRPr="00511641" w:rsidR="001C5ACF" w:rsidP="001C5ACF" w:rsidRDefault="001C5ACF" w14:paraId="1C168272" w14:textId="77777777">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rsidRPr="00511641" w:rsidR="001C5ACF" w:rsidP="00BC79E7" w:rsidRDefault="001C5ACF" w14:paraId="26971360" w14:textId="7777777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rsidRPr="00511641" w:rsidR="001C5ACF" w:rsidP="00B80F51" w:rsidRDefault="001C5ACF" w14:paraId="0CCF1A0D" w14:textId="77777777">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Pr="00511641" w:rsidR="001C5ACF" w:rsidTr="001C5ACF" w14:paraId="2715E879" w14:textId="77777777">
        <w:trPr>
          <w:cantSplit/>
          <w:trHeight w:val="288"/>
        </w:trPr>
        <w:tc>
          <w:tcPr>
            <w:tcW w:w="1135" w:type="dxa"/>
          </w:tcPr>
          <w:p w:rsidRPr="00511641" w:rsidR="001C5ACF" w:rsidP="00AC3A3D" w:rsidRDefault="001C5ACF" w14:paraId="78E356A9" w14:textId="77777777">
            <w:pPr>
              <w:rPr>
                <w:rFonts w:asciiTheme="minorHAnsi" w:hAnsiTheme="minorHAnsi" w:cstheme="minorHAnsi"/>
                <w:sz w:val="22"/>
              </w:rPr>
            </w:pPr>
          </w:p>
        </w:tc>
        <w:tc>
          <w:tcPr>
            <w:tcW w:w="2551" w:type="dxa"/>
            <w:shd w:val="clear" w:color="auto" w:fill="auto"/>
          </w:tcPr>
          <w:p w:rsidRPr="00511641" w:rsidR="001C5ACF" w:rsidP="00AC3A3D" w:rsidRDefault="001C5ACF" w14:paraId="44807C05" w14:textId="77777777">
            <w:pPr>
              <w:rPr>
                <w:rFonts w:asciiTheme="minorHAnsi" w:hAnsiTheme="minorHAnsi" w:cstheme="minorHAnsi"/>
                <w:sz w:val="22"/>
              </w:rPr>
            </w:pPr>
          </w:p>
        </w:tc>
        <w:tc>
          <w:tcPr>
            <w:tcW w:w="1418" w:type="dxa"/>
            <w:shd w:val="clear" w:color="auto" w:fill="auto"/>
          </w:tcPr>
          <w:p w:rsidRPr="00511641" w:rsidR="001C5ACF" w:rsidP="00AC3A3D" w:rsidRDefault="001C5ACF" w14:paraId="10229FF7" w14:textId="77777777">
            <w:pPr>
              <w:rPr>
                <w:rFonts w:asciiTheme="minorHAnsi" w:hAnsiTheme="minorHAnsi" w:cstheme="minorHAnsi"/>
                <w:b/>
                <w:sz w:val="22"/>
              </w:rPr>
            </w:pPr>
          </w:p>
        </w:tc>
        <w:tc>
          <w:tcPr>
            <w:tcW w:w="1842" w:type="dxa"/>
          </w:tcPr>
          <w:p w:rsidRPr="00511641" w:rsidR="001C5ACF" w:rsidP="00AC3A3D" w:rsidRDefault="001C5ACF" w14:paraId="1B5F7989" w14:textId="77777777">
            <w:pPr>
              <w:rPr>
                <w:rFonts w:asciiTheme="minorHAnsi" w:hAnsiTheme="minorHAnsi" w:cstheme="minorHAnsi"/>
                <w:b/>
                <w:sz w:val="22"/>
              </w:rPr>
            </w:pPr>
          </w:p>
        </w:tc>
        <w:tc>
          <w:tcPr>
            <w:tcW w:w="1560" w:type="dxa"/>
          </w:tcPr>
          <w:p w:rsidRPr="00511641" w:rsidR="001C5ACF" w:rsidP="00AC3A3D" w:rsidRDefault="001C5ACF" w14:paraId="38C63617" w14:textId="77777777">
            <w:pPr>
              <w:rPr>
                <w:rFonts w:asciiTheme="minorHAnsi" w:hAnsiTheme="minorHAnsi" w:cstheme="minorHAnsi"/>
                <w:b/>
                <w:sz w:val="22"/>
              </w:rPr>
            </w:pPr>
          </w:p>
        </w:tc>
      </w:tr>
      <w:tr w:rsidRPr="00511641" w:rsidR="001C5ACF" w:rsidTr="001C5ACF" w14:paraId="42140FCA" w14:textId="77777777">
        <w:trPr>
          <w:cantSplit/>
          <w:trHeight w:val="264"/>
        </w:trPr>
        <w:tc>
          <w:tcPr>
            <w:tcW w:w="1135" w:type="dxa"/>
          </w:tcPr>
          <w:p w:rsidRPr="00511641" w:rsidR="001C5ACF" w:rsidP="00AC3A3D" w:rsidRDefault="001C5ACF" w14:paraId="0E8434D0" w14:textId="77777777">
            <w:pPr>
              <w:rPr>
                <w:rFonts w:asciiTheme="minorHAnsi" w:hAnsiTheme="minorHAnsi" w:cstheme="minorHAnsi"/>
                <w:sz w:val="22"/>
              </w:rPr>
            </w:pPr>
          </w:p>
        </w:tc>
        <w:tc>
          <w:tcPr>
            <w:tcW w:w="2551" w:type="dxa"/>
            <w:shd w:val="clear" w:color="auto" w:fill="auto"/>
          </w:tcPr>
          <w:p w:rsidRPr="00511641" w:rsidR="001C5ACF" w:rsidP="00AC3A3D" w:rsidRDefault="001C5ACF" w14:paraId="00EAD4A7" w14:textId="77777777">
            <w:pPr>
              <w:rPr>
                <w:rFonts w:asciiTheme="minorHAnsi" w:hAnsiTheme="minorHAnsi" w:cstheme="minorHAnsi"/>
                <w:sz w:val="22"/>
              </w:rPr>
            </w:pPr>
          </w:p>
        </w:tc>
        <w:tc>
          <w:tcPr>
            <w:tcW w:w="1418" w:type="dxa"/>
            <w:shd w:val="clear" w:color="auto" w:fill="auto"/>
          </w:tcPr>
          <w:p w:rsidRPr="00511641" w:rsidR="001C5ACF" w:rsidP="00AC3A3D" w:rsidRDefault="001C5ACF" w14:paraId="4BECA9EA" w14:textId="77777777">
            <w:pPr>
              <w:rPr>
                <w:rFonts w:asciiTheme="minorHAnsi" w:hAnsiTheme="minorHAnsi" w:cstheme="minorHAnsi"/>
                <w:b/>
                <w:sz w:val="22"/>
              </w:rPr>
            </w:pPr>
          </w:p>
        </w:tc>
        <w:tc>
          <w:tcPr>
            <w:tcW w:w="1842" w:type="dxa"/>
          </w:tcPr>
          <w:p w:rsidRPr="00511641" w:rsidR="001C5ACF" w:rsidP="00AC3A3D" w:rsidRDefault="001C5ACF" w14:paraId="513F4608" w14:textId="77777777">
            <w:pPr>
              <w:rPr>
                <w:rFonts w:asciiTheme="minorHAnsi" w:hAnsiTheme="minorHAnsi" w:cstheme="minorHAnsi"/>
                <w:b/>
                <w:sz w:val="22"/>
              </w:rPr>
            </w:pPr>
          </w:p>
        </w:tc>
        <w:tc>
          <w:tcPr>
            <w:tcW w:w="1560" w:type="dxa"/>
          </w:tcPr>
          <w:p w:rsidRPr="00511641" w:rsidR="001C5ACF" w:rsidP="00AC3A3D" w:rsidRDefault="001C5ACF" w14:paraId="036E85EA" w14:textId="77777777">
            <w:pPr>
              <w:rPr>
                <w:rFonts w:asciiTheme="minorHAnsi" w:hAnsiTheme="minorHAnsi" w:cstheme="minorHAnsi"/>
                <w:b/>
                <w:sz w:val="22"/>
              </w:rPr>
            </w:pPr>
          </w:p>
        </w:tc>
      </w:tr>
      <w:tr w:rsidRPr="00511641" w:rsidR="001C5ACF" w:rsidTr="001C5ACF" w14:paraId="6080D59D" w14:textId="77777777">
        <w:trPr>
          <w:cantSplit/>
          <w:trHeight w:val="268"/>
        </w:trPr>
        <w:tc>
          <w:tcPr>
            <w:tcW w:w="1135" w:type="dxa"/>
          </w:tcPr>
          <w:p w:rsidRPr="00511641" w:rsidR="001C5ACF" w:rsidP="00AC3A3D" w:rsidRDefault="001C5ACF" w14:paraId="16AE918D" w14:textId="77777777">
            <w:pPr>
              <w:rPr>
                <w:rFonts w:asciiTheme="minorHAnsi" w:hAnsiTheme="minorHAnsi" w:cstheme="minorHAnsi"/>
                <w:sz w:val="22"/>
              </w:rPr>
            </w:pPr>
          </w:p>
        </w:tc>
        <w:tc>
          <w:tcPr>
            <w:tcW w:w="2551" w:type="dxa"/>
            <w:shd w:val="clear" w:color="auto" w:fill="auto"/>
          </w:tcPr>
          <w:p w:rsidRPr="00511641" w:rsidR="001C5ACF" w:rsidP="00AC3A3D" w:rsidRDefault="001C5ACF" w14:paraId="4212878B" w14:textId="77777777">
            <w:pPr>
              <w:rPr>
                <w:rFonts w:asciiTheme="minorHAnsi" w:hAnsiTheme="minorHAnsi" w:cstheme="minorHAnsi"/>
                <w:sz w:val="22"/>
              </w:rPr>
            </w:pPr>
          </w:p>
        </w:tc>
        <w:tc>
          <w:tcPr>
            <w:tcW w:w="1418" w:type="dxa"/>
            <w:shd w:val="clear" w:color="auto" w:fill="auto"/>
          </w:tcPr>
          <w:p w:rsidRPr="00511641" w:rsidR="001C5ACF" w:rsidP="00AC3A3D" w:rsidRDefault="001C5ACF" w14:paraId="5BE6B79C" w14:textId="77777777">
            <w:pPr>
              <w:rPr>
                <w:rFonts w:asciiTheme="minorHAnsi" w:hAnsiTheme="minorHAnsi" w:cstheme="minorHAnsi"/>
                <w:sz w:val="22"/>
              </w:rPr>
            </w:pPr>
          </w:p>
        </w:tc>
        <w:tc>
          <w:tcPr>
            <w:tcW w:w="1842" w:type="dxa"/>
          </w:tcPr>
          <w:p w:rsidRPr="00511641" w:rsidR="001C5ACF" w:rsidP="00AC3A3D" w:rsidRDefault="001C5ACF" w14:paraId="3D1ECCE4" w14:textId="77777777">
            <w:pPr>
              <w:rPr>
                <w:rFonts w:asciiTheme="minorHAnsi" w:hAnsiTheme="minorHAnsi" w:cstheme="minorHAnsi"/>
                <w:sz w:val="22"/>
              </w:rPr>
            </w:pPr>
          </w:p>
        </w:tc>
        <w:tc>
          <w:tcPr>
            <w:tcW w:w="1560" w:type="dxa"/>
          </w:tcPr>
          <w:p w:rsidRPr="00511641" w:rsidR="001C5ACF" w:rsidP="00AC3A3D" w:rsidRDefault="001C5ACF" w14:paraId="61A70BE9" w14:textId="77777777">
            <w:pPr>
              <w:rPr>
                <w:rFonts w:asciiTheme="minorHAnsi" w:hAnsiTheme="minorHAnsi" w:cstheme="minorHAnsi"/>
                <w:sz w:val="22"/>
              </w:rPr>
            </w:pPr>
          </w:p>
        </w:tc>
      </w:tr>
    </w:tbl>
    <w:p w:rsidRPr="00511641" w:rsidR="00B756CD" w:rsidP="004F1496" w:rsidRDefault="00B756CD" w14:paraId="498FDE6C" w14:textId="77777777">
      <w:pPr>
        <w:spacing w:before="120" w:after="120" w:line="280" w:lineRule="exact"/>
        <w:jc w:val="both"/>
        <w:rPr>
          <w:rFonts w:asciiTheme="minorHAnsi" w:hAnsiTheme="minorHAnsi" w:cstheme="minorHAnsi"/>
          <w:sz w:val="22"/>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511641" w:rsidR="00F4306A" w:rsidTr="001A3F1E" w14:paraId="5EC1BE17" w14:textId="77777777">
        <w:tc>
          <w:tcPr>
            <w:tcW w:w="8472" w:type="dxa"/>
            <w:shd w:val="clear" w:color="auto" w:fill="auto"/>
            <w:vAlign w:val="center"/>
          </w:tcPr>
          <w:p w:rsidRPr="00511641" w:rsidR="00F4306A" w:rsidP="001A3F1E" w:rsidRDefault="00F4306A" w14:paraId="2F54AEC6" w14:textId="77777777">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Pr="00511641" w:rsidR="00F4306A" w:rsidTr="001F386C" w14:paraId="0F133E2A" w14:textId="77777777">
        <w:trPr>
          <w:trHeight w:val="591"/>
        </w:trPr>
        <w:tc>
          <w:tcPr>
            <w:tcW w:w="8472" w:type="dxa"/>
            <w:shd w:val="clear" w:color="auto" w:fill="auto"/>
            <w:vAlign w:val="center"/>
          </w:tcPr>
          <w:p w:rsidRPr="00511641" w:rsidR="00F4306A" w:rsidP="00E67FE0" w:rsidRDefault="00F4306A" w14:paraId="49A6623B" w14:textId="47B4B408">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Pr="00511641" w:rsidR="00BC0A17">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Pr="00511641" w:rsidR="00F4306A" w:rsidTr="001A3F1E" w14:paraId="0FA4F1F9" w14:textId="77777777">
        <w:tc>
          <w:tcPr>
            <w:tcW w:w="8472" w:type="dxa"/>
            <w:shd w:val="clear" w:color="auto" w:fill="auto"/>
            <w:vAlign w:val="center"/>
          </w:tcPr>
          <w:p w:rsidRPr="00511641" w:rsidR="00F4306A" w:rsidP="00E67FE0" w:rsidRDefault="00F4306A" w14:paraId="704484BB" w14:textId="02C12EDD">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Pr="00511641" w:rsidR="00BC0A17">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Pr="00511641" w:rsidR="00F4306A" w:rsidTr="001A3F1E" w14:paraId="5715FB8A" w14:textId="77777777">
        <w:tc>
          <w:tcPr>
            <w:tcW w:w="8472" w:type="dxa"/>
            <w:shd w:val="clear" w:color="auto" w:fill="auto"/>
            <w:vAlign w:val="center"/>
          </w:tcPr>
          <w:p w:rsidRPr="00511641" w:rsidR="004C4283" w:rsidP="00E67FE0" w:rsidRDefault="005A540C" w14:paraId="50044CAE" w14:textId="0C4FDD03">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Pr="00511641" w:rsidR="009E01BA">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Pr="00511641" w:rsidR="009E01BA">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rsidRPr="00511641" w:rsidR="006F2B0D" w:rsidP="006F2B0D" w:rsidRDefault="006F2B0D" w14:paraId="6EDE770E" w14:textId="0464205B">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rsidRPr="00511641" w:rsidR="001A3F1E" w:rsidP="001A3F1E" w:rsidRDefault="004C4283" w14:paraId="30D4EB55" w14:textId="13A7A8C1">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Pr="00511641" w:rsidR="001A3F1E">
              <w:rPr>
                <w:rFonts w:asciiTheme="minorHAnsi" w:hAnsiTheme="minorHAnsi" w:cstheme="minorHAnsi"/>
                <w:i/>
                <w:sz w:val="22"/>
                <w:lang w:eastAsia="en-US"/>
              </w:rPr>
              <w:t>Συμπληρώνεται από τη ΔΑ</w:t>
            </w:r>
            <w:r w:rsidRPr="00511641" w:rsidR="00F708C2">
              <w:rPr>
                <w:rFonts w:asciiTheme="minorHAnsi" w:hAnsiTheme="minorHAnsi" w:cstheme="minorHAnsi"/>
                <w:i/>
                <w:sz w:val="22"/>
                <w:lang w:eastAsia="en-US"/>
              </w:rPr>
              <w:t xml:space="preserve">, </w:t>
            </w:r>
            <w:r w:rsidRPr="00511641" w:rsidR="00F708C2">
              <w:rPr>
                <w:rFonts w:asciiTheme="minorHAnsi" w:hAnsiTheme="minorHAnsi" w:cstheme="minorHAnsi"/>
                <w:i/>
                <w:sz w:val="22"/>
                <w:u w:val="single"/>
                <w:lang w:eastAsia="en-US"/>
              </w:rPr>
              <w:t>εφόσον απαιτείται</w:t>
            </w:r>
            <w:r w:rsidRPr="00511641" w:rsidR="00F708C2">
              <w:rPr>
                <w:rFonts w:asciiTheme="minorHAnsi" w:hAnsiTheme="minorHAnsi" w:cstheme="minorHAnsi"/>
                <w:i/>
                <w:sz w:val="22"/>
                <w:lang w:eastAsia="en-US"/>
              </w:rPr>
              <w:t>,</w:t>
            </w:r>
            <w:r w:rsidRPr="00511641" w:rsidR="001A3F1E">
              <w:rPr>
                <w:rFonts w:asciiTheme="minorHAnsi" w:hAnsiTheme="minorHAnsi" w:cstheme="minorHAnsi"/>
                <w:i/>
                <w:sz w:val="22"/>
                <w:lang w:eastAsia="en-US"/>
              </w:rPr>
              <w:t xml:space="preserve"> η ανάληψη της υποχρέωσης για τις κατηγορίες εν</w:t>
            </w:r>
            <w:r w:rsidRPr="00511641" w:rsidR="003216DB">
              <w:rPr>
                <w:rFonts w:asciiTheme="minorHAnsi" w:hAnsiTheme="minorHAnsi" w:cstheme="minorHAnsi"/>
                <w:i/>
                <w:sz w:val="22"/>
                <w:lang w:eastAsia="en-US"/>
              </w:rPr>
              <w:t>εργειών</w:t>
            </w:r>
            <w:r w:rsidRPr="00511641" w:rsidR="001A3F1E">
              <w:rPr>
                <w:rFonts w:asciiTheme="minorHAnsi" w:hAnsiTheme="minorHAnsi" w:cstheme="minorHAnsi"/>
                <w:i/>
                <w:sz w:val="22"/>
                <w:lang w:eastAsia="en-US"/>
              </w:rPr>
              <w:t xml:space="preserve"> του</w:t>
            </w:r>
            <w:r w:rsidRPr="00511641" w:rsidR="003216DB">
              <w:rPr>
                <w:rFonts w:asciiTheme="minorHAnsi" w:hAnsiTheme="minorHAnsi" w:cstheme="minorHAnsi"/>
                <w:i/>
                <w:sz w:val="22"/>
                <w:lang w:eastAsia="en-US"/>
              </w:rPr>
              <w:t xml:space="preserve"> </w:t>
            </w:r>
            <w:r w:rsidRPr="00511641" w:rsidR="001A3F1E">
              <w:rPr>
                <w:rFonts w:asciiTheme="minorHAnsi" w:hAnsiTheme="minorHAnsi" w:cstheme="minorHAnsi"/>
                <w:i/>
                <w:sz w:val="22"/>
                <w:lang w:eastAsia="en-US"/>
              </w:rPr>
              <w:t xml:space="preserve">υποέργου, όπως αποτυπώνονται </w:t>
            </w:r>
            <w:r w:rsidRPr="00511641" w:rsidR="003216DB">
              <w:rPr>
                <w:rFonts w:asciiTheme="minorHAnsi" w:hAnsiTheme="minorHAnsi" w:cstheme="minorHAnsi"/>
                <w:i/>
                <w:sz w:val="22"/>
                <w:lang w:eastAsia="en-US"/>
              </w:rPr>
              <w:t xml:space="preserve">στο εγκεκριμένο ΤΔΠ, τμήμα ΣΤ, πεδία για </w:t>
            </w:r>
            <w:r w:rsidRPr="00511641" w:rsidR="001A3F1E">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Pr="00511641" w:rsidR="003216DB">
              <w:rPr>
                <w:rFonts w:asciiTheme="minorHAnsi" w:hAnsiTheme="minorHAnsi" w:cstheme="minorHAnsi"/>
                <w:i/>
                <w:sz w:val="22"/>
                <w:lang w:eastAsia="en-US"/>
              </w:rPr>
              <w:t xml:space="preserve">το </w:t>
            </w:r>
            <w:r w:rsidRPr="00511641" w:rsidR="001A3F1E">
              <w:rPr>
                <w:rFonts w:asciiTheme="minorHAnsi" w:hAnsiTheme="minorHAnsi" w:cstheme="minorHAnsi"/>
                <w:i/>
                <w:sz w:val="22"/>
                <w:lang w:eastAsia="en-US"/>
              </w:rPr>
              <w:t xml:space="preserve">οποίο έχει κριθεί ως </w:t>
            </w:r>
            <w:r w:rsidRPr="00511641" w:rsidR="00FA207D">
              <w:rPr>
                <w:rFonts w:asciiTheme="minorHAnsi" w:hAnsiTheme="minorHAnsi" w:cstheme="minorHAnsi"/>
                <w:i/>
                <w:sz w:val="22"/>
                <w:lang w:eastAsia="en-US"/>
              </w:rPr>
              <w:t>κύριο-</w:t>
            </w:r>
            <w:r w:rsidRPr="00511641" w:rsidR="001A3F1E">
              <w:rPr>
                <w:rFonts w:asciiTheme="minorHAnsi" w:hAnsiTheme="minorHAnsi" w:cstheme="minorHAnsi"/>
                <w:i/>
                <w:sz w:val="22"/>
                <w:lang w:eastAsia="en-US"/>
              </w:rPr>
              <w:t>κρίσιμο</w:t>
            </w:r>
            <w:r w:rsidRPr="00511641" w:rsidR="003216DB">
              <w:rPr>
                <w:rFonts w:asciiTheme="minorHAnsi" w:hAnsiTheme="minorHAnsi" w:cstheme="minorHAnsi"/>
                <w:i/>
                <w:sz w:val="22"/>
                <w:lang w:eastAsia="en-US"/>
              </w:rPr>
              <w:t>.</w:t>
            </w:r>
            <w:r w:rsidRPr="00511641" w:rsidR="001A3F1E">
              <w:rPr>
                <w:rFonts w:asciiTheme="minorHAnsi" w:hAnsiTheme="minorHAnsi" w:cstheme="minorHAnsi"/>
                <w:i/>
                <w:sz w:val="22"/>
                <w:lang w:eastAsia="en-US"/>
              </w:rPr>
              <w:t xml:space="preserve"> </w:t>
            </w:r>
          </w:p>
          <w:p w:rsidRPr="00511641" w:rsidR="006F2B0D" w:rsidP="001A3F1E" w:rsidRDefault="00513570" w14:paraId="4676D2B2" w14:textId="7777777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Pr="00511641" w:rsidR="001A3F1E">
              <w:rPr>
                <w:rFonts w:asciiTheme="minorHAnsi" w:hAnsiTheme="minorHAnsi" w:cstheme="minorHAnsi"/>
                <w:i/>
                <w:sz w:val="22"/>
                <w:lang w:eastAsia="en-US"/>
              </w:rPr>
              <w:t>λαμβάνοντας υπόψη</w:t>
            </w:r>
            <w:r w:rsidRPr="00511641" w:rsidR="004C4283">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Pr="00511641" w:rsidR="001A3F1E">
              <w:rPr>
                <w:rFonts w:asciiTheme="minorHAnsi" w:hAnsiTheme="minorHAnsi" w:cstheme="minorHAnsi"/>
                <w:i/>
                <w:sz w:val="22"/>
                <w:lang w:eastAsia="en-US"/>
              </w:rPr>
              <w:t>.</w:t>
            </w:r>
          </w:p>
          <w:p w:rsidRPr="00511641" w:rsidR="00513570" w:rsidP="00BC0A17" w:rsidRDefault="00BC0A17" w14:paraId="61961E51" w14:textId="70BD0A8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Pr="00511641" w:rsidR="00F76FCA">
              <w:rPr>
                <w:rFonts w:asciiTheme="minorHAnsi" w:hAnsiTheme="minorHAnsi" w:cstheme="minorHAnsi"/>
                <w:i/>
                <w:sz w:val="22"/>
                <w:lang w:eastAsia="en-US"/>
              </w:rPr>
              <w:t xml:space="preserve">ο σημείο 9 επαναλαμβάνεται </w:t>
            </w:r>
            <w:r w:rsidRPr="00511641" w:rsidR="006F2B0D">
              <w:rPr>
                <w:rFonts w:asciiTheme="minorHAnsi" w:hAnsiTheme="minorHAnsi" w:cstheme="minorHAnsi"/>
                <w:i/>
                <w:sz w:val="22"/>
                <w:lang w:eastAsia="en-US"/>
              </w:rPr>
              <w:t xml:space="preserve">για τα υποέργα που έχουν κριθεί ως </w:t>
            </w:r>
            <w:r w:rsidRPr="00511641" w:rsidR="00FA207D">
              <w:rPr>
                <w:rFonts w:asciiTheme="minorHAnsi" w:hAnsiTheme="minorHAnsi" w:cstheme="minorHAnsi"/>
                <w:i/>
                <w:sz w:val="22"/>
                <w:lang w:eastAsia="en-US"/>
              </w:rPr>
              <w:t>κύρια-</w:t>
            </w:r>
            <w:r w:rsidRPr="00511641" w:rsidR="006F2B0D">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Pr="00511641" w:rsidR="003216DB">
              <w:rPr>
                <w:rFonts w:asciiTheme="minorHAnsi" w:hAnsiTheme="minorHAnsi" w:cstheme="minorHAnsi"/>
                <w:i/>
                <w:sz w:val="22"/>
                <w:lang w:eastAsia="en-US"/>
              </w:rPr>
              <w:t>)</w:t>
            </w:r>
            <w:r w:rsidRPr="00511641" w:rsidR="001A3F1E">
              <w:rPr>
                <w:rFonts w:asciiTheme="minorHAnsi" w:hAnsiTheme="minorHAnsi" w:cstheme="minorHAnsi"/>
                <w:i/>
                <w:sz w:val="22"/>
                <w:lang w:eastAsia="en-US"/>
              </w:rPr>
              <w:t xml:space="preserve"> </w:t>
            </w:r>
          </w:p>
        </w:tc>
      </w:tr>
    </w:tbl>
    <w:p w:rsidRPr="00511641" w:rsidR="003B1E34" w:rsidP="009B0A65" w:rsidRDefault="003B1E34" w14:paraId="5992F72A" w14:textId="77777777">
      <w:pPr>
        <w:spacing w:before="120" w:after="120" w:line="280" w:lineRule="exact"/>
        <w:rPr>
          <w:rFonts w:asciiTheme="minorHAnsi" w:hAnsiTheme="minorHAnsi" w:cstheme="minorHAnsi"/>
          <w:sz w:val="22"/>
        </w:rPr>
      </w:pPr>
    </w:p>
    <w:p w:rsidRPr="00511641"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rsidRPr="00511641"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rsidRPr="00511641" w:rsidR="005A3C89" w:rsidP="009B0A65" w:rsidRDefault="005A3C89" w14:paraId="64242327" w14:textId="77777777">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Pr="00511641" w:rsidR="0029018F" w:rsidTr="00F4306A" w14:paraId="11844762" w14:textId="77777777">
        <w:trPr>
          <w:trHeight w:val="399"/>
        </w:trPr>
        <w:tc>
          <w:tcPr>
            <w:tcW w:w="8472" w:type="dxa"/>
            <w:gridSpan w:val="2"/>
            <w:vAlign w:val="center"/>
          </w:tcPr>
          <w:p w:rsidRPr="00511641" w:rsidR="0029018F" w:rsidP="001A3F1E" w:rsidRDefault="0029018F" w14:paraId="34ED5FE3" w14:textId="77777777">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Pr="00511641" w:rsidR="0029018F" w:rsidTr="00F4306A" w14:paraId="7FEDABF6" w14:textId="77777777">
        <w:trPr>
          <w:trHeight w:val="405"/>
        </w:trPr>
        <w:tc>
          <w:tcPr>
            <w:tcW w:w="4219" w:type="dxa"/>
            <w:vAlign w:val="center"/>
          </w:tcPr>
          <w:p w:rsidRPr="00511641" w:rsidR="0029018F" w:rsidP="001A3F1E" w:rsidRDefault="0029018F" w14:paraId="1AB32BC2" w14:textId="77777777">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rsidRPr="00511641" w:rsidR="0029018F" w:rsidP="001A3F1E" w:rsidRDefault="0029018F" w14:paraId="66A26AF2" w14:textId="77777777">
            <w:pPr>
              <w:spacing w:line="264" w:lineRule="auto"/>
              <w:jc w:val="center"/>
              <w:rPr>
                <w:rFonts w:asciiTheme="minorHAnsi" w:hAnsiTheme="minorHAnsi" w:cstheme="minorHAnsi"/>
                <w:b/>
                <w:strike/>
                <w:sz w:val="22"/>
                <w:lang w:eastAsia="en-US"/>
              </w:rPr>
            </w:pPr>
          </w:p>
        </w:tc>
      </w:tr>
      <w:tr w:rsidRPr="00511641" w:rsidR="0029018F" w:rsidTr="00F4306A" w14:paraId="4C4D134A" w14:textId="77777777">
        <w:trPr>
          <w:trHeight w:val="417"/>
        </w:trPr>
        <w:tc>
          <w:tcPr>
            <w:tcW w:w="4219" w:type="dxa"/>
            <w:vAlign w:val="center"/>
          </w:tcPr>
          <w:p w:rsidRPr="00511641" w:rsidR="0029018F" w:rsidP="001A3F1E" w:rsidRDefault="0029018F" w14:paraId="5BEB0BB4" w14:textId="77777777">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rsidRPr="00511641" w:rsidR="0029018F" w:rsidP="001A3F1E" w:rsidRDefault="0029018F" w14:paraId="632CE4A9" w14:textId="77777777">
            <w:pPr>
              <w:spacing w:line="264" w:lineRule="auto"/>
              <w:jc w:val="center"/>
              <w:rPr>
                <w:rFonts w:asciiTheme="minorHAnsi" w:hAnsiTheme="minorHAnsi" w:cstheme="minorHAnsi"/>
                <w:b/>
                <w:strike/>
                <w:sz w:val="22"/>
                <w:lang w:eastAsia="en-US"/>
              </w:rPr>
            </w:pPr>
          </w:p>
        </w:tc>
      </w:tr>
      <w:tr w:rsidRPr="00511641" w:rsidR="0029018F" w:rsidTr="00F4306A" w14:paraId="0535B381" w14:textId="77777777">
        <w:trPr>
          <w:trHeight w:val="429"/>
        </w:trPr>
        <w:tc>
          <w:tcPr>
            <w:tcW w:w="4219" w:type="dxa"/>
            <w:vAlign w:val="center"/>
          </w:tcPr>
          <w:p w:rsidRPr="00511641" w:rsidR="0029018F" w:rsidP="001A3F1E" w:rsidRDefault="0029018F" w14:paraId="099C349E" w14:textId="77777777">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rsidRPr="00511641" w:rsidR="0029018F" w:rsidP="001A3F1E" w:rsidRDefault="0029018F" w14:paraId="489B3464" w14:textId="77777777">
            <w:pPr>
              <w:spacing w:line="264" w:lineRule="auto"/>
              <w:jc w:val="center"/>
              <w:rPr>
                <w:rFonts w:asciiTheme="minorHAnsi" w:hAnsiTheme="minorHAnsi" w:cstheme="minorHAnsi"/>
                <w:b/>
                <w:strike/>
                <w:sz w:val="22"/>
                <w:lang w:eastAsia="en-US"/>
              </w:rPr>
            </w:pPr>
          </w:p>
        </w:tc>
      </w:tr>
      <w:tr w:rsidRPr="00511641" w:rsidR="0029018F" w:rsidTr="00F4306A" w14:paraId="39949465" w14:textId="77777777">
        <w:trPr>
          <w:trHeight w:val="407"/>
        </w:trPr>
        <w:tc>
          <w:tcPr>
            <w:tcW w:w="4219" w:type="dxa"/>
            <w:vAlign w:val="center"/>
          </w:tcPr>
          <w:p w:rsidRPr="00511641" w:rsidR="0029018F" w:rsidP="00FA207D" w:rsidRDefault="00FA207D" w14:paraId="783400CD" w14:textId="6C1EDF2A">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Pr="00511641" w:rsidR="00211B18">
              <w:rPr>
                <w:rFonts w:asciiTheme="minorHAnsi" w:hAnsiTheme="minorHAnsi" w:cstheme="minorHAnsi"/>
                <w:sz w:val="22"/>
                <w:lang w:eastAsia="en-US"/>
              </w:rPr>
              <w:t xml:space="preserve"> ΔΗΜΟΣΙΑ ΔΑΠΑΝΗ</w:t>
            </w:r>
            <w:r w:rsidRPr="00511641" w:rsidR="0029018F">
              <w:rPr>
                <w:rFonts w:asciiTheme="minorHAnsi" w:hAnsiTheme="minorHAnsi" w:cstheme="minorHAnsi"/>
                <w:sz w:val="22"/>
                <w:lang w:eastAsia="en-US"/>
              </w:rPr>
              <w:t xml:space="preserve"> ΠΡΑΞΗΣ</w:t>
            </w:r>
          </w:p>
        </w:tc>
        <w:tc>
          <w:tcPr>
            <w:tcW w:w="4253" w:type="dxa"/>
            <w:vAlign w:val="center"/>
          </w:tcPr>
          <w:p w:rsidRPr="00511641" w:rsidR="0029018F" w:rsidP="001A3F1E" w:rsidRDefault="0029018F" w14:paraId="7E0FA75D" w14:textId="77777777">
            <w:pPr>
              <w:spacing w:line="264" w:lineRule="auto"/>
              <w:jc w:val="center"/>
              <w:rPr>
                <w:rFonts w:asciiTheme="minorHAnsi" w:hAnsiTheme="minorHAnsi" w:cstheme="minorHAnsi"/>
                <w:b/>
                <w:strike/>
                <w:sz w:val="22"/>
                <w:lang w:eastAsia="en-US"/>
              </w:rPr>
            </w:pPr>
          </w:p>
        </w:tc>
      </w:tr>
    </w:tbl>
    <w:p w:rsidRPr="00511641" w:rsidR="00F4306A" w:rsidP="009B0A65" w:rsidRDefault="00F4306A" w14:paraId="140DB90A" w14:textId="77777777">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511641" w:rsidR="00A2309B" w:rsidTr="00F4306A" w14:paraId="75BBC296" w14:textId="77777777">
        <w:trPr>
          <w:trHeight w:val="341"/>
        </w:trPr>
        <w:tc>
          <w:tcPr>
            <w:tcW w:w="8506" w:type="dxa"/>
            <w:gridSpan w:val="3"/>
            <w:vAlign w:val="center"/>
          </w:tcPr>
          <w:p w:rsidRPr="00511641" w:rsidR="00A2309B" w:rsidP="009B0A65" w:rsidRDefault="00A2309B" w14:paraId="6D808002" w14:textId="77777777">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Pr="00511641" w:rsidR="00E32A32" w:rsidTr="00F4306A" w14:paraId="11B9002D" w14:textId="77777777">
        <w:trPr>
          <w:trHeight w:val="557"/>
        </w:trPr>
        <w:tc>
          <w:tcPr>
            <w:tcW w:w="1985" w:type="dxa"/>
            <w:vAlign w:val="center"/>
          </w:tcPr>
          <w:p w:rsidRPr="00511641" w:rsidR="00E32A32" w:rsidP="009B0A65" w:rsidRDefault="00E32A32" w14:paraId="3F24EA0E" w14:textId="77777777">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rsidRPr="00511641" w:rsidR="00E32A32" w:rsidP="009B0A65" w:rsidRDefault="00E32A32" w14:paraId="0633F4C7" w14:textId="77777777">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rsidRPr="00511641" w:rsidR="00E32A32" w:rsidP="009B0A65" w:rsidRDefault="00E32A32" w14:paraId="12423A08" w14:textId="77777777">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Pr="00511641" w:rsidR="00E32A32" w:rsidTr="00166BEF" w14:paraId="22DE0E8C" w14:textId="77777777">
        <w:trPr>
          <w:trHeight w:val="463"/>
        </w:trPr>
        <w:tc>
          <w:tcPr>
            <w:tcW w:w="1985" w:type="dxa"/>
            <w:tcBorders>
              <w:bottom w:val="single" w:color="auto" w:sz="4" w:space="0"/>
            </w:tcBorders>
            <w:vAlign w:val="center"/>
          </w:tcPr>
          <w:p w:rsidRPr="00511641" w:rsidR="00E32A32" w:rsidP="009B0A65" w:rsidRDefault="00E32A32" w14:paraId="01488BD4" w14:textId="77777777">
            <w:pPr>
              <w:spacing w:line="180" w:lineRule="atLeast"/>
              <w:jc w:val="center"/>
              <w:rPr>
                <w:rFonts w:asciiTheme="minorHAnsi" w:hAnsiTheme="minorHAnsi" w:cstheme="minorHAnsi"/>
                <w:sz w:val="22"/>
              </w:rPr>
            </w:pPr>
          </w:p>
        </w:tc>
        <w:tc>
          <w:tcPr>
            <w:tcW w:w="4820" w:type="dxa"/>
            <w:vAlign w:val="center"/>
          </w:tcPr>
          <w:p w:rsidRPr="00511641" w:rsidR="00E32A32" w:rsidP="009B0A65" w:rsidRDefault="00E32A32" w14:paraId="5728F072" w14:textId="77777777">
            <w:pPr>
              <w:spacing w:line="180" w:lineRule="atLeast"/>
              <w:jc w:val="center"/>
              <w:rPr>
                <w:rFonts w:asciiTheme="minorHAnsi" w:hAnsiTheme="minorHAnsi" w:cstheme="minorHAnsi"/>
                <w:sz w:val="22"/>
              </w:rPr>
            </w:pPr>
          </w:p>
        </w:tc>
        <w:tc>
          <w:tcPr>
            <w:tcW w:w="1701" w:type="dxa"/>
            <w:vAlign w:val="center"/>
          </w:tcPr>
          <w:p w:rsidRPr="00511641" w:rsidR="00E32A32" w:rsidP="009B0A65" w:rsidRDefault="00E32A32" w14:paraId="589D3A9A" w14:textId="77777777">
            <w:pPr>
              <w:spacing w:line="180" w:lineRule="atLeast"/>
              <w:jc w:val="center"/>
              <w:rPr>
                <w:rFonts w:asciiTheme="minorHAnsi" w:hAnsiTheme="minorHAnsi" w:cstheme="minorHAnsi"/>
                <w:sz w:val="22"/>
              </w:rPr>
            </w:pPr>
          </w:p>
        </w:tc>
      </w:tr>
      <w:tr w:rsidRPr="00511641" w:rsidR="00E32A32" w:rsidTr="00F4306A" w14:paraId="38E1BC7D" w14:textId="77777777">
        <w:trPr>
          <w:trHeight w:val="411"/>
        </w:trPr>
        <w:tc>
          <w:tcPr>
            <w:tcW w:w="1985" w:type="dxa"/>
            <w:tcBorders>
              <w:bottom w:val="single" w:color="auto" w:sz="4" w:space="0"/>
            </w:tcBorders>
            <w:vAlign w:val="center"/>
          </w:tcPr>
          <w:p w:rsidRPr="00511641" w:rsidR="00E32A32" w:rsidP="00166BEF" w:rsidRDefault="00E32A32" w14:paraId="3BE0DA37" w14:textId="76AC98D6">
            <w:pPr>
              <w:spacing w:line="180" w:lineRule="atLeast"/>
              <w:rPr>
                <w:rFonts w:asciiTheme="minorHAnsi" w:hAnsiTheme="minorHAnsi" w:cstheme="minorHAnsi"/>
                <w:sz w:val="22"/>
              </w:rPr>
            </w:pPr>
          </w:p>
        </w:tc>
        <w:tc>
          <w:tcPr>
            <w:tcW w:w="4820" w:type="dxa"/>
            <w:tcBorders>
              <w:bottom w:val="single" w:color="auto" w:sz="4" w:space="0"/>
            </w:tcBorders>
            <w:vAlign w:val="center"/>
          </w:tcPr>
          <w:p w:rsidRPr="00511641" w:rsidR="00E32A32" w:rsidP="009B0A65" w:rsidRDefault="00E32A32" w14:paraId="3C204327" w14:textId="77777777">
            <w:pPr>
              <w:spacing w:line="180" w:lineRule="atLeast"/>
              <w:jc w:val="center"/>
              <w:rPr>
                <w:rFonts w:asciiTheme="minorHAnsi" w:hAnsiTheme="minorHAnsi" w:cstheme="minorHAnsi"/>
                <w:sz w:val="22"/>
                <w:lang w:val="en-US"/>
              </w:rPr>
            </w:pPr>
          </w:p>
        </w:tc>
        <w:tc>
          <w:tcPr>
            <w:tcW w:w="1701" w:type="dxa"/>
            <w:vAlign w:val="center"/>
          </w:tcPr>
          <w:p w:rsidRPr="00511641" w:rsidR="00E32A32" w:rsidP="009B0A65" w:rsidRDefault="00E32A32" w14:paraId="3CBCFA79" w14:textId="77777777">
            <w:pPr>
              <w:spacing w:line="180" w:lineRule="atLeast"/>
              <w:jc w:val="center"/>
              <w:rPr>
                <w:rFonts w:asciiTheme="minorHAnsi" w:hAnsiTheme="minorHAnsi" w:cstheme="minorHAnsi"/>
                <w:sz w:val="22"/>
                <w:lang w:val="en-US"/>
              </w:rPr>
            </w:pPr>
          </w:p>
        </w:tc>
      </w:tr>
      <w:tr w:rsidRPr="00511641"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511641" w:rsidR="00E32A32" w:rsidP="009B0A65" w:rsidRDefault="00E32A32" w14:paraId="4708DAA8" w14:textId="77777777">
            <w:pPr>
              <w:spacing w:line="180" w:lineRule="atLeast"/>
              <w:jc w:val="center"/>
              <w:rPr>
                <w:rFonts w:asciiTheme="minorHAnsi" w:hAnsiTheme="minorHAnsi" w:cstheme="minorHAnsi"/>
                <w:sz w:val="22"/>
                <w:lang w:val="en-US"/>
              </w:rPr>
            </w:pPr>
          </w:p>
        </w:tc>
        <w:tc>
          <w:tcPr>
            <w:tcW w:w="4820" w:type="dxa"/>
            <w:tcBorders>
              <w:left w:val="single" w:color="auto" w:sz="4" w:space="0"/>
            </w:tcBorders>
            <w:vAlign w:val="center"/>
          </w:tcPr>
          <w:p w:rsidRPr="00511641" w:rsidR="00E32A32" w:rsidP="009B0A65" w:rsidRDefault="00E32A32" w14:paraId="39B9314E" w14:textId="77777777">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Pr="00511641" w:rsidR="00B31BC1">
              <w:rPr>
                <w:rFonts w:asciiTheme="minorHAnsi" w:hAnsiTheme="minorHAnsi" w:cstheme="minorHAnsi"/>
                <w:sz w:val="22"/>
              </w:rPr>
              <w:t>Ο</w:t>
            </w:r>
          </w:p>
        </w:tc>
        <w:tc>
          <w:tcPr>
            <w:tcW w:w="1701" w:type="dxa"/>
            <w:shd w:val="clear" w:color="auto" w:fill="auto"/>
            <w:vAlign w:val="center"/>
          </w:tcPr>
          <w:p w:rsidRPr="00511641" w:rsidR="00E32A32" w:rsidP="009B0A65" w:rsidRDefault="00E32A32" w14:paraId="10A541C0" w14:textId="77777777">
            <w:pPr>
              <w:spacing w:line="180" w:lineRule="atLeast"/>
              <w:jc w:val="center"/>
              <w:rPr>
                <w:rFonts w:asciiTheme="minorHAnsi" w:hAnsiTheme="minorHAnsi" w:cstheme="minorHAnsi"/>
                <w:sz w:val="22"/>
                <w:lang w:val="en-US"/>
              </w:rPr>
            </w:pPr>
          </w:p>
        </w:tc>
      </w:tr>
    </w:tbl>
    <w:p w:rsidRPr="00511641" w:rsidR="00ED252A" w:rsidP="00ED252A" w:rsidRDefault="00ED252A" w14:paraId="31EAEB7A"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Pr="00511641" w:rsidR="00204338">
        <w:rPr>
          <w:rFonts w:asciiTheme="minorHAnsi" w:hAnsiTheme="minorHAnsi" w:cstheme="minorHAnsi"/>
          <w:i/>
          <w:sz w:val="22"/>
        </w:rPr>
        <w:t xml:space="preserve">Συμπληρώνεται μόνο στις περιπτώσεις </w:t>
      </w:r>
      <w:r w:rsidRPr="00511641" w:rsidR="003B18C0">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rsidRPr="00511641" w:rsidR="00A82E70" w:rsidP="00E67FE0" w:rsidRDefault="00A82E70" w14:paraId="1C587D7E" w14:textId="7ACF88FA">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Pr="00511641" w:rsidR="00FA207D">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Pr="00511641" w:rsidR="00106BD9">
        <w:rPr>
          <w:rFonts w:asciiTheme="minorHAnsi" w:hAnsiTheme="minorHAnsi" w:cstheme="minorHAnsi"/>
          <w:sz w:val="22"/>
        </w:rPr>
        <w:t>ριξης της Ένωσης ανέρχεται σε .</w:t>
      </w:r>
      <w:r w:rsidRPr="00511641" w:rsidR="00333C16">
        <w:rPr>
          <w:rFonts w:asciiTheme="minorHAnsi" w:hAnsiTheme="minorHAnsi" w:cstheme="minorHAnsi"/>
          <w:sz w:val="22"/>
        </w:rPr>
        <w:t>..</w:t>
      </w:r>
      <w:r w:rsidRPr="00511641" w:rsidR="00106BD9">
        <w:rPr>
          <w:rFonts w:asciiTheme="minorHAnsi" w:hAnsiTheme="minorHAnsi" w:cstheme="minorHAnsi"/>
          <w:sz w:val="22"/>
        </w:rPr>
        <w:t>.</w:t>
      </w:r>
      <w:r w:rsidRPr="00511641">
        <w:rPr>
          <w:rFonts w:asciiTheme="minorHAnsi" w:hAnsiTheme="minorHAnsi" w:cstheme="minorHAnsi"/>
          <w:sz w:val="22"/>
        </w:rPr>
        <w:t>…</w:t>
      </w:r>
      <w:r w:rsidRPr="00511641" w:rsidR="00327C58">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Pr="007D75EA" w:rsid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Pr="007D75EA" w:rsid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Pr="007D75EA" w:rsid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Pr="007D75EA" w:rsidR="007D75EA">
        <w:rPr>
          <w:rFonts w:asciiTheme="minorHAnsi" w:hAnsiTheme="minorHAnsi" w:cstheme="minorHAnsi"/>
          <w:sz w:val="22"/>
        </w:rPr>
        <w:t xml:space="preserve"> δημόσιας δαπάνης της Πράξης.</w:t>
      </w:r>
    </w:p>
    <w:p w:rsidRPr="00511641" w:rsidR="00B65F0F" w:rsidP="00E67FE0" w:rsidRDefault="00B65F0F" w14:paraId="1450E631" w14:textId="366A5B64">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rsidRPr="00511641" w:rsidR="00B65F0F" w:rsidP="00B65F0F" w:rsidRDefault="00B65F0F" w14:paraId="7A7FCFB9" w14:textId="77777777">
      <w:pPr>
        <w:spacing w:before="360" w:after="120" w:line="280" w:lineRule="exact"/>
        <w:ind w:left="567"/>
        <w:jc w:val="both"/>
        <w:rPr>
          <w:rFonts w:asciiTheme="minorHAnsi" w:hAnsiTheme="minorHAnsi" w:cstheme="minorHAnsi"/>
          <w:sz w:val="22"/>
        </w:rPr>
      </w:pPr>
    </w:p>
    <w:p w:rsidRPr="00511641" w:rsidR="00F4306A" w:rsidP="003B1E34" w:rsidRDefault="00F4306A" w14:paraId="7DC9F66B" w14:textId="77BD2C3A">
      <w:pPr>
        <w:spacing w:line="276" w:lineRule="auto"/>
        <w:rPr>
          <w:rFonts w:asciiTheme="minorHAnsi" w:hAnsiTheme="minorHAnsi" w:cstheme="minorHAnsi"/>
          <w:sz w:val="22"/>
        </w:rPr>
      </w:pPr>
    </w:p>
    <w:p w:rsidRPr="00511641" w:rsidR="00383C77" w:rsidP="00383C77" w:rsidRDefault="00383C77" w14:paraId="5B2FB1E9" w14:textId="77777777">
      <w:pPr>
        <w:spacing w:line="276" w:lineRule="auto"/>
        <w:rPr>
          <w:rFonts w:asciiTheme="minorHAnsi" w:hAnsiTheme="minorHAnsi" w:cstheme="minorHAnsi"/>
          <w:sz w:val="22"/>
        </w:rPr>
      </w:pPr>
    </w:p>
    <w:p w:rsidRPr="00511641" w:rsidR="00383C77" w:rsidP="00383C77" w:rsidRDefault="00383C77" w14:paraId="4FC92F01" w14:textId="249BFBC3">
      <w:pPr>
        <w:spacing w:line="276" w:lineRule="auto"/>
        <w:rPr>
          <w:rFonts w:asciiTheme="minorHAnsi" w:hAnsiTheme="minorHAnsi" w:cstheme="minorHAnsi"/>
          <w:sz w:val="22"/>
        </w:rPr>
      </w:pPr>
    </w:p>
    <w:p w:rsidRPr="00511641" w:rsidR="003B1E34" w:rsidP="00383C77" w:rsidRDefault="003B1E34" w14:paraId="0F16316C" w14:textId="77777777">
      <w:pPr>
        <w:spacing w:line="276" w:lineRule="auto"/>
        <w:rPr>
          <w:rFonts w:asciiTheme="minorHAnsi" w:hAnsiTheme="minorHAnsi" w:cstheme="minorHAnsi"/>
          <w:sz w:val="22"/>
        </w:rPr>
        <w:sectPr w:rsidRPr="00511641" w:rsidR="003B1E34" w:rsidSect="00C46B0D">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276" w:right="1983" w:bottom="2127" w:left="1418" w:header="680" w:footer="624" w:gutter="0"/>
          <w:cols w:space="708"/>
          <w:titlePg/>
          <w:docGrid w:linePitch="360"/>
        </w:sectPr>
      </w:pPr>
    </w:p>
    <w:p w:rsidRPr="00511641" w:rsidR="003B1E34" w:rsidP="00E67FE0" w:rsidRDefault="00D73BCD" w14:paraId="689FAE2B" w14:textId="3926CF92">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Pr="00511641" w:rsidR="003B1E34">
        <w:rPr>
          <w:rFonts w:asciiTheme="minorHAnsi" w:hAnsiTheme="minorHAnsi" w:cstheme="minorHAnsi"/>
          <w:sz w:val="22"/>
          <w:szCs w:val="20"/>
        </w:rPr>
        <w:t>ράξη, οι</w:t>
      </w:r>
      <w:r w:rsidRPr="00511641" w:rsidR="003B2841">
        <w:rPr>
          <w:rFonts w:asciiTheme="minorHAnsi" w:hAnsiTheme="minorHAnsi" w:cstheme="minorHAnsi"/>
          <w:sz w:val="22"/>
          <w:szCs w:val="20"/>
        </w:rPr>
        <w:t xml:space="preserve"> τυχόν</w:t>
      </w:r>
      <w:r w:rsidRPr="00511641" w:rsidR="003B1E34">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511641" w:rsidR="003B1E34" w:rsidTr="5F7561BF" w14:paraId="7242F1DB" w14:textId="77777777">
        <w:trPr>
          <w:trHeight w:val="381"/>
        </w:trPr>
        <w:tc>
          <w:tcPr>
            <w:tcW w:w="15309" w:type="dxa"/>
            <w:gridSpan w:val="9"/>
            <w:shd w:val="clear" w:color="auto" w:fill="auto"/>
            <w:vAlign w:val="center"/>
          </w:tcPr>
          <w:p w:rsidRPr="00511641" w:rsidR="003B1E34" w:rsidRDefault="003B1E34" w14:paraId="0F1D4DEB" w14:textId="77777777">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Pr="00511641" w:rsidR="003B1E34" w:rsidTr="5F7561BF"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A92D02F"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D4997D5"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color="auto" w:sz="4" w:space="0"/>
              <w:left w:val="dotted" w:color="auto" w:sz="4" w:space="0"/>
              <w:bottom w:val="dotted" w:color="auto" w:sz="4" w:space="0"/>
              <w:right w:val="dotted" w:color="auto" w:sz="4" w:space="0"/>
            </w:tcBorders>
            <w:noWrap/>
            <w:vAlign w:val="center"/>
            <w:hideMark/>
          </w:tcPr>
          <w:p w:rsidRPr="00511641" w:rsidR="003B1E34" w:rsidRDefault="003B1E34" w14:paraId="21BB52A9"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2A5EF1B1" w14:textId="77777777">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176AD40B" w14:textId="77777777">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Pr="00511641" w:rsidR="003B1E34" w:rsidTr="5F7561BF"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D93C0C4"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8570987"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E5D0751" w14:textId="77777777">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1EE730F" w14:textId="77777777">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3C105FA" w14:textId="77777777">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F0F27A6" w14:textId="77777777">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37117B9"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4A7D6F8" w14:textId="77777777">
            <w:pPr>
              <w:spacing w:after="120"/>
              <w:jc w:val="center"/>
              <w:rPr>
                <w:rFonts w:asciiTheme="minorHAnsi" w:hAnsiTheme="minorHAnsi" w:cstheme="minorHAnsi"/>
                <w:sz w:val="22"/>
              </w:rPr>
            </w:pPr>
          </w:p>
        </w:tc>
      </w:tr>
      <w:tr w:rsidRPr="00511641" w:rsidR="003B1E34" w:rsidTr="5F7561BF"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511641" w:rsidR="003B1E34" w:rsidRDefault="003B1E34" w14:paraId="42A9E9F9" w14:textId="77777777">
            <w:pPr>
              <w:spacing w:after="120"/>
              <w:jc w:val="center"/>
              <w:rPr>
                <w:rFonts w:asciiTheme="minorHAnsi" w:hAnsiTheme="minorHAnsi" w:cstheme="minorHAnsi"/>
                <w:b/>
                <w:bCs/>
                <w:sz w:val="22"/>
              </w:rPr>
            </w:pP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B81C363" w14:textId="77777777">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8E7D7D8" w14:textId="77777777">
            <w:pPr>
              <w:spacing w:after="120"/>
              <w:jc w:val="center"/>
              <w:rPr>
                <w:rFonts w:asciiTheme="minorHAnsi" w:hAnsiTheme="minorHAnsi" w:cstheme="minorHAnsi"/>
                <w:sz w:val="22"/>
              </w:rPr>
            </w:pPr>
          </w:p>
        </w:tc>
        <w:tc>
          <w:tcPr>
            <w:tcW w:w="87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1505C13" w14:textId="77777777">
            <w:pPr>
              <w:spacing w:after="120"/>
              <w:jc w:val="center"/>
              <w:rPr>
                <w:rFonts w:asciiTheme="minorHAnsi" w:hAnsiTheme="minorHAnsi" w:cstheme="minorHAnsi"/>
                <w:sz w:val="22"/>
              </w:rPr>
            </w:pPr>
          </w:p>
        </w:tc>
        <w:tc>
          <w:tcPr>
            <w:tcW w:w="1219"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2E9203E" w14:textId="77777777">
            <w:pPr>
              <w:spacing w:after="120"/>
              <w:jc w:val="center"/>
              <w:rPr>
                <w:rFonts w:asciiTheme="minorHAnsi" w:hAnsiTheme="minorHAnsi" w:cstheme="minorHAnsi"/>
                <w:sz w:val="22"/>
              </w:rPr>
            </w:pPr>
          </w:p>
        </w:tc>
        <w:tc>
          <w:tcPr>
            <w:tcW w:w="1204"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486AE1D"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0DD23BDF"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554F895E" w14:textId="77777777">
            <w:pPr>
              <w:spacing w:after="120"/>
              <w:jc w:val="center"/>
              <w:rPr>
                <w:rFonts w:asciiTheme="minorHAnsi" w:hAnsiTheme="minorHAnsi" w:cstheme="minorHAnsi"/>
                <w:sz w:val="22"/>
              </w:rPr>
            </w:pPr>
          </w:p>
        </w:tc>
      </w:tr>
      <w:tr w:rsidRPr="00511641" w:rsidR="003B1E34" w:rsidTr="5F7561BF"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CE22D08"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BE66BE3"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00920F6" w14:textId="77777777">
            <w:pPr>
              <w:spacing w:after="120"/>
              <w:jc w:val="center"/>
              <w:rPr>
                <w:rFonts w:asciiTheme="minorHAnsi" w:hAnsiTheme="minorHAnsi" w:cstheme="minorHAnsi"/>
                <w:sz w:val="22"/>
              </w:rPr>
            </w:pPr>
          </w:p>
        </w:tc>
        <w:tc>
          <w:tcPr>
            <w:tcW w:w="87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9424BE5" w14:textId="77777777">
            <w:pPr>
              <w:spacing w:after="120"/>
              <w:jc w:val="center"/>
              <w:rPr>
                <w:rFonts w:asciiTheme="minorHAnsi" w:hAnsiTheme="minorHAnsi" w:cstheme="minorHAnsi"/>
                <w:sz w:val="22"/>
              </w:rPr>
            </w:pPr>
          </w:p>
        </w:tc>
        <w:tc>
          <w:tcPr>
            <w:tcW w:w="1219"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F665174" w14:textId="77777777">
            <w:pPr>
              <w:spacing w:after="120"/>
              <w:jc w:val="center"/>
              <w:rPr>
                <w:rFonts w:asciiTheme="minorHAnsi" w:hAnsiTheme="minorHAnsi" w:cstheme="minorHAnsi"/>
                <w:sz w:val="22"/>
              </w:rPr>
            </w:pPr>
          </w:p>
        </w:tc>
        <w:tc>
          <w:tcPr>
            <w:tcW w:w="1204"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34FB10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3460905"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70D4CB3F" w14:textId="77777777">
            <w:pPr>
              <w:spacing w:after="120"/>
              <w:jc w:val="center"/>
              <w:rPr>
                <w:rFonts w:asciiTheme="minorHAnsi" w:hAnsiTheme="minorHAnsi" w:cstheme="minorHAnsi"/>
                <w:sz w:val="22"/>
              </w:rPr>
            </w:pPr>
          </w:p>
        </w:tc>
      </w:tr>
      <w:tr w:rsidRPr="00511641" w:rsidR="003B1E34" w:rsidTr="5F7561BF"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511641" w:rsidR="003B1E34" w:rsidRDefault="003B1E34" w14:paraId="6B74452C" w14:textId="77777777">
            <w:pPr>
              <w:spacing w:after="120"/>
              <w:jc w:val="center"/>
              <w:rPr>
                <w:rFonts w:asciiTheme="minorHAnsi" w:hAnsiTheme="minorHAnsi" w:cstheme="minorHAnsi"/>
                <w:b/>
                <w:bCs/>
                <w:sz w:val="22"/>
              </w:rPr>
            </w:pP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68E903C" w14:textId="77777777">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FFC89CD" w14:textId="77777777">
            <w:pPr>
              <w:spacing w:after="120"/>
              <w:jc w:val="center"/>
              <w:rPr>
                <w:rFonts w:asciiTheme="minorHAnsi" w:hAnsiTheme="minorHAnsi" w:cstheme="minorHAnsi"/>
                <w:sz w:val="22"/>
              </w:rPr>
            </w:pPr>
          </w:p>
        </w:tc>
        <w:tc>
          <w:tcPr>
            <w:tcW w:w="87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63F396A" w14:textId="77777777">
            <w:pPr>
              <w:spacing w:after="120"/>
              <w:jc w:val="center"/>
              <w:rPr>
                <w:rFonts w:asciiTheme="minorHAnsi" w:hAnsiTheme="minorHAnsi" w:cstheme="minorHAnsi"/>
                <w:sz w:val="22"/>
              </w:rPr>
            </w:pPr>
          </w:p>
        </w:tc>
        <w:tc>
          <w:tcPr>
            <w:tcW w:w="1219"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28A7D56" w14:textId="77777777">
            <w:pPr>
              <w:spacing w:after="120"/>
              <w:jc w:val="center"/>
              <w:rPr>
                <w:rFonts w:asciiTheme="minorHAnsi" w:hAnsiTheme="minorHAnsi" w:cstheme="minorHAnsi"/>
                <w:sz w:val="22"/>
              </w:rPr>
            </w:pPr>
          </w:p>
        </w:tc>
        <w:tc>
          <w:tcPr>
            <w:tcW w:w="1204"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5F7205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649F6F42"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537C1AC8" w14:textId="77777777">
            <w:pPr>
              <w:spacing w:after="120"/>
              <w:jc w:val="center"/>
              <w:rPr>
                <w:rFonts w:asciiTheme="minorHAnsi" w:hAnsiTheme="minorHAnsi" w:cstheme="minorHAnsi"/>
                <w:sz w:val="22"/>
              </w:rPr>
            </w:pPr>
          </w:p>
        </w:tc>
      </w:tr>
      <w:tr w:rsidRPr="00511641" w:rsidR="003B1E34" w:rsidTr="5F7561BF"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62C116D"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3A582A6"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color="auto" w:sz="4" w:space="0"/>
              <w:left w:val="dotted" w:color="auto" w:sz="4" w:space="0"/>
              <w:bottom w:val="dotted" w:color="auto" w:sz="4" w:space="0"/>
              <w:right w:val="dotted" w:color="auto" w:sz="4" w:space="0"/>
            </w:tcBorders>
            <w:noWrap/>
            <w:vAlign w:val="center"/>
            <w:hideMark/>
          </w:tcPr>
          <w:p w:rsidRPr="00511641" w:rsidR="003B1E34" w:rsidRDefault="003B1E34" w14:paraId="5AF75132" w14:textId="77777777">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CF2E452"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6D2E12F9" w14:textId="77777777">
            <w:pPr>
              <w:spacing w:after="120"/>
              <w:jc w:val="center"/>
              <w:rPr>
                <w:rFonts w:asciiTheme="minorHAnsi" w:hAnsiTheme="minorHAnsi" w:cstheme="minorHAnsi"/>
                <w:sz w:val="22"/>
              </w:rPr>
            </w:pPr>
          </w:p>
        </w:tc>
      </w:tr>
      <w:tr w:rsidRPr="00511641" w:rsidR="003B1E34" w:rsidTr="5F7561BF"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511641" w:rsidR="003B1E34" w:rsidRDefault="003B1E34" w14:paraId="1F41D174" w14:textId="77777777">
            <w:pPr>
              <w:spacing w:after="120"/>
              <w:jc w:val="center"/>
              <w:rPr>
                <w:rFonts w:asciiTheme="minorHAnsi" w:hAnsiTheme="minorHAnsi" w:cstheme="minorHAnsi"/>
                <w:b/>
                <w:bCs/>
                <w:sz w:val="22"/>
              </w:rPr>
            </w:pP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B0D13A0" w14:textId="77777777">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45ED6B7"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655FFC73"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2E64BD0B" w14:textId="77777777">
            <w:pPr>
              <w:spacing w:after="120"/>
              <w:jc w:val="center"/>
              <w:rPr>
                <w:rFonts w:asciiTheme="minorHAnsi" w:hAnsiTheme="minorHAnsi" w:cstheme="minorHAnsi"/>
                <w:sz w:val="22"/>
              </w:rPr>
            </w:pPr>
          </w:p>
        </w:tc>
      </w:tr>
      <w:tr w:rsidRPr="00511641" w:rsidR="003B1E34" w:rsidTr="5F7561BF"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1B67BE9"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0BC7DE6" w14:textId="77777777">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color="auto" w:sz="4" w:space="0"/>
              <w:left w:val="dotted" w:color="auto" w:sz="4" w:space="0"/>
              <w:bottom w:val="dotted" w:color="auto" w:sz="4" w:space="0"/>
              <w:right w:val="dotted" w:color="auto" w:sz="4" w:space="0"/>
            </w:tcBorders>
            <w:noWrap/>
            <w:vAlign w:val="center"/>
            <w:hideMark/>
          </w:tcPr>
          <w:p w:rsidRPr="00511641" w:rsidR="003B1E34" w:rsidRDefault="003B1E34" w14:paraId="4DB7E935" w14:textId="77777777">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37A6B3A"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A7042CC" w14:textId="77777777">
            <w:pPr>
              <w:spacing w:after="120"/>
              <w:jc w:val="center"/>
              <w:rPr>
                <w:rFonts w:asciiTheme="minorHAnsi" w:hAnsiTheme="minorHAnsi" w:cstheme="minorHAnsi"/>
                <w:sz w:val="22"/>
              </w:rPr>
            </w:pPr>
          </w:p>
        </w:tc>
      </w:tr>
      <w:tr w:rsidRPr="00511641" w:rsidR="003B1E34" w:rsidTr="5F7561BF"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C8BCEE3" w14:textId="77777777">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A8CCB4E" w14:textId="77777777">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09ABF3E"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BA7948D"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56FAB5B2" w14:textId="77777777">
            <w:pPr>
              <w:spacing w:after="120"/>
              <w:jc w:val="center"/>
              <w:rPr>
                <w:rFonts w:asciiTheme="minorHAnsi" w:hAnsiTheme="minorHAnsi" w:cstheme="minorHAnsi"/>
                <w:sz w:val="22"/>
              </w:rPr>
            </w:pPr>
          </w:p>
        </w:tc>
      </w:tr>
      <w:tr w:rsidRPr="00511641" w:rsidR="003B1E34" w:rsidTr="5F7561BF"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451AC1A" w14:textId="77777777">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C444D92" w14:textId="77777777">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FBADD8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ED05A54"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2A2638C3" w14:textId="77777777">
            <w:pPr>
              <w:spacing w:after="120"/>
              <w:jc w:val="center"/>
              <w:rPr>
                <w:rFonts w:asciiTheme="minorHAnsi" w:hAnsiTheme="minorHAnsi" w:cstheme="minorHAnsi"/>
                <w:sz w:val="22"/>
              </w:rPr>
            </w:pPr>
          </w:p>
        </w:tc>
      </w:tr>
      <w:tr w:rsidRPr="00511641" w:rsidR="003B1E34" w:rsidTr="5F7561BF"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A4562A2" w14:textId="77777777">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2E5AC01" w14:textId="77777777">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3F9C15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7F7A0BE0"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08268D36" w14:textId="77777777">
            <w:pPr>
              <w:spacing w:after="120"/>
              <w:jc w:val="center"/>
              <w:rPr>
                <w:rFonts w:asciiTheme="minorHAnsi" w:hAnsiTheme="minorHAnsi" w:cstheme="minorHAnsi"/>
                <w:sz w:val="22"/>
              </w:rPr>
            </w:pPr>
          </w:p>
        </w:tc>
      </w:tr>
      <w:tr w:rsidRPr="00511641" w:rsidR="003B1E34" w:rsidTr="5F7561BF"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4EA77BE"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2006927" w14:textId="77777777">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color="auto" w:sz="4" w:space="0"/>
              <w:left w:val="dotted" w:color="auto" w:sz="4" w:space="0"/>
              <w:bottom w:val="dotted" w:color="auto" w:sz="4" w:space="0"/>
              <w:right w:val="dotted" w:color="auto" w:sz="4" w:space="0"/>
            </w:tcBorders>
            <w:shd w:val="clear" w:color="auto" w:fill="BFBFBF" w:themeFill="background1" w:themeFillShade="BF"/>
            <w:noWrap/>
            <w:vAlign w:val="center"/>
          </w:tcPr>
          <w:p w:rsidRPr="00511641" w:rsidR="003B1E34" w:rsidRDefault="003B1E34" w14:paraId="481A3C90" w14:textId="77777777">
            <w:pPr>
              <w:spacing w:after="120"/>
              <w:jc w:val="center"/>
              <w:rPr>
                <w:rFonts w:asciiTheme="minorHAnsi" w:hAnsiTheme="minorHAnsi" w:cstheme="minorHAnsi"/>
                <w:sz w:val="22"/>
              </w:rPr>
            </w:pPr>
          </w:p>
        </w:tc>
        <w:tc>
          <w:tcPr>
            <w:tcW w:w="2423" w:type="dxa"/>
            <w:gridSpan w:val="2"/>
            <w:tcBorders>
              <w:top w:val="dotted" w:color="auto" w:sz="4" w:space="0"/>
              <w:left w:val="dotted" w:color="auto" w:sz="4" w:space="0"/>
              <w:bottom w:val="dotted" w:color="auto" w:sz="4" w:space="0"/>
              <w:right w:val="dotted" w:color="auto" w:sz="4" w:space="0"/>
            </w:tcBorders>
            <w:shd w:val="clear" w:color="auto" w:fill="BFBFBF" w:themeFill="background1" w:themeFillShade="BF"/>
            <w:noWrap/>
            <w:vAlign w:val="center"/>
          </w:tcPr>
          <w:p w:rsidRPr="00511641" w:rsidR="003B1E34" w:rsidRDefault="003B1E34" w14:paraId="3192489D"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3F882E1"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7FC1D564" w14:textId="77777777">
            <w:pPr>
              <w:spacing w:after="120"/>
              <w:jc w:val="center"/>
              <w:rPr>
                <w:rFonts w:asciiTheme="minorHAnsi" w:hAnsiTheme="minorHAnsi" w:cstheme="minorHAnsi"/>
                <w:sz w:val="22"/>
              </w:rPr>
            </w:pPr>
          </w:p>
        </w:tc>
      </w:tr>
      <w:tr w:rsidRPr="00511641" w:rsidR="003B1E34" w:rsidTr="5F7561BF"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DBDD7D4" w14:textId="77777777">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70DBFED" w14:textId="77777777">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14B554D"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2144C74"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6FC5E40A" w14:textId="77777777">
            <w:pPr>
              <w:spacing w:after="120"/>
              <w:jc w:val="center"/>
              <w:rPr>
                <w:rFonts w:asciiTheme="minorHAnsi" w:hAnsiTheme="minorHAnsi" w:cstheme="minorHAnsi"/>
                <w:sz w:val="22"/>
              </w:rPr>
            </w:pPr>
          </w:p>
        </w:tc>
      </w:tr>
      <w:tr w:rsidRPr="00511641" w:rsidR="003B1E34" w:rsidTr="5F7561BF"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E2D086C" w14:textId="77777777">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0A8DC04" w14:textId="77777777">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DB89FDC"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ED9C76A"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73C3F729" w14:textId="77777777">
            <w:pPr>
              <w:spacing w:after="120"/>
              <w:jc w:val="center"/>
              <w:rPr>
                <w:rFonts w:asciiTheme="minorHAnsi" w:hAnsiTheme="minorHAnsi" w:cstheme="minorHAnsi"/>
                <w:sz w:val="22"/>
              </w:rPr>
            </w:pPr>
          </w:p>
        </w:tc>
      </w:tr>
      <w:tr w:rsidRPr="00511641" w:rsidR="003B1E34" w:rsidTr="5F7561BF"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128AE86" w14:textId="77777777">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P="5F7561BF" w:rsidRDefault="003B1E34" w14:paraId="30BBFC49" w14:textId="77777777">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0EC9D5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05BDD22"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F3F1760" w14:textId="77777777">
            <w:pPr>
              <w:spacing w:after="120"/>
              <w:jc w:val="center"/>
              <w:rPr>
                <w:rFonts w:asciiTheme="minorHAnsi" w:hAnsiTheme="minorHAnsi" w:cstheme="minorHAnsi"/>
                <w:sz w:val="22"/>
              </w:rPr>
            </w:pPr>
          </w:p>
        </w:tc>
      </w:tr>
      <w:tr w:rsidRPr="00511641" w:rsidR="003B1E34" w:rsidTr="5F7561BF"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4428A00" w14:textId="77777777">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7B4D1CF" w14:textId="77777777">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D6F5D0C"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451744B"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3E74069" w14:textId="77777777">
            <w:pPr>
              <w:spacing w:after="120"/>
              <w:jc w:val="center"/>
              <w:rPr>
                <w:rFonts w:asciiTheme="minorHAnsi" w:hAnsiTheme="minorHAnsi" w:cstheme="minorHAnsi"/>
                <w:sz w:val="22"/>
              </w:rPr>
            </w:pPr>
          </w:p>
        </w:tc>
      </w:tr>
    </w:tbl>
    <w:p w:rsidRPr="00511641" w:rsidR="003B1E34" w:rsidP="00383C77" w:rsidRDefault="003B1E34" w14:paraId="02DC36DD" w14:textId="650E8DEA">
      <w:pPr>
        <w:spacing w:after="200" w:line="276" w:lineRule="auto"/>
        <w:rPr>
          <w:rFonts w:asciiTheme="minorHAnsi" w:hAnsiTheme="minorHAnsi" w:cstheme="minorHAnsi"/>
          <w:sz w:val="22"/>
        </w:rPr>
      </w:pPr>
    </w:p>
    <w:p w:rsidRPr="00511641" w:rsidR="003B1E34" w:rsidP="00383C77" w:rsidRDefault="003B1E34" w14:paraId="7A6730E2" w14:textId="77777777">
      <w:pPr>
        <w:spacing w:after="200" w:line="276" w:lineRule="auto"/>
        <w:rPr>
          <w:rFonts w:asciiTheme="minorHAnsi" w:hAnsiTheme="minorHAnsi" w:cstheme="minorHAnsi"/>
          <w:sz w:val="22"/>
        </w:rPr>
        <w:sectPr w:rsidRPr="00511641" w:rsidR="003B1E34" w:rsidSect="00C46B0D">
          <w:headerReference w:type="first" r:id="rId18"/>
          <w:pgSz w:w="16838" w:h="11906" w:orient="landscape" w:code="9"/>
          <w:pgMar w:top="1134" w:right="992" w:bottom="1134" w:left="567" w:header="709" w:footer="198" w:gutter="0"/>
          <w:cols w:space="708"/>
          <w:docGrid w:linePitch="360"/>
        </w:sectPr>
      </w:pPr>
    </w:p>
    <w:p w:rsidRPr="00511641" w:rsidR="00383C77" w:rsidP="00383C77" w:rsidRDefault="00383C77" w14:paraId="642BBFAA" w14:textId="78624CA0">
      <w:pPr>
        <w:spacing w:before="120" w:after="120" w:line="280" w:lineRule="exact"/>
        <w:rPr>
          <w:rFonts w:asciiTheme="minorHAnsi" w:hAnsiTheme="minorHAnsi" w:cstheme="minorHAnsi"/>
          <w:sz w:val="22"/>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Pr="00511641"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511641" w:rsidR="00C5638B" w:rsidP="00C030A3" w:rsidRDefault="00C5638B" w14:paraId="7755D910" w14:textId="7E1FB219">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rsidRPr="00511641" w:rsidR="00A31175" w:rsidP="00C030A3" w:rsidRDefault="00A31175" w14:paraId="33753399" w14:textId="21007739">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Pr="00511641" w:rsidR="006E6E99">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Pr="00511641" w:rsidR="00C250B4">
              <w:rPr>
                <w:rFonts w:asciiTheme="minorHAnsi" w:hAnsiTheme="minorHAnsi" w:cstheme="minorHAnsi"/>
                <w:i/>
                <w:sz w:val="22"/>
              </w:rPr>
              <w:t xml:space="preserve">η ΔΑ συμπληρώνει αναλυτικά τα </w:t>
            </w:r>
            <w:r w:rsidRPr="00511641" w:rsidR="00C250B4">
              <w:rPr>
                <w:rFonts w:asciiTheme="minorHAnsi" w:hAnsiTheme="minorHAnsi" w:cstheme="minorHAnsi"/>
                <w:b/>
                <w:i/>
                <w:sz w:val="22"/>
              </w:rPr>
              <w:t>έγγραφα τεκμηρίωσης</w:t>
            </w:r>
            <w:r w:rsidRPr="00511641" w:rsidR="00C250B4">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511641" w:rsidR="00FA4235">
              <w:rPr>
                <w:rFonts w:asciiTheme="minorHAnsi" w:hAnsiTheme="minorHAnsi" w:cstheme="minorHAnsi"/>
                <w:i/>
                <w:sz w:val="22"/>
              </w:rPr>
              <w:t xml:space="preserve"> </w:t>
            </w:r>
          </w:p>
          <w:p w:rsidRPr="00511641" w:rsidR="00A86AB5" w:rsidP="00C030A3" w:rsidRDefault="00C5638B" w14:paraId="324946EE" w14:textId="29EA8F3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Pr="00511641" w:rsidR="00A86AB5">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511641" w:rsidR="00A31175" w:rsidP="00C030A3" w:rsidRDefault="00A31175" w14:paraId="4032E3D7"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Pr="00511641" w:rsidR="00C5638B">
              <w:rPr>
                <w:rFonts w:asciiTheme="minorHAnsi" w:hAnsiTheme="minorHAnsi" w:cstheme="minorHAnsi"/>
                <w:i/>
                <w:sz w:val="22"/>
              </w:rPr>
              <w:t>……..</w:t>
            </w:r>
          </w:p>
          <w:p w:rsidRPr="00511641" w:rsidR="00A31175" w:rsidP="00C030A3" w:rsidRDefault="00C5638B" w14:paraId="7B5B7E9A"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rsidRPr="00511641" w:rsidR="00A31175" w:rsidP="00C030A3" w:rsidRDefault="00A31175" w14:paraId="0014CF70"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rsidRPr="00511641" w:rsidR="00006ADE" w:rsidP="008217B8" w:rsidRDefault="00006ADE" w14:paraId="72E42840" w14:textId="77777777">
      <w:pPr>
        <w:spacing w:after="160"/>
        <w:rPr>
          <w:rFonts w:asciiTheme="minorHAnsi" w:hAnsiTheme="minorHAnsi" w:cstheme="minorHAnsi"/>
          <w:sz w:val="22"/>
        </w:rPr>
      </w:pPr>
    </w:p>
    <w:p w:rsidRPr="00511641" w:rsidR="00BB047F" w:rsidP="00E67FE0" w:rsidRDefault="00D76A1E" w14:paraId="3246BC59" w14:textId="4F553112">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Pr="00511641" w:rsidR="00D73BCD">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Pr="00511641" w:rsidR="00166BEF">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Pr="00511641" w:rsidR="00166BEF">
        <w:rPr>
          <w:rFonts w:asciiTheme="minorHAnsi" w:hAnsiTheme="minorHAnsi" w:cstheme="minorHAnsi"/>
          <w:sz w:val="22"/>
          <w:szCs w:val="20"/>
        </w:rPr>
        <w:t>ι</w:t>
      </w:r>
      <w:r w:rsidRPr="00511641" w:rsidR="00D73BCD">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Pr="00511641" w:rsidR="00D73BCD">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rsidRPr="00511641" w:rsidR="00FB0C19" w:rsidP="00FB0C19" w:rsidRDefault="00FB0C19" w14:paraId="55743422" w14:textId="77777777">
      <w:pPr>
        <w:pStyle w:val="af2"/>
        <w:spacing w:after="160"/>
        <w:ind w:left="567"/>
        <w:rPr>
          <w:rFonts w:asciiTheme="minorHAnsi" w:hAnsiTheme="minorHAnsi" w:cstheme="minorHAnsi"/>
          <w:sz w:val="22"/>
          <w:szCs w:val="20"/>
        </w:rPr>
      </w:pPr>
    </w:p>
    <w:p w:rsidRPr="00511641" w:rsidR="00DA05DC" w:rsidP="00333C16" w:rsidRDefault="00B02E99" w14:paraId="5EB46EFB" w14:textId="668E83B7">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Pr="00511641" w:rsidR="002E002F">
        <w:rPr>
          <w:rFonts w:asciiTheme="minorHAnsi" w:hAnsiTheme="minorHAnsi" w:cstheme="minorHAnsi"/>
          <w:b/>
          <w:sz w:val="22"/>
          <w:lang w:eastAsia="en-US"/>
        </w:rPr>
        <w:t xml:space="preserve">. </w:t>
      </w:r>
      <w:r w:rsidRPr="00511641" w:rsidR="00172E05">
        <w:rPr>
          <w:rFonts w:asciiTheme="minorHAnsi" w:hAnsiTheme="minorHAnsi" w:cstheme="minorHAnsi"/>
          <w:b/>
          <w:sz w:val="22"/>
          <w:lang w:eastAsia="en-US"/>
        </w:rPr>
        <w:t xml:space="preserve">ΣΤΟΙΧΕΙΑ </w:t>
      </w:r>
      <w:r w:rsidRPr="00511641" w:rsidR="00AF52DB">
        <w:rPr>
          <w:rFonts w:asciiTheme="minorHAnsi" w:hAnsiTheme="minorHAnsi" w:cstheme="minorHAnsi"/>
          <w:b/>
          <w:sz w:val="22"/>
          <w:lang w:eastAsia="en-US"/>
        </w:rPr>
        <w:t xml:space="preserve">ΕΓΓΡΑΦΗΣ </w:t>
      </w:r>
      <w:r w:rsidRPr="00511641" w:rsidR="00172E05">
        <w:rPr>
          <w:rFonts w:asciiTheme="minorHAnsi" w:hAnsiTheme="minorHAnsi" w:cstheme="minorHAnsi"/>
          <w:b/>
          <w:sz w:val="22"/>
          <w:lang w:eastAsia="en-US"/>
        </w:rPr>
        <w:t>ΠΡΑΞΗΣ ΣΤΟ Π</w:t>
      </w:r>
      <w:r w:rsidRPr="00511641" w:rsidR="002E002F">
        <w:rPr>
          <w:rFonts w:asciiTheme="minorHAnsi" w:hAnsiTheme="minorHAnsi" w:cstheme="minorHAnsi"/>
          <w:b/>
          <w:sz w:val="22"/>
          <w:lang w:eastAsia="en-US"/>
        </w:rPr>
        <w:t>ΡΟΓΡΑΜΜΑ ΔΗΜΟΣΙΩΝ ΕΠΕΝΔΥΣΕΩΝ</w:t>
      </w:r>
    </w:p>
    <w:p w:rsidRPr="00511641" w:rsidR="00DA05DC" w:rsidP="00E67FE0" w:rsidRDefault="00DA05DC" w14:paraId="21A1BAAB" w14:textId="7A703D9C">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Pr="00511641" w:rsidR="00EB318E">
        <w:rPr>
          <w:rFonts w:asciiTheme="minorHAnsi" w:hAnsiTheme="minorHAnsi" w:cstheme="minorHAnsi"/>
          <w:sz w:val="22"/>
        </w:rPr>
        <w:t xml:space="preserve">€. </w:t>
      </w:r>
      <w:r w:rsidRPr="00511641" w:rsidR="00D96AC1">
        <w:rPr>
          <w:rFonts w:asciiTheme="minorHAnsi" w:hAnsiTheme="minorHAnsi" w:cstheme="minorHAnsi"/>
          <w:sz w:val="22"/>
          <w:lang w:eastAsia="en-US"/>
        </w:rPr>
        <w:t xml:space="preserve"> </w:t>
      </w:r>
    </w:p>
    <w:p w:rsidRPr="00511641" w:rsidR="00EB318E" w:rsidP="00333C16" w:rsidRDefault="00EB318E" w14:paraId="613D3A34" w14:textId="7F88BC41">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511641" w:rsidR="00684399" w:rsidTr="00684399" w14:paraId="29C0CD8F" w14:textId="77777777">
        <w:trPr>
          <w:trHeight w:val="1184"/>
        </w:trPr>
        <w:tc>
          <w:tcPr>
            <w:tcW w:w="419" w:type="pct"/>
            <w:vAlign w:val="center"/>
          </w:tcPr>
          <w:p w:rsidRPr="00511641" w:rsidR="00684399" w:rsidP="00C030A3" w:rsidRDefault="00684399" w14:paraId="05BFFFAF" w14:textId="77777777">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rsidRPr="00511641" w:rsidR="00684399" w:rsidP="00C030A3" w:rsidRDefault="00684399" w14:paraId="31C0827D"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rsidRPr="00511641" w:rsidR="00684399" w:rsidP="00C030A3" w:rsidRDefault="00684399" w14:paraId="415ACBCD"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rsidRPr="00511641" w:rsidR="00684399" w:rsidP="00C030A3" w:rsidRDefault="00684399" w14:paraId="534961DF"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rsidRPr="00511641" w:rsidR="00684399" w:rsidP="00C030A3" w:rsidRDefault="00684399" w14:paraId="413C7F27"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rsidRPr="00511641" w:rsidR="00684399" w:rsidP="00006ADE" w:rsidRDefault="00684399" w14:paraId="5BF38EF9" w14:textId="7AC34E31">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Pr="00511641" w:rsidR="00551148">
              <w:rPr>
                <w:rFonts w:asciiTheme="minorHAnsi" w:hAnsiTheme="minorHAnsi" w:cstheme="minorHAnsi"/>
                <w:b/>
                <w:sz w:val="22"/>
              </w:rPr>
              <w:t>Υ</w:t>
            </w:r>
          </w:p>
        </w:tc>
      </w:tr>
      <w:tr w:rsidRPr="00511641" w:rsidR="00684399" w:rsidTr="00684399" w14:paraId="392AB683" w14:textId="77777777">
        <w:tc>
          <w:tcPr>
            <w:tcW w:w="419" w:type="pct"/>
            <w:vAlign w:val="center"/>
          </w:tcPr>
          <w:p w:rsidRPr="00511641" w:rsidR="00684399" w:rsidP="00C030A3" w:rsidRDefault="00684399" w14:paraId="649ABE63" w14:textId="77777777">
            <w:pPr>
              <w:pStyle w:val="ae"/>
              <w:jc w:val="center"/>
              <w:rPr>
                <w:rFonts w:asciiTheme="minorHAnsi" w:hAnsiTheme="minorHAnsi" w:cstheme="minorHAnsi"/>
                <w:b/>
                <w:sz w:val="22"/>
                <w:lang w:eastAsia="en-US"/>
              </w:rPr>
            </w:pPr>
          </w:p>
        </w:tc>
        <w:tc>
          <w:tcPr>
            <w:tcW w:w="1145" w:type="pct"/>
            <w:vAlign w:val="center"/>
          </w:tcPr>
          <w:p w:rsidRPr="00511641" w:rsidR="00684399" w:rsidP="00C030A3" w:rsidRDefault="00684399" w14:paraId="1F86DB32" w14:textId="77777777">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rsidRPr="00511641" w:rsidR="00684399" w:rsidP="002211ED" w:rsidRDefault="00684399" w14:paraId="1393D0FA" w14:textId="77777777">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rsidRPr="00511641" w:rsidR="00684399" w:rsidP="00C030A3" w:rsidRDefault="00684399" w14:paraId="28C4C90F" w14:textId="77777777">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rsidRPr="00511641" w:rsidR="00684399" w:rsidP="00C030A3" w:rsidRDefault="00684399" w14:paraId="20620DCE" w14:textId="77777777">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rsidRPr="00511641" w:rsidR="00684399" w:rsidP="00C030A3" w:rsidRDefault="00684399" w14:paraId="79EDF707" w14:textId="77777777">
            <w:pPr>
              <w:pStyle w:val="ae"/>
              <w:jc w:val="center"/>
              <w:rPr>
                <w:rFonts w:asciiTheme="minorHAnsi" w:hAnsiTheme="minorHAnsi" w:cstheme="minorHAnsi"/>
                <w:sz w:val="22"/>
                <w:lang w:eastAsia="en-US"/>
              </w:rPr>
            </w:pPr>
          </w:p>
        </w:tc>
      </w:tr>
      <w:tr w:rsidRPr="00511641" w:rsidR="00684399" w:rsidTr="00684399" w14:paraId="31289F29" w14:textId="77777777">
        <w:tc>
          <w:tcPr>
            <w:tcW w:w="419" w:type="pct"/>
            <w:vAlign w:val="center"/>
          </w:tcPr>
          <w:p w:rsidRPr="00511641" w:rsidR="00684399" w:rsidP="00C030A3" w:rsidRDefault="00684399" w14:paraId="36A899E1" w14:textId="77777777">
            <w:pPr>
              <w:pStyle w:val="ae"/>
              <w:jc w:val="center"/>
              <w:rPr>
                <w:rFonts w:asciiTheme="minorHAnsi" w:hAnsiTheme="minorHAnsi" w:cstheme="minorHAnsi"/>
                <w:b/>
                <w:sz w:val="22"/>
                <w:lang w:eastAsia="en-US"/>
              </w:rPr>
            </w:pPr>
          </w:p>
        </w:tc>
        <w:tc>
          <w:tcPr>
            <w:tcW w:w="1145" w:type="pct"/>
            <w:vAlign w:val="center"/>
          </w:tcPr>
          <w:p w:rsidRPr="00511641" w:rsidR="00684399" w:rsidP="006851E9" w:rsidRDefault="00684399" w14:paraId="7D2421DA" w14:textId="77777777">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rsidRPr="00511641" w:rsidR="00684399" w:rsidP="00C030A3" w:rsidRDefault="00684399" w14:paraId="6E33B595" w14:textId="77777777">
            <w:pPr>
              <w:pStyle w:val="ae"/>
              <w:jc w:val="center"/>
              <w:rPr>
                <w:rFonts w:asciiTheme="minorHAnsi" w:hAnsiTheme="minorHAnsi" w:cstheme="minorHAnsi"/>
                <w:i/>
                <w:sz w:val="22"/>
                <w:lang w:eastAsia="en-US"/>
              </w:rPr>
            </w:pPr>
          </w:p>
        </w:tc>
        <w:tc>
          <w:tcPr>
            <w:tcW w:w="1289" w:type="pct"/>
            <w:vAlign w:val="center"/>
          </w:tcPr>
          <w:p w:rsidRPr="00511641" w:rsidR="00684399" w:rsidP="00C030A3" w:rsidRDefault="00684399" w14:paraId="50CA0C0A" w14:textId="77777777">
            <w:pPr>
              <w:pStyle w:val="ae"/>
              <w:jc w:val="center"/>
              <w:rPr>
                <w:rFonts w:asciiTheme="minorHAnsi" w:hAnsiTheme="minorHAnsi" w:cstheme="minorHAnsi"/>
                <w:sz w:val="22"/>
                <w:lang w:eastAsia="en-US"/>
              </w:rPr>
            </w:pPr>
          </w:p>
        </w:tc>
        <w:tc>
          <w:tcPr>
            <w:tcW w:w="1288" w:type="pct"/>
            <w:vAlign w:val="center"/>
          </w:tcPr>
          <w:p w:rsidRPr="00511641" w:rsidR="00684399" w:rsidP="00C030A3" w:rsidRDefault="00684399" w14:paraId="1F91A30B" w14:textId="77777777">
            <w:pPr>
              <w:pStyle w:val="ae"/>
              <w:jc w:val="center"/>
              <w:rPr>
                <w:rFonts w:asciiTheme="minorHAnsi" w:hAnsiTheme="minorHAnsi" w:cstheme="minorHAnsi"/>
                <w:sz w:val="22"/>
                <w:lang w:eastAsia="en-US"/>
              </w:rPr>
            </w:pPr>
          </w:p>
        </w:tc>
      </w:tr>
      <w:tr w:rsidRPr="00511641" w:rsidR="00684399" w:rsidTr="00684399" w14:paraId="0646EAE9" w14:textId="77777777">
        <w:tc>
          <w:tcPr>
            <w:tcW w:w="419" w:type="pct"/>
            <w:vAlign w:val="center"/>
          </w:tcPr>
          <w:p w:rsidRPr="00511641" w:rsidR="00684399" w:rsidP="00C030A3" w:rsidRDefault="00684399" w14:paraId="7E6EAA47" w14:textId="77777777">
            <w:pPr>
              <w:pStyle w:val="ae"/>
              <w:jc w:val="center"/>
              <w:rPr>
                <w:rFonts w:asciiTheme="minorHAnsi" w:hAnsiTheme="minorHAnsi" w:cstheme="minorHAnsi"/>
                <w:b/>
                <w:sz w:val="22"/>
                <w:lang w:eastAsia="en-US"/>
              </w:rPr>
            </w:pPr>
          </w:p>
        </w:tc>
        <w:tc>
          <w:tcPr>
            <w:tcW w:w="1145" w:type="pct"/>
            <w:vAlign w:val="center"/>
          </w:tcPr>
          <w:p w:rsidRPr="00511641" w:rsidR="00684399" w:rsidP="00C030A3" w:rsidRDefault="00684399" w14:paraId="76876372" w14:textId="77777777">
            <w:pPr>
              <w:pStyle w:val="ae"/>
              <w:rPr>
                <w:rFonts w:asciiTheme="minorHAnsi" w:hAnsiTheme="minorHAnsi" w:cstheme="minorHAnsi"/>
                <w:i/>
                <w:sz w:val="22"/>
                <w:lang w:eastAsia="en-US"/>
              </w:rPr>
            </w:pPr>
          </w:p>
        </w:tc>
        <w:tc>
          <w:tcPr>
            <w:tcW w:w="859" w:type="pct"/>
            <w:vAlign w:val="center"/>
          </w:tcPr>
          <w:p w:rsidRPr="00511641" w:rsidR="00684399" w:rsidP="00C030A3" w:rsidRDefault="00684399" w14:paraId="42FEFDC8" w14:textId="77777777">
            <w:pPr>
              <w:pStyle w:val="ae"/>
              <w:jc w:val="center"/>
              <w:rPr>
                <w:rFonts w:asciiTheme="minorHAnsi" w:hAnsiTheme="minorHAnsi" w:cstheme="minorHAnsi"/>
                <w:i/>
                <w:sz w:val="22"/>
                <w:lang w:eastAsia="en-US"/>
              </w:rPr>
            </w:pPr>
          </w:p>
        </w:tc>
        <w:tc>
          <w:tcPr>
            <w:tcW w:w="1289" w:type="pct"/>
            <w:vAlign w:val="center"/>
          </w:tcPr>
          <w:p w:rsidRPr="00511641" w:rsidR="00684399" w:rsidP="00C030A3" w:rsidRDefault="00684399" w14:paraId="4B5AB4C0" w14:textId="77777777">
            <w:pPr>
              <w:pStyle w:val="ae"/>
              <w:jc w:val="center"/>
              <w:rPr>
                <w:rFonts w:asciiTheme="minorHAnsi" w:hAnsiTheme="minorHAnsi" w:cstheme="minorHAnsi"/>
                <w:sz w:val="22"/>
                <w:lang w:eastAsia="en-US"/>
              </w:rPr>
            </w:pPr>
          </w:p>
        </w:tc>
        <w:tc>
          <w:tcPr>
            <w:tcW w:w="1288" w:type="pct"/>
            <w:vAlign w:val="center"/>
          </w:tcPr>
          <w:p w:rsidRPr="00511641" w:rsidR="00684399" w:rsidP="00C030A3" w:rsidRDefault="00684399" w14:paraId="167E4C6F" w14:textId="77777777">
            <w:pPr>
              <w:pStyle w:val="ae"/>
              <w:jc w:val="center"/>
              <w:rPr>
                <w:rFonts w:asciiTheme="minorHAnsi" w:hAnsiTheme="minorHAnsi" w:cstheme="minorHAnsi"/>
                <w:i/>
                <w:sz w:val="22"/>
                <w:lang w:eastAsia="en-US"/>
              </w:rPr>
            </w:pPr>
          </w:p>
        </w:tc>
      </w:tr>
    </w:tbl>
    <w:p w:rsidRPr="00511641" w:rsidR="00E43AD6" w:rsidP="007B2BEC" w:rsidRDefault="00E43AD6" w14:paraId="69AEA30A" w14:textId="77777777">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Pr="00511641" w:rsidR="000D6CA9">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rsidRPr="00511641" w:rsidR="00166BEF" w:rsidP="00333C16" w:rsidRDefault="00166BEF" w14:paraId="4F8C1F7E" w14:textId="77777777">
      <w:pPr>
        <w:spacing w:before="120" w:after="120" w:line="280" w:lineRule="exact"/>
        <w:rPr>
          <w:rFonts w:asciiTheme="minorHAnsi" w:hAnsiTheme="minorHAnsi" w:cstheme="minorHAnsi"/>
          <w:vanish/>
          <w:sz w:val="22"/>
          <w:lang w:eastAsia="en-US"/>
        </w:rPr>
      </w:pPr>
    </w:p>
    <w:p w:rsidRPr="00511641" w:rsidR="00780D3C" w:rsidP="00E67FE0" w:rsidRDefault="00FA207D" w14:paraId="1B0249F4" w14:textId="57E1E1AA">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Pr="00511641" w:rsidR="00780D3C">
        <w:rPr>
          <w:rFonts w:asciiTheme="minorHAnsi" w:hAnsiTheme="minorHAnsi" w:cstheme="minorHAnsi"/>
          <w:sz w:val="22"/>
          <w:lang w:eastAsia="en-US"/>
        </w:rPr>
        <w:t>δημόσια δαπάνη</w:t>
      </w:r>
      <w:r w:rsidRPr="00511641" w:rsidR="00C8106C">
        <w:rPr>
          <w:rFonts w:asciiTheme="minorHAnsi" w:hAnsiTheme="minorHAnsi" w:cstheme="minorHAnsi"/>
          <w:sz w:val="22"/>
          <w:lang w:eastAsia="en-US"/>
        </w:rPr>
        <w:t>,</w:t>
      </w:r>
      <w:r w:rsidRPr="00511641" w:rsidR="00780D3C">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Pr="00511641" w:rsidR="00E7051C">
        <w:rPr>
          <w:rFonts w:asciiTheme="minorHAnsi" w:hAnsiTheme="minorHAnsi" w:cstheme="minorHAnsi"/>
          <w:sz w:val="22"/>
          <w:lang w:eastAsia="en-US"/>
        </w:rPr>
        <w:t xml:space="preserve"> </w:t>
      </w:r>
      <w:r w:rsidRPr="00511641" w:rsidR="00C8106C">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Pr="00511641" w:rsidR="00C8106C">
        <w:rPr>
          <w:rFonts w:asciiTheme="minorHAnsi" w:hAnsiTheme="minorHAnsi" w:cstheme="minorHAnsi"/>
          <w:sz w:val="22"/>
          <w:lang w:eastAsia="en-US"/>
        </w:rPr>
        <w:t xml:space="preserve"> προτείνεται για εγγραφή στο ΠΔΕ </w:t>
      </w:r>
      <w:r w:rsidRPr="00511641" w:rsidR="00780D3C">
        <w:rPr>
          <w:rFonts w:asciiTheme="minorHAnsi" w:hAnsiTheme="minorHAnsi" w:cstheme="minorHAnsi"/>
          <w:sz w:val="22"/>
          <w:lang w:eastAsia="en-US"/>
        </w:rPr>
        <w:t>ανέρχεται σε ………………€</w:t>
      </w:r>
      <w:r w:rsidRPr="00511641" w:rsidR="00C8106C">
        <w:rPr>
          <w:rFonts w:asciiTheme="minorHAnsi" w:hAnsiTheme="minorHAnsi" w:cstheme="minorHAnsi"/>
          <w:sz w:val="22"/>
          <w:lang w:eastAsia="en-US"/>
        </w:rPr>
        <w:t>. Η διαφορά οφείλεται σε</w:t>
      </w:r>
      <w:r w:rsidRPr="00511641" w:rsidR="00780D3C">
        <w:rPr>
          <w:rFonts w:asciiTheme="minorHAnsi" w:hAnsiTheme="minorHAnsi" w:cstheme="minorHAnsi"/>
          <w:sz w:val="22"/>
          <w:lang w:eastAsia="en-US"/>
        </w:rPr>
        <w:t xml:space="preserve"> ………………….. </w:t>
      </w:r>
    </w:p>
    <w:p w:rsidRPr="00511641" w:rsidR="00B65F0F" w:rsidP="00B65F0F" w:rsidRDefault="00B65F0F" w14:paraId="1623B37E" w14:textId="77777777">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rsidRPr="00511641" w:rsidR="000F3DB1" w:rsidP="0015762A" w:rsidRDefault="000F3DB1" w14:paraId="5E9038F3" w14:textId="5C9A9262">
      <w:pPr>
        <w:spacing w:before="240" w:after="160"/>
        <w:ind w:left="357"/>
        <w:jc w:val="both"/>
        <w:rPr>
          <w:rFonts w:asciiTheme="minorHAnsi" w:hAnsiTheme="minorHAnsi" w:cstheme="minorHAnsi"/>
          <w:b/>
          <w:sz w:val="22"/>
          <w:lang w:eastAsia="en-US"/>
        </w:rPr>
      </w:pPr>
    </w:p>
    <w:p w:rsidRPr="00511641" w:rsidR="002E002F" w:rsidP="003A40E3" w:rsidRDefault="002E002F" w14:paraId="5DE5A209" w14:textId="77777777">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Pr="00511641" w:rsidR="00DA7047">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Pr="00511641" w:rsidR="00DA7047">
        <w:rPr>
          <w:rFonts w:asciiTheme="minorHAnsi" w:hAnsiTheme="minorHAnsi" w:cstheme="minorHAnsi"/>
          <w:b/>
          <w:sz w:val="22"/>
          <w:lang w:eastAsia="en-US"/>
        </w:rPr>
        <w:t>ΧΡΗΜΑΤΟΔΟΤΗΣΗΣ</w:t>
      </w:r>
    </w:p>
    <w:p w:rsidRPr="00511641" w:rsidR="000603ED" w:rsidP="003A40E3" w:rsidRDefault="00576590" w14:paraId="4D86125A" w14:textId="77777777">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Pr="00511641" w:rsidR="002E7B95">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Pr="00511641" w:rsidR="001E14B6">
        <w:rPr>
          <w:rFonts w:asciiTheme="minorHAnsi" w:hAnsiTheme="minorHAnsi" w:cstheme="minorHAnsi"/>
          <w:sz w:val="22"/>
          <w:lang w:eastAsia="en-US"/>
        </w:rPr>
        <w:t>αυτής</w:t>
      </w:r>
      <w:r w:rsidRPr="00511641" w:rsidR="00EC276B">
        <w:rPr>
          <w:rFonts w:asciiTheme="minorHAnsi" w:hAnsiTheme="minorHAnsi" w:cstheme="minorHAnsi"/>
          <w:sz w:val="22"/>
          <w:lang w:eastAsia="en-US"/>
        </w:rPr>
        <w:t>, καθώς και να τηρήσει τις υποχρεώσεις που παρατίθενται στο συνημμένο Παράρτημα Ι</w:t>
      </w:r>
      <w:r w:rsidRPr="00511641" w:rsidR="00085C86">
        <w:rPr>
          <w:rFonts w:asciiTheme="minorHAnsi" w:hAnsiTheme="minorHAnsi" w:cstheme="minorHAnsi"/>
          <w:sz w:val="22"/>
          <w:lang w:eastAsia="en-US"/>
        </w:rPr>
        <w:t>, το οποίο αποτελεί αναπόσπαστο μέρος της απόφασης ένταξης</w:t>
      </w:r>
      <w:r w:rsidRPr="00511641" w:rsidR="000603ED">
        <w:rPr>
          <w:rFonts w:asciiTheme="minorHAnsi" w:hAnsiTheme="minorHAnsi" w:cstheme="minorHAnsi"/>
          <w:sz w:val="22"/>
          <w:lang w:eastAsia="en-US"/>
        </w:rPr>
        <w:t xml:space="preserve">.  </w:t>
      </w:r>
    </w:p>
    <w:p w:rsidRPr="00511641" w:rsidR="00B65F0F" w:rsidP="00B65F0F" w:rsidRDefault="00B65F0F" w14:paraId="274C7929" w14:textId="77777777">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rsidRPr="00511641" w:rsidR="00B65F0F" w:rsidP="00B65F0F" w:rsidRDefault="00B65F0F" w14:paraId="3BD0E280" w14:textId="77777777">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511641" w:rsidR="002E7B95" w:rsidP="003A40E3" w:rsidRDefault="00576590" w14:paraId="18FB4B58" w14:textId="71B35D97">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Pr="00511641" w:rsidR="002E7B95">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rsidRPr="00511641" w:rsidR="00EF0E15" w:rsidP="003A40E3" w:rsidRDefault="00EF0E15" w14:paraId="7B862A62" w14:textId="77777777">
      <w:pPr>
        <w:tabs>
          <w:tab w:val="num" w:pos="284"/>
        </w:tabs>
        <w:spacing w:before="120" w:after="120" w:line="280" w:lineRule="exact"/>
        <w:ind w:left="284" w:hanging="284"/>
        <w:jc w:val="center"/>
        <w:rPr>
          <w:rFonts w:asciiTheme="minorHAnsi" w:hAnsiTheme="minorHAnsi" w:cstheme="minorHAnsi"/>
          <w:b/>
          <w:sz w:val="22"/>
        </w:rPr>
      </w:pPr>
    </w:p>
    <w:p w:rsidRPr="00511641" w:rsidR="00FC1C07" w:rsidP="00FC1C07" w:rsidRDefault="00A11D41" w14:paraId="3814621C" w14:textId="00FA2ACD">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rsidRPr="00511641" w:rsidR="00794EFB" w:rsidP="003A40E3" w:rsidRDefault="00794EFB" w14:paraId="43AD1332" w14:textId="73DA1B84">
      <w:pPr>
        <w:tabs>
          <w:tab w:val="left" w:pos="969"/>
          <w:tab w:val="left" w:pos="1310"/>
        </w:tabs>
        <w:spacing w:before="120" w:after="120" w:line="280" w:lineRule="exact"/>
        <w:rPr>
          <w:rFonts w:asciiTheme="minorHAnsi" w:hAnsiTheme="minorHAnsi" w:cstheme="minorHAnsi"/>
          <w:b/>
          <w:bCs/>
          <w:sz w:val="22"/>
          <w:u w:val="single"/>
        </w:rPr>
      </w:pPr>
    </w:p>
    <w:p w:rsidRPr="00511641" w:rsidR="0073680C" w:rsidP="003A40E3" w:rsidRDefault="0073680C" w14:paraId="115E7B83" w14:textId="77777777">
      <w:pPr>
        <w:tabs>
          <w:tab w:val="left" w:pos="969"/>
          <w:tab w:val="left" w:pos="1310"/>
        </w:tabs>
        <w:spacing w:before="120" w:after="120" w:line="280" w:lineRule="exact"/>
        <w:rPr>
          <w:rFonts w:asciiTheme="minorHAnsi" w:hAnsiTheme="minorHAnsi" w:cstheme="minorHAnsi"/>
          <w:b/>
          <w:bCs/>
          <w:sz w:val="22"/>
          <w:u w:val="single"/>
        </w:rPr>
      </w:pPr>
    </w:p>
    <w:p w:rsidRPr="00511641" w:rsidR="00194E7F" w:rsidP="003A40E3" w:rsidRDefault="00E252A5" w14:paraId="61C637A9" w14:textId="77777777">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rsidRPr="00511641" w:rsidR="00B65F0F" w:rsidP="00B65F0F" w:rsidRDefault="000D6546" w14:paraId="7D10CFA2" w14:textId="77777777">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Pr="00511641" w:rsidR="00100B0A">
        <w:rPr>
          <w:rFonts w:asciiTheme="minorHAnsi" w:hAnsiTheme="minorHAnsi" w:cstheme="minorHAnsi"/>
          <w:bCs/>
          <w:sz w:val="22"/>
        </w:rPr>
        <w:t>.</w:t>
      </w:r>
      <w:r w:rsidRPr="00511641">
        <w:rPr>
          <w:rFonts w:asciiTheme="minorHAnsi" w:hAnsiTheme="minorHAnsi" w:cstheme="minorHAnsi"/>
          <w:bCs/>
          <w:sz w:val="22"/>
        </w:rPr>
        <w:t xml:space="preserve"> </w:t>
      </w:r>
      <w:r w:rsidRPr="00511641" w:rsidR="00B65F0F">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rsidRPr="00511641" w:rsidR="006650C2" w:rsidP="003A40E3" w:rsidRDefault="006650C2" w14:paraId="46CA3860" w14:textId="77777777">
      <w:pPr>
        <w:tabs>
          <w:tab w:val="left" w:pos="969"/>
          <w:tab w:val="left" w:pos="1310"/>
        </w:tabs>
        <w:spacing w:before="120" w:after="120" w:line="280" w:lineRule="exact"/>
        <w:rPr>
          <w:rFonts w:asciiTheme="minorHAnsi" w:hAnsiTheme="minorHAnsi" w:cstheme="minorHAnsi"/>
          <w:b/>
          <w:bCs/>
          <w:sz w:val="22"/>
          <w:u w:val="single"/>
        </w:rPr>
      </w:pPr>
    </w:p>
    <w:p w:rsidRPr="00511641" w:rsidR="00782C37" w:rsidP="003A40E3" w:rsidRDefault="00782C37" w14:paraId="56E18ABF" w14:textId="77777777">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rsidRPr="00511641" w:rsidR="003A6273" w:rsidP="00E67FE0" w:rsidRDefault="003A6273" w14:paraId="6D4EEE33" w14:textId="77777777">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rsidRPr="00511641" w:rsidR="003A6273" w:rsidP="00E67FE0" w:rsidRDefault="003A6273" w14:paraId="081507B4" w14:textId="77777777">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rsidRPr="00511641" w:rsidR="003A6273" w:rsidP="00E67FE0" w:rsidRDefault="003A6273" w14:paraId="29D52A88" w14:textId="77777777">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rsidRPr="0021728A" w:rsidR="00B413A0" w:rsidP="00B413A0" w:rsidRDefault="00B413A0" w14:paraId="6B049603" w14:textId="77777777">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rsidRPr="00511641" w:rsidR="003A6273" w:rsidP="00B413A0" w:rsidRDefault="003A6273" w14:paraId="71CD6856" w14:textId="77777777">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rsidRPr="00511641" w:rsidR="00FB0C19" w:rsidRDefault="00FB0C19" w14:paraId="7028AFA3" w14:textId="08066757">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rsidR="00174FD9" w:rsidP="00174FD9" w:rsidRDefault="00174FD9" w14:paraId="4B2A36E7" w14:textId="77777777">
      <w:pPr>
        <w:rPr>
          <w:rFonts w:ascii="Calibri" w:hAnsi="Calibri" w:cs="Calibri"/>
          <w:b/>
          <w:sz w:val="22"/>
        </w:rPr>
      </w:pPr>
      <w:r>
        <w:rPr>
          <w:rFonts w:ascii="Calibri" w:hAnsi="Calibri" w:cs="Calibri"/>
          <w:b/>
          <w:sz w:val="22"/>
        </w:rPr>
        <w:lastRenderedPageBreak/>
        <w:t>Παράρτημα Ι : ΥΠΟΧΡΕΩΣΕΙΣ ΔΙΚΑΙΟΥΧΩΝ</w:t>
      </w:r>
    </w:p>
    <w:p w:rsidR="00174FD9" w:rsidP="00174FD9" w:rsidRDefault="00174FD9" w14:paraId="2D891B27" w14:textId="77777777">
      <w:pPr>
        <w:rPr>
          <w:rFonts w:ascii="Calibri" w:hAnsi="Calibri" w:cs="Calibri"/>
          <w:b/>
          <w:sz w:val="22"/>
          <w:lang w:eastAsia="en-US"/>
        </w:rPr>
      </w:pPr>
    </w:p>
    <w:p w:rsidR="00174FD9" w:rsidP="00174FD9" w:rsidRDefault="00174FD9" w14:paraId="7FE37BD5" w14:textId="77777777">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rsidR="00174FD9" w:rsidP="00174FD9" w:rsidRDefault="00174FD9" w14:paraId="5512A452" w14:textId="77777777">
      <w:pPr>
        <w:spacing w:after="120"/>
        <w:ind w:left="225" w:right="210"/>
        <w:jc w:val="both"/>
        <w:textAlignment w:val="baseline"/>
        <w:rPr>
          <w:rFonts w:ascii="Calibri" w:hAnsi="Calibri" w:cs="Calibri"/>
          <w:sz w:val="22"/>
        </w:rPr>
      </w:pPr>
    </w:p>
    <w:p w:rsidR="00174FD9" w:rsidP="00174FD9" w:rsidRDefault="00174FD9" w14:paraId="4736C710"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rsidR="00174FD9" w:rsidP="00174FD9" w:rsidRDefault="00174FD9" w14:paraId="1B7F9286" w14:textId="77777777">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rsidR="00174FD9" w:rsidP="00174FD9" w:rsidRDefault="00174FD9" w14:paraId="0824CCC4" w14:textId="77777777">
      <w:pPr>
        <w:spacing w:after="120"/>
        <w:ind w:left="851"/>
        <w:jc w:val="both"/>
        <w:textAlignment w:val="baseline"/>
        <w:rPr>
          <w:rFonts w:ascii="Calibri" w:hAnsi="Calibri" w:cs="Calibri"/>
          <w:color w:val="000000"/>
          <w:sz w:val="22"/>
          <w:shd w:val="clear" w:color="auto" w:fill="FFFFFF"/>
        </w:rPr>
      </w:pPr>
    </w:p>
    <w:p w:rsidR="00174FD9" w:rsidP="00174FD9" w:rsidRDefault="00174FD9" w14:paraId="06D02385" w14:textId="77777777">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rsidR="00174FD9" w:rsidP="00174FD9" w:rsidRDefault="00174FD9" w14:paraId="79EF4E26" w14:textId="77777777">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rsidR="00174FD9" w:rsidP="00174FD9" w:rsidRDefault="00174FD9" w14:paraId="6C9607C8"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rsidR="00174FD9" w:rsidP="00174FD9" w:rsidRDefault="00174FD9" w14:paraId="52B566C9"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rsidR="00174FD9" w:rsidP="00174FD9" w:rsidRDefault="00174FD9" w14:paraId="143512DA"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rsidR="00174FD9" w:rsidP="00174FD9" w:rsidRDefault="00174FD9" w14:paraId="5320E2E7" w14:textId="77777777">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rsidR="00174FD9" w:rsidP="00174FD9" w:rsidRDefault="00174FD9" w14:paraId="2FAD8A1E"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rsidR="00174FD9" w:rsidP="00174FD9" w:rsidRDefault="00174FD9" w14:paraId="2F985E57" w14:textId="77777777">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174FD9" w:rsidP="00174FD9" w:rsidRDefault="00174FD9" w14:paraId="0368075A"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rsidR="00174FD9" w:rsidP="00174FD9" w:rsidRDefault="00174FD9" w14:paraId="48EEAFB5"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rsidR="00174FD9" w:rsidP="00174FD9" w:rsidRDefault="00174FD9" w14:paraId="07D78C72"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rsidR="00174FD9" w:rsidP="00174FD9" w:rsidRDefault="00174FD9" w14:paraId="7333B525"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174FD9" w:rsidP="00174FD9" w:rsidRDefault="00174FD9" w14:paraId="21B95470" w14:textId="77777777">
      <w:pPr>
        <w:spacing w:after="120"/>
        <w:jc w:val="both"/>
        <w:textAlignment w:val="baseline"/>
        <w:rPr>
          <w:rFonts w:ascii="Calibri" w:hAnsi="Calibri" w:cs="Calibri"/>
          <w:color w:val="000000"/>
          <w:sz w:val="22"/>
          <w:shd w:val="clear" w:color="auto" w:fill="FFFFFF"/>
        </w:rPr>
      </w:pPr>
    </w:p>
    <w:p w:rsidR="00174FD9" w:rsidP="00174FD9" w:rsidRDefault="00174FD9" w14:paraId="5DE91A3D" w14:textId="77777777">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rsidR="00174FD9" w:rsidP="00174FD9" w:rsidRDefault="00174FD9" w14:paraId="52A06FEC"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rsidR="00174FD9" w:rsidP="00174FD9" w:rsidRDefault="00174FD9" w14:paraId="6FF2A1CC"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rsidR="00174FD9" w:rsidP="00174FD9" w:rsidRDefault="00174FD9" w14:paraId="4A3612FC"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rsidR="00174FD9" w:rsidP="00174FD9" w:rsidRDefault="00174FD9" w14:paraId="17831B66"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rsidR="00174FD9" w:rsidP="00174FD9" w:rsidRDefault="00174FD9" w14:paraId="1BBEE755"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rsidR="00174FD9" w:rsidP="00174FD9" w:rsidRDefault="00174FD9" w14:paraId="05BD621A"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rsidR="00174FD9" w:rsidP="00174FD9" w:rsidRDefault="00174FD9" w14:paraId="4D693817"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rsidR="00174FD9" w:rsidP="00174FD9" w:rsidRDefault="00174FD9" w14:paraId="5899B07B"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rsidR="00174FD9" w:rsidP="00174FD9" w:rsidRDefault="00174FD9" w14:paraId="1B144EA1"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rsidR="00174FD9" w:rsidP="00174FD9" w:rsidRDefault="00174FD9" w14:paraId="75193833"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rsidR="00174FD9" w:rsidP="00174FD9" w:rsidRDefault="00174FD9" w14:paraId="638DE1D4"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rsidR="00174FD9" w:rsidP="00174FD9" w:rsidRDefault="00174FD9" w14:paraId="551D7208" w14:textId="77777777">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rsidR="00174FD9" w:rsidP="00174FD9" w:rsidRDefault="00174FD9" w14:paraId="65AC8BF3" w14:textId="77777777">
      <w:pPr>
        <w:spacing w:after="120"/>
        <w:ind w:left="465" w:right="135"/>
        <w:jc w:val="both"/>
        <w:textAlignment w:val="baseline"/>
        <w:rPr>
          <w:rFonts w:ascii="Calibri" w:hAnsi="Calibri" w:cs="Calibri"/>
          <w:sz w:val="22"/>
        </w:rPr>
      </w:pPr>
    </w:p>
    <w:p w:rsidR="00174FD9" w:rsidP="00174FD9" w:rsidRDefault="00174FD9" w14:paraId="2781CA76" w14:textId="77777777">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rsidR="00174FD9" w:rsidP="00174FD9" w:rsidRDefault="00174FD9" w14:paraId="3940DAE6" w14:textId="77777777">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rsidR="00174FD9" w:rsidP="00174FD9" w:rsidRDefault="00174FD9" w14:paraId="081A6EB8"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rsidR="00174FD9" w:rsidP="00174FD9" w:rsidRDefault="00174FD9" w14:paraId="79162F0E"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rsidR="00174FD9" w:rsidP="00174FD9" w:rsidRDefault="00174FD9" w14:paraId="63181E5A"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rsidR="00174FD9" w:rsidP="00174FD9" w:rsidRDefault="00174FD9" w14:paraId="2F513CAF"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rsidR="00174FD9" w:rsidP="00174FD9" w:rsidRDefault="00174FD9" w14:paraId="5A91E52E"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rsidR="00174FD9" w:rsidP="00174FD9" w:rsidRDefault="00174FD9" w14:paraId="2A120D39" w14:textId="77777777">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rsidR="00174FD9" w:rsidP="00174FD9" w:rsidRDefault="00174FD9" w14:paraId="119212AF" w14:textId="77777777">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00174FD9" w:rsidP="00174FD9" w:rsidRDefault="00174FD9" w14:paraId="2BE38849" w14:textId="77777777">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174FD9" w:rsidP="00174FD9" w:rsidRDefault="00174FD9" w14:paraId="52F021A6" w14:textId="77777777">
      <w:pPr>
        <w:spacing w:after="120"/>
        <w:jc w:val="both"/>
        <w:textAlignment w:val="baseline"/>
        <w:rPr>
          <w:rFonts w:ascii="Calibri" w:hAnsi="Calibri" w:cs="Calibri"/>
          <w:sz w:val="22"/>
        </w:rPr>
      </w:pPr>
    </w:p>
    <w:p w:rsidR="00174FD9" w:rsidP="00174FD9" w:rsidRDefault="00174FD9" w14:paraId="6147C1EF"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rsidR="00174FD9" w:rsidP="00174FD9" w:rsidRDefault="00174FD9" w14:paraId="18E7C57E" w14:textId="77777777">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174FD9" w:rsidP="00174FD9" w:rsidRDefault="00174FD9" w14:paraId="0E903A2F" w14:textId="77777777">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rsidR="00174FD9" w:rsidP="00174FD9" w:rsidRDefault="00174FD9" w14:paraId="4E14D485" w14:textId="77777777">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rsidR="00174FD9" w:rsidP="00174FD9" w:rsidRDefault="00174FD9" w14:paraId="1029DC0B" w14:textId="77777777">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rsidR="00174FD9" w:rsidP="00174FD9" w:rsidRDefault="00174FD9" w14:paraId="30EB50CA" w14:textId="77777777">
      <w:pPr>
        <w:spacing w:after="120"/>
        <w:ind w:left="1185"/>
        <w:jc w:val="both"/>
        <w:textAlignment w:val="baseline"/>
        <w:rPr>
          <w:rFonts w:ascii="Calibri" w:hAnsi="Calibri" w:cs="Calibri"/>
          <w:sz w:val="22"/>
        </w:rPr>
      </w:pPr>
    </w:p>
    <w:p w:rsidR="00174FD9" w:rsidP="00174FD9" w:rsidRDefault="00174FD9" w14:paraId="4E87111A"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rsidR="00174FD9" w:rsidP="00174FD9" w:rsidRDefault="00174FD9" w14:paraId="2EA7E35F" w14:textId="77777777">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rsidR="00174FD9" w:rsidP="00174FD9" w:rsidRDefault="00174FD9" w14:paraId="79CA6D94" w14:textId="77777777">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rsidR="00174FD9" w:rsidP="00174FD9" w:rsidRDefault="00174FD9" w14:paraId="65DABE33" w14:textId="77777777">
      <w:pPr>
        <w:spacing w:after="120"/>
        <w:jc w:val="both"/>
        <w:textAlignment w:val="baseline"/>
        <w:rPr>
          <w:rFonts w:ascii="Calibri" w:hAnsi="Calibri" w:cs="Calibri"/>
          <w:sz w:val="22"/>
        </w:rPr>
      </w:pPr>
    </w:p>
    <w:p w:rsidR="00174FD9" w:rsidP="00174FD9" w:rsidRDefault="00174FD9" w14:paraId="13BF990D"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rsidR="00174FD9" w:rsidP="00174FD9" w:rsidRDefault="00174FD9" w14:paraId="385F3821" w14:textId="77777777">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rsidR="00174FD9" w:rsidP="00174FD9" w:rsidRDefault="00174FD9" w14:paraId="37F90A81"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rsidR="00174FD9" w:rsidP="00174FD9" w:rsidRDefault="00174FD9" w14:paraId="6814B966"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rsidR="00174FD9" w:rsidP="00174FD9" w:rsidRDefault="00174FD9" w14:paraId="7E196348"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rsidR="00174FD9" w:rsidP="00174FD9" w:rsidRDefault="00174FD9" w14:paraId="2F02AA35"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Pr>
          <w:rFonts w:ascii="Calibri" w:hAnsi="Calibri" w:cs="Calibri"/>
          <w:color w:val="000000"/>
          <w:sz w:val="22"/>
        </w:rPr>
        <w:t> </w:t>
      </w:r>
    </w:p>
    <w:p w:rsidR="00174FD9" w:rsidP="00174FD9" w:rsidRDefault="00174FD9" w14:paraId="14488035"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rsidR="00174FD9" w:rsidP="00174FD9" w:rsidRDefault="00174FD9" w14:paraId="3C6B39A3"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rsidR="00174FD9" w:rsidP="00174FD9" w:rsidRDefault="00174FD9" w14:paraId="788EE785" w14:textId="77777777">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rsidR="00174FD9" w:rsidP="00174FD9" w:rsidRDefault="00174FD9" w14:paraId="1D54DA32" w14:textId="77777777">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ιστότοπο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rsidR="00174FD9" w:rsidP="00174FD9" w:rsidRDefault="00174FD9" w14:paraId="5B4373D3" w14:textId="77777777">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rsidR="00174FD9" w:rsidP="00174FD9" w:rsidRDefault="00174FD9" w14:paraId="45BF4051"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rsidR="00174FD9" w:rsidP="00174FD9" w:rsidRDefault="00174FD9" w14:paraId="55133506" w14:textId="77777777">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174FD9" w:rsidP="00174FD9" w:rsidRDefault="00174FD9" w14:paraId="5CE5F999"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rsidR="00174FD9" w:rsidP="00174FD9" w:rsidRDefault="00174FD9" w14:paraId="7DA55B4A"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174FD9" w:rsidP="00174FD9" w:rsidRDefault="00174FD9" w14:paraId="4BAC17A0"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rsidR="00174FD9" w:rsidP="00174FD9" w:rsidRDefault="00174FD9" w14:paraId="241324C7"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174FD9" w:rsidP="00174FD9" w:rsidRDefault="00174FD9" w14:paraId="0D769CFE"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00174FD9" w:rsidP="00174FD9" w:rsidRDefault="00174FD9" w14:paraId="1A7186AE"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rsidR="00174FD9" w:rsidP="00174FD9" w:rsidRDefault="00174FD9" w14:paraId="104882DA"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rsidR="00174FD9" w:rsidP="00174FD9" w:rsidRDefault="00174FD9" w14:paraId="48D09D2B" w14:textId="77777777">
      <w:pPr>
        <w:spacing w:after="120"/>
        <w:ind w:left="1185"/>
        <w:jc w:val="both"/>
        <w:textAlignment w:val="baseline"/>
        <w:rPr>
          <w:rFonts w:ascii="Calibri" w:hAnsi="Calibri" w:cs="Calibri"/>
          <w:sz w:val="22"/>
        </w:rPr>
      </w:pPr>
    </w:p>
    <w:p w:rsidR="00174FD9" w:rsidP="00174FD9" w:rsidRDefault="00174FD9" w14:paraId="062A4867"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rsidR="00174FD9" w:rsidP="00174FD9" w:rsidRDefault="00174FD9" w14:paraId="1F28395D"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rsidR="00174FD9" w:rsidP="00174FD9" w:rsidRDefault="00174FD9" w14:paraId="652D6320"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174FD9" w:rsidP="00174FD9" w:rsidRDefault="00174FD9" w14:paraId="1940A143"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rsidR="00174FD9" w:rsidP="00174FD9" w:rsidRDefault="00174FD9" w14:paraId="5F774AA0"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00174FD9" w:rsidP="00174FD9" w:rsidRDefault="00174FD9" w14:paraId="7E76BA4E" w14:textId="77777777">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rsidR="00174FD9" w:rsidP="00174FD9" w:rsidRDefault="00174FD9" w14:paraId="2BD64EE7" w14:textId="77777777">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rsidR="00174FD9" w:rsidP="00174FD9" w:rsidRDefault="00174FD9" w14:paraId="579DC477" w14:textId="77777777">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rsidR="00174FD9" w:rsidP="00174FD9" w:rsidRDefault="00174FD9" w14:paraId="5A86ED2F" w14:textId="77777777">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rsidR="00174FD9" w:rsidP="00174FD9" w:rsidRDefault="00174FD9" w14:paraId="054609C1" w14:textId="77777777">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rsidR="00174FD9" w:rsidP="00174FD9" w:rsidRDefault="00174FD9" w14:paraId="6AF0F73E" w14:textId="77777777">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rsidR="00174FD9" w:rsidP="00174FD9" w:rsidRDefault="00174FD9" w14:paraId="394A0653" w14:textId="77777777">
      <w:pPr>
        <w:spacing w:after="120"/>
        <w:ind w:left="495" w:right="105" w:hanging="270"/>
        <w:jc w:val="both"/>
        <w:textAlignment w:val="baseline"/>
        <w:rPr>
          <w:rFonts w:ascii="Calibri" w:hAnsi="Calibri" w:cs="Calibri"/>
          <w:b/>
          <w:bCs/>
          <w:color w:val="000000"/>
          <w:sz w:val="22"/>
          <w:shd w:val="clear" w:color="auto" w:fill="FFFFFF"/>
        </w:rPr>
      </w:pPr>
    </w:p>
    <w:p w:rsidR="00174FD9" w:rsidP="00174FD9" w:rsidRDefault="00174FD9" w14:paraId="67E18148" w14:textId="77777777">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rsidR="00174FD9" w:rsidP="00174FD9" w:rsidRDefault="00174FD9" w14:paraId="51298CE8" w14:textId="77777777">
      <w:pPr>
        <w:spacing w:before="100" w:beforeAutospacing="1" w:after="100" w:afterAutospacing="1"/>
        <w:jc w:val="both"/>
        <w:rPr>
          <w:rFonts w:ascii="Calibri" w:hAnsi="Calibri" w:cs="Arial"/>
          <w:color w:val="000000"/>
          <w:sz w:val="22"/>
          <w:szCs w:val="22"/>
          <w:shd w:val="clear" w:color="auto" w:fill="FFFFFF"/>
        </w:rPr>
      </w:pPr>
    </w:p>
    <w:p w:rsidR="00174FD9" w:rsidP="00174FD9" w:rsidRDefault="00174FD9" w14:paraId="420F93BF" w14:textId="77777777">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rsidR="00174FD9" w:rsidP="00174FD9" w:rsidRDefault="00174FD9" w14:paraId="6AA3DCB4" w14:textId="77777777">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rsidR="00174FD9" w:rsidP="00174FD9" w:rsidRDefault="00174FD9" w14:paraId="2B56C8D2" w14:textId="77777777">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174FD9" w:rsidP="00174FD9" w:rsidRDefault="00174FD9" w14:paraId="3B62FB8D" w14:textId="77777777">
      <w:pPr>
        <w:rPr>
          <w:rFonts w:asciiTheme="minorHAnsi" w:hAnsiTheme="minorHAnsi" w:eastAsiaTheme="minorHAnsi" w:cstheme="minorBidi"/>
          <w:kern w:val="2"/>
          <w:sz w:val="24"/>
          <w:szCs w:val="24"/>
          <w:lang w:eastAsia="en-US"/>
          <w14:ligatures w14:val="standardContextual"/>
        </w:rPr>
      </w:pPr>
    </w:p>
    <w:p w:rsidRPr="00511641" w:rsidR="00B17255" w:rsidP="00511641" w:rsidRDefault="00B17255" w14:paraId="2C549305" w14:textId="65EACF68">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Pr="00511641" w:rsidR="00B17255" w:rsidSect="00C46B0D">
      <w:headerReference w:type="default" r:id="rId19"/>
      <w:footerReference w:type="even" r:id="rId20"/>
      <w:footerReference w:type="default" r:id="rId21"/>
      <w:headerReference w:type="first" r:id="rId22"/>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76B1" w:rsidRDefault="001476B1" w14:paraId="502A2E11" w14:textId="77777777">
      <w:r>
        <w:separator/>
      </w:r>
    </w:p>
    <w:p w:rsidR="001476B1" w:rsidRDefault="001476B1" w14:paraId="7D362800" w14:textId="77777777"/>
  </w:endnote>
  <w:endnote w:type="continuationSeparator" w:id="0">
    <w:p w:rsidR="001476B1" w:rsidRDefault="001476B1" w14:paraId="7EFDAEAB" w14:textId="77777777">
      <w:r>
        <w:continuationSeparator/>
      </w:r>
    </w:p>
    <w:p w:rsidR="001476B1" w:rsidRDefault="001476B1" w14:paraId="6522C7DC" w14:textId="77777777"/>
  </w:endnote>
  <w:endnote w:type="continuationNotice" w:id="1">
    <w:p w:rsidR="001476B1" w:rsidRDefault="001476B1" w14:paraId="5A4705E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B7B" w:rsidRDefault="00DA2B7B" w14:paraId="0F656413"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3555"/>
      <w:gridCol w:w="799"/>
      <w:gridCol w:w="4268"/>
    </w:tblGrid>
    <w:tr w:rsidR="12B12604" w:rsidTr="1214B3ED" w14:paraId="671FE2AB" w14:textId="77777777">
      <w:trPr>
        <w:trHeight w:val="840"/>
      </w:trPr>
      <w:tc>
        <w:tcPr>
          <w:tcW w:w="3555" w:type="dxa"/>
          <w:tcBorders>
            <w:top w:val="single" w:color="auto" w:sz="6" w:space="0"/>
            <w:left w:val="nil"/>
            <w:bottom w:val="nil"/>
            <w:right w:val="nil"/>
          </w:tcBorders>
          <w:tcMar>
            <w:left w:w="90" w:type="dxa"/>
            <w:right w:w="90" w:type="dxa"/>
          </w:tcMar>
          <w:vAlign w:val="center"/>
        </w:tcPr>
        <w:p w:rsidR="12B12604" w:rsidP="12B12604" w:rsidRDefault="12B12604" w14:paraId="422CF175" w14:textId="57853917">
          <w:pPr>
            <w:spacing w:beforeAutospacing="1" w:line="259" w:lineRule="auto"/>
            <w:jc w:val="center"/>
            <w:rPr>
              <w:rFonts w:ascii="Verdana" w:hAnsi="Verdana" w:eastAsia="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color="auto" w:sz="6" w:space="0"/>
            <w:left w:val="nil"/>
            <w:bottom w:val="nil"/>
            <w:right w:val="nil"/>
          </w:tcBorders>
          <w:tcMar>
            <w:left w:w="90" w:type="dxa"/>
            <w:right w:w="90" w:type="dxa"/>
          </w:tcMar>
          <w:vAlign w:val="center"/>
        </w:tcPr>
        <w:p w:rsidR="12B12604" w:rsidP="1214B3ED" w:rsidRDefault="12B12604" w14:paraId="08113E5A" w14:textId="52F0B426">
          <w:pPr>
            <w:spacing w:beforeAutospacing="1" w:line="259" w:lineRule="auto"/>
            <w:jc w:val="center"/>
            <w:rPr>
              <w:rFonts w:ascii="Tahoma" w:hAnsi="Tahoma" w:eastAsia="Tahoma" w:cs="Tahoma"/>
              <w:color w:val="000000" w:themeColor="text1"/>
              <w:sz w:val="16"/>
              <w:szCs w:val="16"/>
            </w:rPr>
          </w:pPr>
          <w:r w:rsidRPr="1214B3ED">
            <w:rPr>
              <w:rFonts w:ascii="Tahoma" w:hAnsi="Tahoma" w:eastAsia="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hAnsi="Tahoma" w:eastAsia="Tahoma" w:cs="Tahoma"/>
              <w:color w:val="000000" w:themeColor="text1"/>
              <w:sz w:val="16"/>
              <w:szCs w:val="16"/>
            </w:rPr>
            <w:fldChar w:fldCharType="end"/>
          </w:r>
        </w:p>
      </w:tc>
      <w:tc>
        <w:tcPr>
          <w:tcW w:w="4268" w:type="dxa"/>
          <w:tcBorders>
            <w:top w:val="single" w:color="auto" w:sz="6" w:space="0"/>
            <w:left w:val="nil"/>
            <w:bottom w:val="nil"/>
            <w:right w:val="nil"/>
          </w:tcBorders>
          <w:tcMar>
            <w:left w:w="90" w:type="dxa"/>
            <w:right w:w="90" w:type="dxa"/>
          </w:tcMar>
          <w:vAlign w:val="center"/>
        </w:tcPr>
        <w:p w:rsidR="12B12604" w:rsidP="1214B3ED" w:rsidRDefault="1214B3ED" w14:paraId="723BBE96" w14:textId="36A2A94F">
          <w:pPr>
            <w:spacing w:line="259" w:lineRule="auto"/>
            <w:contextualSpacing/>
            <w:jc w:val="right"/>
            <w:rPr>
              <w:rFonts w:ascii="Tahoma" w:hAnsi="Tahoma" w:eastAsia="Tahoma" w:cs="Tahoma"/>
              <w:color w:val="000000" w:themeColor="text1"/>
              <w:sz w:val="16"/>
              <w:szCs w:val="16"/>
            </w:rPr>
          </w:pPr>
          <w:r w:rsidRPr="1214B3ED">
            <w:rPr>
              <w:rFonts w:ascii="Tahoma" w:hAnsi="Tahoma" w:eastAsia="Tahoma" w:cs="Tahoma"/>
              <w:color w:val="000000" w:themeColor="text1"/>
              <w:sz w:val="16"/>
              <w:szCs w:val="16"/>
            </w:rPr>
            <w:t>Έντυπο: Ε.I.2_4</w:t>
          </w:r>
        </w:p>
        <w:p w:rsidR="12B12604" w:rsidP="1B4384E5" w:rsidRDefault="1B4384E5" w14:paraId="3A71D5E4" w14:textId="2254CE55">
          <w:pPr>
            <w:spacing w:line="259" w:lineRule="auto"/>
            <w:contextualSpacing/>
            <w:jc w:val="right"/>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Έκδοση:1</w:t>
          </w:r>
          <w:r w:rsidRPr="1B4384E5">
            <w:rPr>
              <w:rFonts w:ascii="Tahoma" w:hAnsi="Tahoma" w:eastAsia="Tahoma" w:cs="Tahoma"/>
              <w:color w:val="000000" w:themeColor="text1"/>
              <w:sz w:val="16"/>
              <w:szCs w:val="16"/>
              <w:vertAlign w:val="superscript"/>
            </w:rPr>
            <w:t>η</w:t>
          </w:r>
          <w:r w:rsidRPr="1B4384E5">
            <w:rPr>
              <w:rFonts w:ascii="Tahoma" w:hAnsi="Tahoma" w:eastAsia="Tahoma" w:cs="Tahoma"/>
              <w:color w:val="000000" w:themeColor="text1"/>
              <w:sz w:val="16"/>
              <w:szCs w:val="16"/>
            </w:rPr>
            <w:t xml:space="preserve"> </w:t>
          </w:r>
        </w:p>
        <w:p w:rsidR="12B12604" w:rsidP="1B4384E5" w:rsidRDefault="1B4384E5" w14:paraId="5965F663" w14:textId="68B298F4">
          <w:pPr>
            <w:spacing w:line="259" w:lineRule="auto"/>
            <w:contextualSpacing/>
            <w:jc w:val="right"/>
            <w:rPr>
              <w:rFonts w:ascii="Tahoma" w:hAnsi="Tahoma" w:eastAsia="Tahoma" w:cs="Tahoma"/>
              <w:color w:val="000000" w:themeColor="text1"/>
              <w:sz w:val="16"/>
              <w:szCs w:val="16"/>
            </w:rPr>
          </w:pPr>
          <w:proofErr w:type="spellStart"/>
          <w:r w:rsidRPr="1B4384E5">
            <w:rPr>
              <w:rFonts w:ascii="Tahoma" w:hAnsi="Tahoma" w:eastAsia="Tahoma" w:cs="Tahoma"/>
              <w:color w:val="000000" w:themeColor="text1"/>
              <w:sz w:val="16"/>
              <w:szCs w:val="16"/>
            </w:rPr>
            <w:t>Ημ</w:t>
          </w:r>
          <w:proofErr w:type="spellEnd"/>
          <w:r w:rsidRPr="1B4384E5">
            <w:rPr>
              <w:rFonts w:ascii="Tahoma" w:hAnsi="Tahoma" w:eastAsia="Tahoma" w:cs="Tahoma"/>
              <w:color w:val="000000" w:themeColor="text1"/>
              <w:sz w:val="16"/>
              <w:szCs w:val="16"/>
            </w:rPr>
            <w:t>. Έκδοσης: Ιούνιος 2023</w:t>
          </w:r>
        </w:p>
      </w:tc>
    </w:tr>
  </w:tbl>
  <w:p w:rsidRPr="00DA0D5E" w:rsidR="00FB0C19" w:rsidP="00DA0D5E" w:rsidRDefault="00FB0C19" w14:paraId="2F0E8775" w14:textId="7664221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3600"/>
      <w:gridCol w:w="756"/>
      <w:gridCol w:w="4149"/>
    </w:tblGrid>
    <w:tr w:rsidR="1B4384E5" w:rsidTr="1B4384E5" w14:paraId="1A1B4F7D" w14:textId="77777777">
      <w:trPr>
        <w:trHeight w:val="840"/>
      </w:trPr>
      <w:tc>
        <w:tcPr>
          <w:tcW w:w="3600" w:type="dxa"/>
          <w:tcBorders>
            <w:top w:val="single" w:color="auto" w:sz="6" w:space="0"/>
            <w:left w:val="nil"/>
            <w:bottom w:val="nil"/>
            <w:right w:val="nil"/>
          </w:tcBorders>
          <w:tcMar>
            <w:left w:w="90" w:type="dxa"/>
            <w:right w:w="90" w:type="dxa"/>
          </w:tcMar>
          <w:vAlign w:val="center"/>
        </w:tcPr>
        <w:p w:rsidR="1B4384E5" w:rsidP="1B4384E5" w:rsidRDefault="1B4384E5" w14:paraId="43E97F07" w14:textId="56248AF5">
          <w:pPr>
            <w:spacing w:line="259" w:lineRule="auto"/>
            <w:jc w:val="center"/>
            <w:rPr>
              <w:rFonts w:ascii="Calibri" w:hAnsi="Calibri" w:eastAsia="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color="auto" w:sz="6" w:space="0"/>
            <w:left w:val="nil"/>
            <w:bottom w:val="nil"/>
            <w:right w:val="nil"/>
          </w:tcBorders>
          <w:tcMar>
            <w:left w:w="90" w:type="dxa"/>
            <w:right w:w="90" w:type="dxa"/>
          </w:tcMar>
          <w:vAlign w:val="center"/>
        </w:tcPr>
        <w:p w:rsidR="1B4384E5" w:rsidP="1B4384E5" w:rsidRDefault="1B4384E5" w14:paraId="0F39C86E" w14:textId="5C7A92AA">
          <w:pPr>
            <w:spacing w:line="259" w:lineRule="auto"/>
            <w:jc w:val="center"/>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 xml:space="preserve"> </w:t>
          </w:r>
        </w:p>
        <w:p w:rsidR="1B4384E5" w:rsidP="1B4384E5" w:rsidRDefault="1B4384E5" w14:paraId="404C88B3" w14:textId="4E3E99A9">
          <w:pPr>
            <w:spacing w:line="259" w:lineRule="auto"/>
            <w:jc w:val="center"/>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1</w:t>
          </w:r>
        </w:p>
      </w:tc>
      <w:tc>
        <w:tcPr>
          <w:tcW w:w="4149" w:type="dxa"/>
          <w:tcBorders>
            <w:top w:val="single" w:color="auto" w:sz="6" w:space="0"/>
            <w:left w:val="nil"/>
            <w:bottom w:val="nil"/>
            <w:right w:val="nil"/>
          </w:tcBorders>
          <w:tcMar>
            <w:left w:w="90" w:type="dxa"/>
            <w:right w:w="90" w:type="dxa"/>
          </w:tcMar>
          <w:vAlign w:val="center"/>
        </w:tcPr>
        <w:p w:rsidR="1B4384E5" w:rsidP="1B4384E5" w:rsidRDefault="1B4384E5" w14:paraId="603669F8" w14:textId="2B4C60F2">
          <w:pPr>
            <w:spacing w:line="259" w:lineRule="auto"/>
            <w:jc w:val="right"/>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Έντυπο: Ε.Ι.2_</w:t>
          </w:r>
          <w:r w:rsidR="00DA2B7B">
            <w:rPr>
              <w:rFonts w:ascii="Tahoma" w:hAnsi="Tahoma" w:eastAsia="Tahoma" w:cs="Tahoma"/>
              <w:color w:val="000000" w:themeColor="text1"/>
              <w:sz w:val="16"/>
              <w:szCs w:val="16"/>
            </w:rPr>
            <w:t>4</w:t>
          </w:r>
        </w:p>
        <w:p w:rsidR="1B4384E5" w:rsidP="1B4384E5" w:rsidRDefault="1B4384E5" w14:paraId="6D61A512" w14:textId="5F19BB20">
          <w:pPr>
            <w:spacing w:line="259" w:lineRule="auto"/>
            <w:jc w:val="right"/>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Έκδοση:1</w:t>
          </w:r>
          <w:r w:rsidRPr="1B4384E5">
            <w:rPr>
              <w:rFonts w:ascii="Tahoma" w:hAnsi="Tahoma" w:eastAsia="Tahoma" w:cs="Tahoma"/>
              <w:color w:val="000000" w:themeColor="text1"/>
              <w:sz w:val="16"/>
              <w:szCs w:val="16"/>
              <w:vertAlign w:val="superscript"/>
            </w:rPr>
            <w:t>η</w:t>
          </w:r>
          <w:r w:rsidRPr="1B4384E5">
            <w:rPr>
              <w:rFonts w:ascii="Tahoma" w:hAnsi="Tahoma" w:eastAsia="Tahoma" w:cs="Tahoma"/>
              <w:color w:val="000000" w:themeColor="text1"/>
              <w:sz w:val="16"/>
              <w:szCs w:val="16"/>
            </w:rPr>
            <w:t xml:space="preserve"> </w:t>
          </w:r>
        </w:p>
        <w:p w:rsidR="1B4384E5" w:rsidP="1B4384E5" w:rsidRDefault="1B4384E5" w14:paraId="3B4C7967" w14:textId="67713246">
          <w:pPr>
            <w:spacing w:line="259" w:lineRule="auto"/>
            <w:jc w:val="right"/>
            <w:rPr>
              <w:rFonts w:ascii="Tahoma" w:hAnsi="Tahoma" w:eastAsia="Tahoma" w:cs="Tahoma"/>
              <w:color w:val="000000" w:themeColor="text1"/>
              <w:sz w:val="16"/>
              <w:szCs w:val="16"/>
            </w:rPr>
          </w:pPr>
          <w:proofErr w:type="spellStart"/>
          <w:r w:rsidRPr="1B4384E5">
            <w:rPr>
              <w:rFonts w:ascii="Tahoma" w:hAnsi="Tahoma" w:eastAsia="Tahoma" w:cs="Tahoma"/>
              <w:color w:val="000000" w:themeColor="text1"/>
              <w:sz w:val="16"/>
              <w:szCs w:val="16"/>
            </w:rPr>
            <w:t>Ημ</w:t>
          </w:r>
          <w:proofErr w:type="spellEnd"/>
          <w:r w:rsidRPr="1B4384E5">
            <w:rPr>
              <w:rFonts w:ascii="Tahoma" w:hAnsi="Tahoma" w:eastAsia="Tahoma" w:cs="Tahoma"/>
              <w:color w:val="000000" w:themeColor="text1"/>
              <w:sz w:val="16"/>
              <w:szCs w:val="16"/>
            </w:rPr>
            <w:t>. Έκδοσης: Ιούνιος 2023</w:t>
          </w:r>
        </w:p>
      </w:tc>
    </w:tr>
  </w:tbl>
  <w:p w:rsidR="00DA0D5E" w:rsidP="1B4384E5" w:rsidRDefault="00DA0D5E" w14:paraId="1568B950" w14:textId="77777777">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tblBorders>
        <w:top w:val="single" w:color="auto" w:sz="6" w:space="0"/>
        <w:left w:val="single" w:color="auto" w:sz="6" w:space="0"/>
        <w:bottom w:val="single" w:color="auto" w:sz="6" w:space="0"/>
        <w:right w:val="single" w:color="auto" w:sz="6" w:space="0"/>
      </w:tblBorders>
      <w:tblLook w:val="01E0" w:firstRow="1" w:lastRow="1" w:firstColumn="1" w:lastColumn="1" w:noHBand="0" w:noVBand="0"/>
    </w:tblPr>
    <w:tblGrid>
      <w:gridCol w:w="3403"/>
      <w:gridCol w:w="930"/>
      <w:gridCol w:w="4172"/>
    </w:tblGrid>
    <w:tr w:rsidR="53CE2BE7" w:rsidTr="1214B3ED" w14:paraId="0975A498" w14:textId="77777777">
      <w:trPr>
        <w:trHeight w:val="840"/>
      </w:trPr>
      <w:tc>
        <w:tcPr>
          <w:tcW w:w="3405" w:type="dxa"/>
          <w:tcBorders>
            <w:top w:val="single" w:color="auto" w:sz="6" w:space="0"/>
            <w:left w:val="nil"/>
            <w:bottom w:val="nil"/>
            <w:right w:val="nil"/>
          </w:tcBorders>
          <w:tcMar>
            <w:left w:w="90" w:type="dxa"/>
            <w:right w:w="90" w:type="dxa"/>
          </w:tcMar>
          <w:vAlign w:val="center"/>
        </w:tcPr>
        <w:p w:rsidR="53CE2BE7" w:rsidP="53CE2BE7" w:rsidRDefault="53CE2BE7" w14:paraId="7EC50733" w14:textId="3421EFD3">
          <w:pPr>
            <w:spacing w:beforeAutospacing="1" w:line="259" w:lineRule="auto"/>
            <w:jc w:val="center"/>
            <w:rPr>
              <w:rFonts w:ascii="Verdana" w:hAnsi="Verdana" w:eastAsia="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color="auto" w:sz="6" w:space="0"/>
            <w:left w:val="nil"/>
            <w:bottom w:val="nil"/>
            <w:right w:val="nil"/>
          </w:tcBorders>
          <w:tcMar>
            <w:left w:w="90" w:type="dxa"/>
            <w:right w:w="90" w:type="dxa"/>
          </w:tcMar>
          <w:vAlign w:val="center"/>
        </w:tcPr>
        <w:p w:rsidR="53CE2BE7" w:rsidP="53CE2BE7" w:rsidRDefault="53CE2BE7" w14:paraId="1DE91B5C" w14:textId="483CE5B8">
          <w:pPr>
            <w:spacing w:beforeAutospacing="1" w:line="259" w:lineRule="auto"/>
            <w:jc w:val="center"/>
            <w:rPr>
              <w:rFonts w:ascii="Tahoma" w:hAnsi="Tahoma" w:eastAsia="Tahoma" w:cs="Tahoma"/>
              <w:sz w:val="16"/>
              <w:szCs w:val="16"/>
            </w:rPr>
          </w:pPr>
          <w:r w:rsidRPr="1214B3ED">
            <w:rPr>
              <w:rFonts w:ascii="Tahoma" w:hAnsi="Tahoma" w:eastAsia="Tahoma" w:cs="Tahoma"/>
              <w:sz w:val="16"/>
              <w:szCs w:val="16"/>
            </w:rPr>
            <w:fldChar w:fldCharType="begin"/>
          </w:r>
          <w:r>
            <w:instrText>PAGE</w:instrText>
          </w:r>
          <w:r w:rsidRPr="1214B3ED">
            <w:fldChar w:fldCharType="separate"/>
          </w:r>
          <w:r w:rsidR="003B531B">
            <w:rPr>
              <w:noProof/>
            </w:rPr>
            <w:t>9</w:t>
          </w:r>
          <w:r w:rsidRPr="1214B3ED">
            <w:rPr>
              <w:rFonts w:ascii="Tahoma" w:hAnsi="Tahoma" w:eastAsia="Tahoma" w:cs="Tahoma"/>
              <w:sz w:val="16"/>
              <w:szCs w:val="16"/>
            </w:rPr>
            <w:fldChar w:fldCharType="end"/>
          </w:r>
        </w:p>
      </w:tc>
      <w:tc>
        <w:tcPr>
          <w:tcW w:w="4268" w:type="dxa"/>
          <w:tcBorders>
            <w:top w:val="single" w:color="auto" w:sz="6" w:space="0"/>
            <w:left w:val="nil"/>
            <w:bottom w:val="nil"/>
            <w:right w:val="nil"/>
          </w:tcBorders>
          <w:tcMar>
            <w:left w:w="90" w:type="dxa"/>
            <w:right w:w="90" w:type="dxa"/>
          </w:tcMar>
          <w:vAlign w:val="center"/>
        </w:tcPr>
        <w:p w:rsidR="53CE2BE7" w:rsidP="00463ECC" w:rsidRDefault="00BA0C27" w14:paraId="5085E83A" w14:textId="7C276355">
          <w:pPr>
            <w:spacing w:line="259" w:lineRule="auto"/>
            <w:contextualSpacing/>
            <w:jc w:val="right"/>
            <w:rPr>
              <w:rFonts w:ascii="Tahoma" w:hAnsi="Tahoma" w:eastAsia="Tahoma" w:cs="Tahoma"/>
              <w:color w:val="000000" w:themeColor="text1"/>
              <w:sz w:val="16"/>
              <w:szCs w:val="16"/>
            </w:rPr>
          </w:pPr>
          <w:r>
            <w:rPr>
              <w:rFonts w:ascii="Tahoma" w:hAnsi="Tahoma" w:eastAsia="Tahoma" w:cs="Tahoma"/>
              <w:color w:val="000000" w:themeColor="text1"/>
              <w:sz w:val="16"/>
              <w:szCs w:val="16"/>
            </w:rPr>
            <w:t>Έντυπο: Ε</w:t>
          </w:r>
          <w:r w:rsidR="00463ECC">
            <w:rPr>
              <w:rFonts w:ascii="Tahoma" w:hAnsi="Tahoma" w:eastAsia="Tahoma" w:cs="Tahoma"/>
              <w:color w:val="000000" w:themeColor="text1"/>
              <w:sz w:val="16"/>
              <w:szCs w:val="16"/>
            </w:rPr>
            <w:t>.Ι.2_4</w:t>
          </w:r>
        </w:p>
        <w:p w:rsidR="53CE2BE7" w:rsidP="00463ECC" w:rsidRDefault="53CE2BE7" w14:paraId="1E764485" w14:textId="345B2093">
          <w:pPr>
            <w:spacing w:line="259" w:lineRule="auto"/>
            <w:contextualSpacing/>
            <w:jc w:val="right"/>
            <w:rPr>
              <w:rFonts w:ascii="Tahoma" w:hAnsi="Tahoma" w:eastAsia="Tahoma" w:cs="Tahoma"/>
              <w:color w:val="000000" w:themeColor="text1"/>
              <w:sz w:val="16"/>
              <w:szCs w:val="16"/>
            </w:rPr>
          </w:pPr>
          <w:r w:rsidRPr="53CE2BE7">
            <w:rPr>
              <w:rFonts w:ascii="Tahoma" w:hAnsi="Tahoma" w:eastAsia="Tahoma" w:cs="Tahoma"/>
              <w:color w:val="000000" w:themeColor="text1"/>
              <w:sz w:val="16"/>
              <w:szCs w:val="16"/>
            </w:rPr>
            <w:t>Έκδοση:1</w:t>
          </w:r>
          <w:r w:rsidRPr="53CE2BE7">
            <w:rPr>
              <w:rFonts w:ascii="Tahoma" w:hAnsi="Tahoma" w:eastAsia="Tahoma" w:cs="Tahoma"/>
              <w:color w:val="000000" w:themeColor="text1"/>
              <w:sz w:val="16"/>
              <w:szCs w:val="16"/>
              <w:vertAlign w:val="superscript"/>
            </w:rPr>
            <w:t>η</w:t>
          </w:r>
          <w:r w:rsidRPr="53CE2BE7">
            <w:rPr>
              <w:rFonts w:ascii="Tahoma" w:hAnsi="Tahoma" w:eastAsia="Tahoma" w:cs="Tahoma"/>
              <w:color w:val="000000" w:themeColor="text1"/>
              <w:sz w:val="16"/>
              <w:szCs w:val="16"/>
            </w:rPr>
            <w:t xml:space="preserve"> </w:t>
          </w:r>
        </w:p>
        <w:p w:rsidR="53CE2BE7" w:rsidP="00463ECC" w:rsidRDefault="53CE2BE7" w14:paraId="4EF984F9" w14:textId="639C9F40">
          <w:pPr>
            <w:spacing w:line="259" w:lineRule="auto"/>
            <w:contextualSpacing/>
            <w:jc w:val="right"/>
            <w:rPr>
              <w:rFonts w:ascii="Tahoma" w:hAnsi="Tahoma" w:eastAsia="Tahoma" w:cs="Tahoma"/>
              <w:color w:val="000000" w:themeColor="text1"/>
              <w:sz w:val="16"/>
              <w:szCs w:val="16"/>
            </w:rPr>
          </w:pPr>
          <w:proofErr w:type="spellStart"/>
          <w:r w:rsidRPr="53CE2BE7">
            <w:rPr>
              <w:rFonts w:ascii="Tahoma" w:hAnsi="Tahoma" w:eastAsia="Tahoma" w:cs="Tahoma"/>
              <w:color w:val="000000" w:themeColor="text1"/>
              <w:sz w:val="16"/>
              <w:szCs w:val="16"/>
            </w:rPr>
            <w:t>Ημ</w:t>
          </w:r>
          <w:proofErr w:type="spellEnd"/>
          <w:r w:rsidRPr="53CE2BE7">
            <w:rPr>
              <w:rFonts w:ascii="Tahoma" w:hAnsi="Tahoma" w:eastAsia="Tahoma" w:cs="Tahoma"/>
              <w:color w:val="000000" w:themeColor="text1"/>
              <w:sz w:val="16"/>
              <w:szCs w:val="16"/>
            </w:rPr>
            <w:t>. Έκδοσης: Ιούνιος 2023</w:t>
          </w:r>
        </w:p>
      </w:tc>
    </w:tr>
  </w:tbl>
  <w:p w:rsidR="001A3F1E" w:rsidP="53CE2BE7" w:rsidRDefault="001A3F1E" w14:paraId="7B231E10" w14:textId="4027C3E2">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76B1" w:rsidRDefault="001476B1" w14:paraId="2B3E7A13" w14:textId="77777777">
      <w:r>
        <w:separator/>
      </w:r>
    </w:p>
    <w:p w:rsidR="001476B1" w:rsidRDefault="001476B1" w14:paraId="16DE01BF" w14:textId="77777777"/>
  </w:footnote>
  <w:footnote w:type="continuationSeparator" w:id="0">
    <w:p w:rsidR="001476B1" w:rsidRDefault="001476B1" w14:paraId="3868006E" w14:textId="77777777">
      <w:r>
        <w:continuationSeparator/>
      </w:r>
    </w:p>
    <w:p w:rsidR="001476B1" w:rsidRDefault="001476B1" w14:paraId="08E53B34" w14:textId="77777777"/>
  </w:footnote>
  <w:footnote w:type="continuationNotice" w:id="1">
    <w:p w:rsidR="001476B1" w:rsidRDefault="001476B1" w14:paraId="3B8B6CA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B7B" w:rsidRDefault="00DA2B7B" w14:paraId="2707BF26" w14:textId="7777777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A0D5E" w:rsidRDefault="00DA0D5E" w14:paraId="36CB77B7" w14:textId="0ADEA0C8">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5"/>
      <w:gridCol w:w="2835"/>
      <w:gridCol w:w="2835"/>
    </w:tblGrid>
    <w:tr w:rsidR="38AE8BD2" w:rsidTr="38AE8BD2" w14:paraId="1860EA09" w14:textId="77777777">
      <w:trPr>
        <w:trHeight w:val="300"/>
      </w:trPr>
      <w:tc>
        <w:tcPr>
          <w:tcW w:w="2835" w:type="dxa"/>
        </w:tcPr>
        <w:p w:rsidR="38AE8BD2" w:rsidP="38AE8BD2" w:rsidRDefault="38AE8BD2" w14:paraId="5D357C74" w14:textId="108027AC">
          <w:pPr>
            <w:pStyle w:val="ad"/>
            <w:ind w:left="-115"/>
          </w:pPr>
        </w:p>
      </w:tc>
      <w:tc>
        <w:tcPr>
          <w:tcW w:w="2835" w:type="dxa"/>
        </w:tcPr>
        <w:p w:rsidR="38AE8BD2" w:rsidP="38AE8BD2" w:rsidRDefault="38AE8BD2" w14:paraId="1D20DBC3" w14:textId="04355658">
          <w:pPr>
            <w:pStyle w:val="ad"/>
            <w:jc w:val="center"/>
          </w:pPr>
        </w:p>
      </w:tc>
      <w:tc>
        <w:tcPr>
          <w:tcW w:w="2835" w:type="dxa"/>
        </w:tcPr>
        <w:p w:rsidR="38AE8BD2" w:rsidP="38AE8BD2" w:rsidRDefault="38AE8BD2" w14:paraId="6F37825E" w14:textId="22573313">
          <w:pPr>
            <w:pStyle w:val="ad"/>
            <w:ind w:right="-115"/>
            <w:jc w:val="right"/>
          </w:pPr>
        </w:p>
      </w:tc>
    </w:tr>
  </w:tbl>
  <w:p w:rsidR="38AE8BD2" w:rsidP="38AE8BD2" w:rsidRDefault="38AE8BD2" w14:paraId="0175EA83" w14:textId="20C22B87">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090"/>
      <w:gridCol w:w="5090"/>
      <w:gridCol w:w="5090"/>
    </w:tblGrid>
    <w:tr w:rsidR="38AE8BD2" w:rsidTr="38AE8BD2" w14:paraId="228E2541" w14:textId="77777777">
      <w:trPr>
        <w:trHeight w:val="300"/>
      </w:trPr>
      <w:tc>
        <w:tcPr>
          <w:tcW w:w="5090" w:type="dxa"/>
        </w:tcPr>
        <w:p w:rsidR="38AE8BD2" w:rsidP="38AE8BD2" w:rsidRDefault="38AE8BD2" w14:paraId="1C8F8C3A" w14:textId="621ADEB8">
          <w:pPr>
            <w:pStyle w:val="ad"/>
            <w:ind w:left="-115"/>
          </w:pPr>
        </w:p>
      </w:tc>
      <w:tc>
        <w:tcPr>
          <w:tcW w:w="5090" w:type="dxa"/>
        </w:tcPr>
        <w:p w:rsidR="38AE8BD2" w:rsidP="38AE8BD2" w:rsidRDefault="38AE8BD2" w14:paraId="0CED9954" w14:textId="32AF2DF3">
          <w:pPr>
            <w:pStyle w:val="ad"/>
            <w:jc w:val="center"/>
          </w:pPr>
        </w:p>
      </w:tc>
      <w:tc>
        <w:tcPr>
          <w:tcW w:w="5090" w:type="dxa"/>
        </w:tcPr>
        <w:p w:rsidR="38AE8BD2" w:rsidP="38AE8BD2" w:rsidRDefault="38AE8BD2" w14:paraId="68B145FC" w14:textId="020AE19E">
          <w:pPr>
            <w:pStyle w:val="ad"/>
            <w:ind w:right="-115"/>
            <w:jc w:val="right"/>
          </w:pPr>
        </w:p>
      </w:tc>
    </w:tr>
  </w:tbl>
  <w:p w:rsidR="38AE8BD2" w:rsidP="38AE8BD2" w:rsidRDefault="38AE8BD2" w14:paraId="5896141D" w14:textId="49D8CB8B">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95765" w:rsidR="001A3F1E" w:rsidP="00E95765" w:rsidRDefault="001A3F1E" w14:paraId="1F0BBEEA" w14:textId="7B45CBD0">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50"/>
      <w:gridCol w:w="2850"/>
      <w:gridCol w:w="2850"/>
    </w:tblGrid>
    <w:tr w:rsidR="38AE8BD2" w:rsidTr="38AE8BD2" w14:paraId="1C347930" w14:textId="77777777">
      <w:trPr>
        <w:trHeight w:val="300"/>
      </w:trPr>
      <w:tc>
        <w:tcPr>
          <w:tcW w:w="2850" w:type="dxa"/>
        </w:tcPr>
        <w:p w:rsidR="38AE8BD2" w:rsidP="38AE8BD2" w:rsidRDefault="38AE8BD2" w14:paraId="55F3B717" w14:textId="3ACDD9E6">
          <w:pPr>
            <w:pStyle w:val="ad"/>
            <w:ind w:left="-115"/>
          </w:pPr>
        </w:p>
      </w:tc>
      <w:tc>
        <w:tcPr>
          <w:tcW w:w="2850" w:type="dxa"/>
        </w:tcPr>
        <w:p w:rsidR="38AE8BD2" w:rsidP="38AE8BD2" w:rsidRDefault="38AE8BD2" w14:paraId="005D995E" w14:textId="0BB60E40">
          <w:pPr>
            <w:pStyle w:val="ad"/>
            <w:jc w:val="center"/>
          </w:pPr>
        </w:p>
      </w:tc>
      <w:tc>
        <w:tcPr>
          <w:tcW w:w="2850" w:type="dxa"/>
        </w:tcPr>
        <w:p w:rsidR="38AE8BD2" w:rsidP="38AE8BD2" w:rsidRDefault="38AE8BD2" w14:paraId="357DBED9" w14:textId="3CBDCBB7">
          <w:pPr>
            <w:pStyle w:val="ad"/>
            <w:ind w:right="-115"/>
            <w:jc w:val="right"/>
          </w:pPr>
        </w:p>
      </w:tc>
    </w:tr>
  </w:tbl>
  <w:p w:rsidR="38AE8BD2" w:rsidP="38AE8BD2" w:rsidRDefault="38AE8BD2" w14:paraId="46A24BA6" w14:textId="6AF06A0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 w:numId="16" w16cid:durableId="11718707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5"/>
  </w:num>
  <w:num w:numId="23" w16cid:durableId="1867939702">
    <w:abstractNumId w:val="9"/>
  </w:num>
  <w:num w:numId="24" w16cid:durableId="840004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2"/>
  </w:num>
  <w:num w:numId="27" w16cid:durableId="1348557713">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50AC"/>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6B1"/>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08A6"/>
    <w:rsid w:val="002348CE"/>
    <w:rsid w:val="00234DAC"/>
    <w:rsid w:val="00235129"/>
    <w:rsid w:val="0023574A"/>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D7ABC"/>
    <w:rsid w:val="002E002F"/>
    <w:rsid w:val="002E0F50"/>
    <w:rsid w:val="002E1E06"/>
    <w:rsid w:val="002E2AC6"/>
    <w:rsid w:val="002E2C65"/>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2FF7"/>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4AE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5B9"/>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6B0D"/>
    <w:rsid w:val="00C4791F"/>
    <w:rsid w:val="00C50C2E"/>
    <w:rsid w:val="00C50F37"/>
    <w:rsid w:val="00C5296C"/>
    <w:rsid w:val="00C52C66"/>
    <w:rsid w:val="00C560D5"/>
    <w:rsid w:val="00C5638B"/>
    <w:rsid w:val="00C603C2"/>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E65A7"/>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0622BB51"/>
    <w:rsid w:val="0EAAA1B9"/>
    <w:rsid w:val="10389B91"/>
    <w:rsid w:val="1214B3ED"/>
    <w:rsid w:val="12B12604"/>
    <w:rsid w:val="17EE6DE7"/>
    <w:rsid w:val="191B7E84"/>
    <w:rsid w:val="19FBE2D2"/>
    <w:rsid w:val="1A034A88"/>
    <w:rsid w:val="1B4384E5"/>
    <w:rsid w:val="1E1E354B"/>
    <w:rsid w:val="222EB300"/>
    <w:rsid w:val="226A52E3"/>
    <w:rsid w:val="23C7D199"/>
    <w:rsid w:val="248FE3B7"/>
    <w:rsid w:val="2870D338"/>
    <w:rsid w:val="2CF6E03D"/>
    <w:rsid w:val="350DBF89"/>
    <w:rsid w:val="36483E8D"/>
    <w:rsid w:val="38AE8BD2"/>
    <w:rsid w:val="3A33E0EA"/>
    <w:rsid w:val="3E224BA7"/>
    <w:rsid w:val="42C4452A"/>
    <w:rsid w:val="45F54DE6"/>
    <w:rsid w:val="534C1CF1"/>
    <w:rsid w:val="53CE2BE7"/>
    <w:rsid w:val="56E3932B"/>
    <w:rsid w:val="596D0DE9"/>
    <w:rsid w:val="5DAF1A33"/>
    <w:rsid w:val="5E01EF33"/>
    <w:rsid w:val="5F7561BF"/>
    <w:rsid w:val="5F9A14B7"/>
    <w:rsid w:val="66552B37"/>
    <w:rsid w:val="66EE3650"/>
    <w:rsid w:val="721045BD"/>
    <w:rsid w:val="72A094F2"/>
    <w:rsid w:val="77CB1F8B"/>
    <w:rsid w:val="7B909389"/>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uiPriority w:val="99"/>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 w:type="table" w:styleId="TableGrid2" w:customStyle="1">
    <w:name w:val="Table Grid2"/>
    <w:basedOn w:val="a1"/>
    <w:next w:val="ac"/>
    <w:uiPriority w:val="39"/>
    <w:rsid w:val="00511641"/>
    <w:rPr>
      <w:rFonts w:ascii="Calibri" w:hAnsi="Calibri" w:eastAsia="Calibri" w:cs="Arial"/>
      <w:sz w:val="22"/>
      <w:szCs w:val="22"/>
      <w:lang w:eastAsia="en-US" w:bidi="he-I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header" Target="header4.xml" Id="rId18"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5.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eader" Target="header6.xml" Id="rId22" /></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2.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F1B9FCBB-0DF7-405B-9330-F223AD2A138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67</cp:revision>
  <cp:lastPrinted>2022-11-15T22:54:00Z</cp:lastPrinted>
  <dcterms:created xsi:type="dcterms:W3CDTF">2023-05-30T09:24:00Z</dcterms:created>
  <dcterms:modified xsi:type="dcterms:W3CDTF">2025-03-20T12:59:19Z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